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F5C" w:rsidRDefault="002F051B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8" w:lineRule="auto"/>
        <w:jc w:val="right"/>
        <w:rPr>
          <w:rFonts w:ascii="Times New Roman" w:eastAsia="Times New Roman" w:hAnsi="Times New Roman" w:cs="Times New Roman"/>
          <w:b/>
          <w:bCs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УТВЕРЖДАЮ</w:t>
      </w:r>
    </w:p>
    <w:p w:rsidR="00D43F5C" w:rsidRDefault="002F051B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8" w:lineRule="auto"/>
        <w:jc w:val="right"/>
        <w:rPr>
          <w:rFonts w:ascii="Times New Roman" w:eastAsia="Times New Roman" w:hAnsi="Times New Roman" w:cs="Times New Roman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Директор МКУ «Колтушска</w:t>
      </w:r>
      <w:r>
        <w:rPr>
          <w:rFonts w:ascii="Times New Roman" w:hAnsi="Times New Roman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я ЦКС»</w:t>
      </w:r>
    </w:p>
    <w:p w:rsidR="00D43F5C" w:rsidRDefault="002F051B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8" w:lineRule="auto"/>
        <w:jc w:val="right"/>
        <w:rPr>
          <w:rFonts w:ascii="Times New Roman" w:eastAsia="Times New Roman" w:hAnsi="Times New Roman" w:cs="Times New Roman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Н</w:t>
      </w:r>
      <w:r>
        <w:rPr>
          <w:rFonts w:ascii="Times New Roman" w:hAnsi="Times New Roman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ascii="Times New Roman" w:hAnsi="Times New Roman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В</w:t>
      </w:r>
      <w:r>
        <w:rPr>
          <w:rFonts w:ascii="Times New Roman" w:hAnsi="Times New Roman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proofErr w:type="spellStart"/>
      <w:r>
        <w:rPr>
          <w:rFonts w:ascii="Times New Roman" w:hAnsi="Times New Roman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Чирко</w:t>
      </w:r>
      <w:proofErr w:type="spellEnd"/>
    </w:p>
    <w:p w:rsidR="00D43F5C" w:rsidRDefault="002F051B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8" w:lineRule="auto"/>
        <w:jc w:val="right"/>
        <w:rPr>
          <w:rFonts w:ascii="Times New Roman" w:eastAsia="Times New Roman" w:hAnsi="Times New Roman" w:cs="Times New Roman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«</w:t>
      </w:r>
      <w:r>
        <w:rPr>
          <w:rFonts w:ascii="Times New Roman" w:hAnsi="Times New Roman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__</w:t>
      </w:r>
      <w:proofErr w:type="gramStart"/>
      <w:r>
        <w:rPr>
          <w:rFonts w:ascii="Times New Roman" w:hAnsi="Times New Roman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_</w:t>
      </w:r>
      <w:r>
        <w:rPr>
          <w:rFonts w:ascii="Times New Roman" w:hAnsi="Times New Roman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»</w:t>
      </w:r>
      <w:r>
        <w:rPr>
          <w:rFonts w:ascii="Times New Roman" w:hAnsi="Times New Roman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_</w:t>
      </w:r>
      <w:proofErr w:type="gramEnd"/>
      <w:r>
        <w:rPr>
          <w:rFonts w:ascii="Times New Roman" w:hAnsi="Times New Roman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__________2020</w:t>
      </w:r>
      <w:r>
        <w:rPr>
          <w:rFonts w:ascii="Times New Roman" w:hAnsi="Times New Roman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г</w:t>
      </w:r>
      <w:r>
        <w:rPr>
          <w:rFonts w:ascii="Times New Roman" w:hAnsi="Times New Roman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D43F5C" w:rsidRDefault="00D43F5C">
      <w:pPr>
        <w:pStyle w:val="c6"/>
        <w:shd w:val="clear" w:color="auto" w:fill="FFFFFF"/>
        <w:spacing w:before="0" w:after="0"/>
        <w:jc w:val="center"/>
        <w:rPr>
          <w:sz w:val="30"/>
          <w:szCs w:val="30"/>
        </w:rPr>
      </w:pPr>
    </w:p>
    <w:p w:rsidR="00D43F5C" w:rsidRDefault="00D43F5C">
      <w:pPr>
        <w:pStyle w:val="c6"/>
        <w:shd w:val="clear" w:color="auto" w:fill="FFFFFF"/>
        <w:spacing w:before="0" w:after="0"/>
        <w:jc w:val="center"/>
        <w:rPr>
          <w:sz w:val="30"/>
          <w:szCs w:val="30"/>
        </w:rPr>
      </w:pPr>
    </w:p>
    <w:p w:rsidR="00D43F5C" w:rsidRDefault="00D43F5C">
      <w:pPr>
        <w:pStyle w:val="c6"/>
        <w:shd w:val="clear" w:color="auto" w:fill="FFFFFF"/>
        <w:spacing w:before="0" w:after="0"/>
        <w:jc w:val="center"/>
        <w:rPr>
          <w:sz w:val="30"/>
          <w:szCs w:val="30"/>
        </w:rPr>
      </w:pPr>
    </w:p>
    <w:p w:rsidR="00D43F5C" w:rsidRDefault="00D43F5C">
      <w:pPr>
        <w:pStyle w:val="c6"/>
        <w:shd w:val="clear" w:color="auto" w:fill="FFFFFF"/>
        <w:spacing w:before="0" w:after="0"/>
        <w:jc w:val="center"/>
        <w:rPr>
          <w:sz w:val="30"/>
          <w:szCs w:val="30"/>
        </w:rPr>
      </w:pPr>
    </w:p>
    <w:p w:rsidR="00D43F5C" w:rsidRDefault="00D43F5C">
      <w:pPr>
        <w:pStyle w:val="c6"/>
        <w:shd w:val="clear" w:color="auto" w:fill="FFFFFF"/>
        <w:spacing w:before="0" w:after="0"/>
        <w:jc w:val="center"/>
        <w:rPr>
          <w:sz w:val="30"/>
          <w:szCs w:val="30"/>
        </w:rPr>
      </w:pPr>
    </w:p>
    <w:p w:rsidR="00D43F5C" w:rsidRDefault="00D43F5C">
      <w:pPr>
        <w:pStyle w:val="c6"/>
        <w:shd w:val="clear" w:color="auto" w:fill="FFFFFF"/>
        <w:spacing w:before="0" w:after="0"/>
        <w:jc w:val="center"/>
        <w:rPr>
          <w:sz w:val="30"/>
          <w:szCs w:val="30"/>
        </w:rPr>
      </w:pPr>
    </w:p>
    <w:p w:rsidR="00D43F5C" w:rsidRDefault="00D43F5C">
      <w:pPr>
        <w:pStyle w:val="c6"/>
        <w:shd w:val="clear" w:color="auto" w:fill="FFFFFF"/>
        <w:spacing w:before="0" w:after="0"/>
        <w:jc w:val="center"/>
        <w:rPr>
          <w:sz w:val="30"/>
          <w:szCs w:val="30"/>
        </w:rPr>
      </w:pPr>
    </w:p>
    <w:p w:rsidR="00D43F5C" w:rsidRDefault="00D43F5C">
      <w:pPr>
        <w:pStyle w:val="c6"/>
        <w:shd w:val="clear" w:color="auto" w:fill="FFFFFF"/>
        <w:spacing w:before="0" w:after="0"/>
        <w:jc w:val="center"/>
        <w:rPr>
          <w:sz w:val="30"/>
          <w:szCs w:val="30"/>
        </w:rPr>
      </w:pPr>
    </w:p>
    <w:p w:rsidR="00D43F5C" w:rsidRDefault="00D43F5C">
      <w:pPr>
        <w:pStyle w:val="c6"/>
        <w:shd w:val="clear" w:color="auto" w:fill="FFFFFF"/>
        <w:spacing w:before="0" w:after="0"/>
        <w:jc w:val="center"/>
        <w:rPr>
          <w:sz w:val="30"/>
          <w:szCs w:val="30"/>
        </w:rPr>
      </w:pPr>
    </w:p>
    <w:p w:rsidR="00D43F5C" w:rsidRDefault="00D43F5C">
      <w:pPr>
        <w:pStyle w:val="c6"/>
        <w:shd w:val="clear" w:color="auto" w:fill="FFFFFF"/>
        <w:spacing w:before="0" w:after="0"/>
        <w:jc w:val="center"/>
        <w:rPr>
          <w:sz w:val="30"/>
          <w:szCs w:val="30"/>
        </w:rPr>
      </w:pPr>
    </w:p>
    <w:p w:rsidR="00D43F5C" w:rsidRDefault="00D43F5C">
      <w:pPr>
        <w:pStyle w:val="c6"/>
        <w:shd w:val="clear" w:color="auto" w:fill="FFFFFF"/>
        <w:spacing w:before="0" w:after="0"/>
        <w:jc w:val="center"/>
        <w:rPr>
          <w:sz w:val="30"/>
          <w:szCs w:val="30"/>
        </w:rPr>
      </w:pPr>
    </w:p>
    <w:p w:rsidR="00D43F5C" w:rsidRDefault="00D43F5C">
      <w:pPr>
        <w:pStyle w:val="c6"/>
        <w:shd w:val="clear" w:color="auto" w:fill="FFFFFF"/>
        <w:spacing w:before="0" w:after="0"/>
        <w:jc w:val="center"/>
        <w:rPr>
          <w:sz w:val="30"/>
          <w:szCs w:val="30"/>
        </w:rPr>
      </w:pPr>
    </w:p>
    <w:p w:rsidR="00D43F5C" w:rsidRDefault="00D43F5C">
      <w:pPr>
        <w:pStyle w:val="c6"/>
        <w:shd w:val="clear" w:color="auto" w:fill="FFFFFF"/>
        <w:spacing w:before="0" w:after="0"/>
        <w:jc w:val="center"/>
        <w:rPr>
          <w:sz w:val="54"/>
          <w:szCs w:val="54"/>
        </w:rPr>
      </w:pPr>
    </w:p>
    <w:p w:rsidR="00D43F5C" w:rsidRDefault="002F051B">
      <w:pPr>
        <w:pStyle w:val="c6"/>
        <w:shd w:val="clear" w:color="auto" w:fill="FFFFFF"/>
        <w:spacing w:before="0" w:after="0" w:line="288" w:lineRule="auto"/>
        <w:jc w:val="center"/>
        <w:rPr>
          <w:sz w:val="54"/>
          <w:szCs w:val="54"/>
        </w:rPr>
      </w:pPr>
      <w:r>
        <w:rPr>
          <w:b/>
          <w:bCs/>
          <w:sz w:val="54"/>
          <w:szCs w:val="54"/>
        </w:rPr>
        <w:t>Устав</w:t>
      </w:r>
    </w:p>
    <w:p w:rsidR="00D43F5C" w:rsidRDefault="002F051B">
      <w:pPr>
        <w:pStyle w:val="c6"/>
        <w:shd w:val="clear" w:color="auto" w:fill="FFFFFF"/>
        <w:spacing w:before="0" w:after="0" w:line="288" w:lineRule="auto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детского Образцового коллектива хореографического ансамбля «Радуга»</w:t>
      </w:r>
    </w:p>
    <w:p w:rsidR="00D43F5C" w:rsidRDefault="00D43F5C">
      <w:pPr>
        <w:pStyle w:val="c6"/>
        <w:shd w:val="clear" w:color="auto" w:fill="FFFFFF"/>
        <w:spacing w:before="0" w:after="0" w:line="288" w:lineRule="auto"/>
        <w:jc w:val="center"/>
        <w:rPr>
          <w:b/>
          <w:bCs/>
          <w:sz w:val="40"/>
          <w:szCs w:val="40"/>
        </w:rPr>
      </w:pPr>
    </w:p>
    <w:p w:rsidR="00D43F5C" w:rsidRDefault="00D43F5C">
      <w:pPr>
        <w:pStyle w:val="c6"/>
        <w:shd w:val="clear" w:color="auto" w:fill="FFFFFF"/>
        <w:spacing w:before="0" w:after="0" w:line="288" w:lineRule="auto"/>
        <w:jc w:val="center"/>
        <w:rPr>
          <w:b/>
          <w:bCs/>
          <w:sz w:val="40"/>
          <w:szCs w:val="40"/>
        </w:rPr>
      </w:pPr>
    </w:p>
    <w:p w:rsidR="00D43F5C" w:rsidRDefault="00D43F5C">
      <w:pPr>
        <w:pStyle w:val="c6"/>
        <w:shd w:val="clear" w:color="auto" w:fill="FFFFFF"/>
        <w:spacing w:before="0" w:after="0" w:line="288" w:lineRule="auto"/>
        <w:jc w:val="center"/>
        <w:rPr>
          <w:b/>
          <w:bCs/>
          <w:sz w:val="28"/>
          <w:szCs w:val="28"/>
        </w:rPr>
      </w:pPr>
    </w:p>
    <w:p w:rsidR="00D43F5C" w:rsidRDefault="00D43F5C">
      <w:pPr>
        <w:pStyle w:val="c6"/>
        <w:shd w:val="clear" w:color="auto" w:fill="FFFFFF"/>
        <w:spacing w:before="0" w:after="0" w:line="288" w:lineRule="auto"/>
        <w:jc w:val="center"/>
        <w:rPr>
          <w:b/>
          <w:bCs/>
          <w:sz w:val="28"/>
          <w:szCs w:val="28"/>
        </w:rPr>
      </w:pPr>
    </w:p>
    <w:p w:rsidR="00D43F5C" w:rsidRDefault="00D43F5C">
      <w:pPr>
        <w:pStyle w:val="c6"/>
        <w:shd w:val="clear" w:color="auto" w:fill="FFFFFF"/>
        <w:spacing w:before="0" w:after="0" w:line="288" w:lineRule="auto"/>
        <w:jc w:val="center"/>
        <w:rPr>
          <w:b/>
          <w:bCs/>
          <w:sz w:val="28"/>
          <w:szCs w:val="28"/>
        </w:rPr>
      </w:pPr>
    </w:p>
    <w:p w:rsidR="00D43F5C" w:rsidRDefault="00D43F5C">
      <w:pPr>
        <w:pStyle w:val="c6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</w:p>
    <w:p w:rsidR="00D43F5C" w:rsidRDefault="00D43F5C">
      <w:pPr>
        <w:pStyle w:val="c6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</w:p>
    <w:p w:rsidR="00D43F5C" w:rsidRDefault="00D43F5C">
      <w:pPr>
        <w:pStyle w:val="c6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</w:p>
    <w:p w:rsidR="00D43F5C" w:rsidRDefault="00D43F5C">
      <w:pPr>
        <w:pStyle w:val="c6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</w:p>
    <w:p w:rsidR="00D43F5C" w:rsidRDefault="00D43F5C">
      <w:pPr>
        <w:pStyle w:val="c6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</w:p>
    <w:p w:rsidR="00D43F5C" w:rsidRDefault="00D43F5C">
      <w:pPr>
        <w:pStyle w:val="c6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</w:p>
    <w:p w:rsidR="00D43F5C" w:rsidRDefault="00D43F5C">
      <w:pPr>
        <w:pStyle w:val="c6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</w:p>
    <w:p w:rsidR="00D43F5C" w:rsidRDefault="00D43F5C">
      <w:pPr>
        <w:pStyle w:val="c6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</w:p>
    <w:p w:rsidR="00D43F5C" w:rsidRDefault="00D43F5C">
      <w:pPr>
        <w:pStyle w:val="c6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</w:p>
    <w:p w:rsidR="00D43F5C" w:rsidRDefault="00D43F5C">
      <w:pPr>
        <w:pStyle w:val="c6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</w:p>
    <w:p w:rsidR="00D43F5C" w:rsidRDefault="00D43F5C" w:rsidP="002F051B">
      <w:pPr>
        <w:pStyle w:val="c6"/>
        <w:shd w:val="clear" w:color="auto" w:fill="FFFFFF"/>
        <w:spacing w:before="0" w:after="0"/>
        <w:rPr>
          <w:b/>
          <w:bCs/>
          <w:sz w:val="28"/>
          <w:szCs w:val="28"/>
        </w:rPr>
      </w:pPr>
    </w:p>
    <w:p w:rsidR="002F051B" w:rsidRDefault="002F051B" w:rsidP="002F051B">
      <w:pPr>
        <w:pStyle w:val="c6"/>
        <w:shd w:val="clear" w:color="auto" w:fill="FFFFFF"/>
        <w:spacing w:before="0" w:after="0"/>
        <w:rPr>
          <w:b/>
          <w:bCs/>
          <w:sz w:val="28"/>
          <w:szCs w:val="28"/>
        </w:rPr>
      </w:pPr>
    </w:p>
    <w:p w:rsidR="00D43F5C" w:rsidRDefault="00D43F5C">
      <w:pPr>
        <w:pStyle w:val="c6"/>
        <w:shd w:val="clear" w:color="auto" w:fill="FFFFFF"/>
        <w:spacing w:before="0" w:after="0"/>
        <w:jc w:val="center"/>
        <w:rPr>
          <w:sz w:val="20"/>
          <w:szCs w:val="20"/>
        </w:rPr>
      </w:pPr>
    </w:p>
    <w:p w:rsidR="00D43F5C" w:rsidRDefault="002F051B">
      <w:pPr>
        <w:pStyle w:val="c5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D43F5C" w:rsidRDefault="00D43F5C">
      <w:pPr>
        <w:pStyle w:val="c5"/>
        <w:shd w:val="clear" w:color="auto" w:fill="FFFFFF"/>
        <w:spacing w:before="0" w:after="0"/>
        <w:rPr>
          <w:sz w:val="20"/>
          <w:szCs w:val="20"/>
        </w:rPr>
      </w:pP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8"/>
          <w:szCs w:val="28"/>
        </w:rPr>
        <w:t>Детский Образцовый коллектив хореографический ансамбль «Радуга»</w:t>
      </w:r>
      <w:r>
        <w:rPr>
          <w:sz w:val="20"/>
          <w:szCs w:val="20"/>
        </w:rPr>
        <w:t xml:space="preserve"> </w:t>
      </w:r>
      <w:r>
        <w:rPr>
          <w:i/>
          <w:iCs/>
          <w:sz w:val="28"/>
          <w:szCs w:val="28"/>
        </w:rPr>
        <w:t>(</w:t>
      </w:r>
      <w:r>
        <w:rPr>
          <w:sz w:val="28"/>
          <w:szCs w:val="28"/>
        </w:rPr>
        <w:t xml:space="preserve">далее </w:t>
      </w:r>
      <w:r>
        <w:rPr>
          <w:i/>
          <w:iCs/>
          <w:sz w:val="28"/>
          <w:szCs w:val="28"/>
        </w:rPr>
        <w:t>-</w:t>
      </w:r>
      <w:r>
        <w:rPr>
          <w:sz w:val="28"/>
          <w:szCs w:val="28"/>
        </w:rPr>
        <w:t xml:space="preserve"> Ансамбль) </w:t>
      </w:r>
      <w:r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руководствуется:</w:t>
      </w:r>
    </w:p>
    <w:p w:rsidR="00D43F5C" w:rsidRDefault="002F051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Helvetica Neue" w:eastAsia="Arial Unicode MS" w:hAnsi="Helvetica Neue" w:cs="Arial Unicode MS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Arial Unicode MS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действующим законодательством Российской Федерации</w:t>
      </w:r>
      <w:r>
        <w:rPr>
          <w:rFonts w:ascii="Times New Roman" w:eastAsia="Arial Unicode MS" w:hAnsi="Times New Roman" w:cs="Arial Unicode MS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:rsidR="00D43F5C" w:rsidRDefault="002F051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Helvetica Neue" w:eastAsia="Arial Unicode MS" w:hAnsi="Helvetica Neue" w:cs="Arial Unicode MS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Arial Unicode MS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Уставом МКУ «Колтушская ЦКС»</w:t>
      </w:r>
      <w:r>
        <w:rPr>
          <w:rFonts w:ascii="Times New Roman" w:eastAsia="Arial Unicode MS" w:hAnsi="Times New Roman" w:cs="Arial Unicode MS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:rsidR="00D43F5C" w:rsidRDefault="002F05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 Neue" w:eastAsia="Arial Unicode MS" w:hAnsi="Helvetica Neue" w:cs="Arial Unicode MS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Arial Unicode MS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правилами внутреннего трудового распорядка МКУ «Колтушская ЦКС»</w:t>
      </w:r>
      <w:r>
        <w:rPr>
          <w:rFonts w:ascii="Times New Roman" w:eastAsia="Arial Unicode MS" w:hAnsi="Times New Roman" w:cs="Arial Unicode MS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:rsidR="00D43F5C" w:rsidRDefault="002F05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 Neue" w:eastAsia="Arial Unicode MS" w:hAnsi="Helvetica Neue" w:cs="Arial Unicode MS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Arial Unicode MS"/>
          <w:sz w:val="28"/>
          <w:szCs w:val="28"/>
          <w:shd w:val="clear" w:color="auto" w:fill="FEFEFE"/>
          <w14:textOutline w14:w="12700" w14:cap="flat" w14:cmpd="sng" w14:algn="ctr">
            <w14:noFill/>
            <w14:prstDash w14:val="solid"/>
            <w14:miter w14:lim="400000"/>
          </w14:textOutline>
        </w:rPr>
        <w:t>кодексом этики и служебного поведения работников МКУ «Колтушская ЦКС»</w:t>
      </w:r>
      <w:r>
        <w:rPr>
          <w:rFonts w:ascii="Times New Roman" w:eastAsia="Arial Unicode MS" w:hAnsi="Times New Roman" w:cs="Arial Unicode MS"/>
          <w:sz w:val="28"/>
          <w:szCs w:val="28"/>
          <w:shd w:val="clear" w:color="auto" w:fill="FEFEFE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:rsidR="00D43F5C" w:rsidRDefault="002F05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 Neue" w:eastAsia="Arial Unicode MS" w:hAnsi="Helvetica Neue" w:cs="Arial Unicode MS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Arial Unicode MS"/>
          <w:sz w:val="28"/>
          <w:szCs w:val="28"/>
          <w:shd w:val="clear" w:color="auto" w:fill="FEFEFE"/>
          <w14:textOutline w14:w="12700" w14:cap="flat" w14:cmpd="sng" w14:algn="ctr">
            <w14:noFill/>
            <w14:prstDash w14:val="solid"/>
            <w14:miter w14:lim="400000"/>
          </w14:textOutline>
        </w:rPr>
        <w:t>Положением о клубных формированиях МКУ «Колт</w:t>
      </w:r>
      <w:r>
        <w:rPr>
          <w:rFonts w:ascii="Times New Roman" w:eastAsia="Arial Unicode MS" w:hAnsi="Times New Roman" w:cs="Arial Unicode MS"/>
          <w:sz w:val="28"/>
          <w:szCs w:val="28"/>
          <w:shd w:val="clear" w:color="auto" w:fill="FEFEFE"/>
          <w14:textOutline w14:w="12700" w14:cap="flat" w14:cmpd="sng" w14:algn="ctr">
            <w14:noFill/>
            <w14:prstDash w14:val="solid"/>
            <w14:miter w14:lim="400000"/>
          </w14:textOutline>
        </w:rPr>
        <w:t>ушская ЦКС»</w:t>
      </w:r>
      <w:r>
        <w:rPr>
          <w:rFonts w:ascii="Times New Roman" w:eastAsia="Arial Unicode MS" w:hAnsi="Times New Roman" w:cs="Arial Unicode MS"/>
          <w:sz w:val="28"/>
          <w:szCs w:val="28"/>
          <w:shd w:val="clear" w:color="auto" w:fill="FEFEFE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:rsidR="00D43F5C" w:rsidRDefault="002F05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Arial Unicode MS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Arial Unicode MS"/>
          <w:sz w:val="28"/>
          <w:szCs w:val="28"/>
          <w:u w:color="00000A"/>
          <w:shd w:val="clear" w:color="auto" w:fill="FEFEFE"/>
          <w14:textOutline w14:w="12700" w14:cap="flat" w14:cmpd="sng" w14:algn="ctr">
            <w14:noFill/>
            <w14:prstDash w14:val="solid"/>
            <w14:miter w14:lim="400000"/>
          </w14:textOutline>
        </w:rPr>
        <w:t>П</w:t>
      </w:r>
      <w:r>
        <w:rPr>
          <w:rFonts w:ascii="Times New Roman" w:eastAsia="Arial Unicode MS" w:hAnsi="Times New Roman" w:cs="Arial Unicode MS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оложением о клубном</w:t>
      </w:r>
      <w:r>
        <w:rPr>
          <w:rFonts w:ascii="Times New Roman" w:eastAsia="Arial Unicode MS" w:hAnsi="Times New Roman" w:cs="Arial Unicode MS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формировании ансамбля и приложением №</w:t>
      </w:r>
      <w:r>
        <w:rPr>
          <w:rFonts w:ascii="Times New Roman" w:eastAsia="Arial Unicode MS" w:hAnsi="Times New Roman" w:cs="Arial Unicode MS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1 </w:t>
      </w:r>
      <w:r>
        <w:rPr>
          <w:rFonts w:ascii="Times New Roman" w:eastAsia="Arial Unicode MS" w:hAnsi="Times New Roman" w:cs="Arial Unicode MS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к положению о клубном формировании ансамбля</w:t>
      </w:r>
      <w:r>
        <w:rPr>
          <w:rFonts w:ascii="Times New Roman" w:eastAsia="Arial Unicode MS" w:hAnsi="Times New Roman" w:cs="Arial Unicode MS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proofErr w:type="gramStart"/>
      <w:r>
        <w:rPr>
          <w:rFonts w:ascii="Times New Roman" w:eastAsia="Arial Unicode MS" w:hAnsi="Times New Roman" w:cs="Arial Unicode MS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программой  с</w:t>
      </w:r>
      <w:proofErr w:type="gramEnd"/>
      <w:r>
        <w:rPr>
          <w:rFonts w:ascii="Times New Roman" w:eastAsia="Arial Unicode MS" w:hAnsi="Times New Roman" w:cs="Arial Unicode MS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учебно</w:t>
      </w:r>
      <w:r>
        <w:rPr>
          <w:rFonts w:ascii="Times New Roman" w:eastAsia="Arial Unicode MS" w:hAnsi="Times New Roman" w:cs="Arial Unicode MS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-</w:t>
      </w:r>
      <w:r>
        <w:rPr>
          <w:rFonts w:ascii="Times New Roman" w:eastAsia="Arial Unicode MS" w:hAnsi="Times New Roman" w:cs="Arial Unicode MS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тематическим планированием «Хореографическое творчество»</w:t>
      </w:r>
      <w:r>
        <w:rPr>
          <w:rFonts w:ascii="Times New Roman" w:eastAsia="Arial Unicode MS" w:hAnsi="Times New Roman" w:cs="Arial Unicode MS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;</w:t>
      </w:r>
    </w:p>
    <w:p w:rsidR="00D43F5C" w:rsidRDefault="002F05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Arial Unicode MS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Arial Unicode MS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Уставом ан</w:t>
      </w:r>
      <w:r>
        <w:rPr>
          <w:rFonts w:ascii="Times New Roman" w:eastAsia="Arial Unicode MS" w:hAnsi="Times New Roman" w:cs="Arial Unicode MS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самбля</w:t>
      </w:r>
      <w:r>
        <w:rPr>
          <w:rFonts w:ascii="Times New Roman" w:eastAsia="Arial Unicode MS" w:hAnsi="Times New Roman" w:cs="Arial Unicode MS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D43F5C" w:rsidRDefault="002F051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Arial Unicode MS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Направлением работы Ансамбля является творческая</w:t>
      </w:r>
      <w:r>
        <w:rPr>
          <w:rFonts w:ascii="Times New Roman" w:eastAsia="Arial Unicode MS" w:hAnsi="Times New Roman" w:cs="Arial Unicode MS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Times New Roman" w:eastAsia="Arial Unicode MS" w:hAnsi="Times New Roman" w:cs="Arial Unicode MS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художественно – эстетическая деятельность</w:t>
      </w:r>
      <w:r>
        <w:rPr>
          <w:rFonts w:ascii="Times New Roman" w:eastAsia="Arial Unicode MS" w:hAnsi="Times New Roman" w:cs="Arial Unicode MS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D43F5C" w:rsidRDefault="002F0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основания ансамбля – </w:t>
      </w:r>
      <w:r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 xml:space="preserve">декабря </w:t>
      </w:r>
      <w:r>
        <w:rPr>
          <w:rFonts w:ascii="Times New Roman" w:hAnsi="Times New Roman"/>
          <w:sz w:val="28"/>
          <w:szCs w:val="28"/>
        </w:rPr>
        <w:t xml:space="preserve">1992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2002 </w:t>
      </w:r>
      <w:r>
        <w:rPr>
          <w:rFonts w:ascii="Times New Roman" w:hAnsi="Times New Roman"/>
          <w:sz w:val="28"/>
          <w:szCs w:val="28"/>
        </w:rPr>
        <w:t xml:space="preserve">году за высокий </w:t>
      </w:r>
      <w:r>
        <w:rPr>
          <w:rFonts w:ascii="Times New Roman" w:hAnsi="Times New Roman"/>
          <w:sz w:val="28"/>
          <w:szCs w:val="28"/>
        </w:rPr>
        <w:t>художественный уровень и исполнительское мастерство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активную работу по художественному воспитанию детей и юношества Министерством образования Российской Федерации присвоено звание «Образцовый коллектив»</w:t>
      </w:r>
      <w:r>
        <w:rPr>
          <w:rFonts w:ascii="Times New Roman" w:hAnsi="Times New Roman"/>
          <w:sz w:val="28"/>
          <w:szCs w:val="28"/>
        </w:rPr>
        <w:t>.</w:t>
      </w:r>
    </w:p>
    <w:p w:rsidR="00D43F5C" w:rsidRDefault="00D43F5C">
      <w:pPr>
        <w:pStyle w:val="c5"/>
        <w:shd w:val="clear" w:color="auto" w:fill="FFFFFF"/>
        <w:spacing w:before="0" w:after="0"/>
        <w:jc w:val="center"/>
        <w:rPr>
          <w:sz w:val="20"/>
          <w:szCs w:val="20"/>
        </w:rPr>
      </w:pPr>
    </w:p>
    <w:p w:rsidR="00D43F5C" w:rsidRDefault="002F051B">
      <w:pPr>
        <w:pStyle w:val="c5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ОСНОВНЫЕ ЦЕЛИ И ЗАДАЧИ </w:t>
      </w:r>
    </w:p>
    <w:p w:rsidR="00D43F5C" w:rsidRDefault="00D43F5C">
      <w:pPr>
        <w:pStyle w:val="c5"/>
        <w:shd w:val="clear" w:color="auto" w:fill="FFFFFF"/>
        <w:spacing w:before="0" w:after="0"/>
        <w:rPr>
          <w:b/>
          <w:bCs/>
          <w:sz w:val="28"/>
          <w:szCs w:val="28"/>
        </w:rPr>
      </w:pPr>
    </w:p>
    <w:p w:rsidR="00D43F5C" w:rsidRDefault="002F051B">
      <w:pPr>
        <w:pStyle w:val="c5"/>
        <w:shd w:val="clear" w:color="auto" w:fill="FFFFFF"/>
        <w:spacing w:before="0" w:after="0"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Целью</w:t>
      </w:r>
      <w:r>
        <w:rPr>
          <w:sz w:val="28"/>
          <w:szCs w:val="28"/>
        </w:rPr>
        <w:t xml:space="preserve"> работы ансамбля является:</w:t>
      </w:r>
    </w:p>
    <w:p w:rsidR="00D43F5C" w:rsidRDefault="002F051B">
      <w:pPr>
        <w:pStyle w:val="c5"/>
        <w:shd w:val="clear" w:color="auto" w:fill="FFFFFF"/>
        <w:spacing w:before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приобщение к разным видам танцевального искусства (от классики до современного танца);</w:t>
      </w:r>
    </w:p>
    <w:p w:rsidR="00D43F5C" w:rsidRDefault="002F051B">
      <w:pPr>
        <w:pStyle w:val="c5"/>
        <w:shd w:val="clear" w:color="auto" w:fill="FFFFFF"/>
        <w:spacing w:before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-развитие физических и духовных качеств, творческих навыков и способностей, артистизма;</w:t>
      </w:r>
    </w:p>
    <w:p w:rsidR="00D43F5C" w:rsidRDefault="002F051B">
      <w:pPr>
        <w:pStyle w:val="c5"/>
        <w:numPr>
          <w:ilvl w:val="0"/>
          <w:numId w:val="5"/>
        </w:numPr>
        <w:shd w:val="clear" w:color="auto" w:fill="FFFFFF"/>
        <w:spacing w:before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художественно-эстетической культуры, ку</w:t>
      </w:r>
      <w:r>
        <w:rPr>
          <w:sz w:val="28"/>
          <w:szCs w:val="28"/>
        </w:rPr>
        <w:t>льтуры общения, самодисциплины.</w:t>
      </w:r>
    </w:p>
    <w:p w:rsidR="00D43F5C" w:rsidRDefault="00D43F5C">
      <w:pPr>
        <w:pStyle w:val="c5"/>
        <w:shd w:val="clear" w:color="auto" w:fill="FFFFFF"/>
        <w:spacing w:before="0" w:after="0" w:line="240" w:lineRule="atLeast"/>
        <w:jc w:val="both"/>
        <w:rPr>
          <w:sz w:val="28"/>
          <w:szCs w:val="28"/>
        </w:rPr>
      </w:pPr>
    </w:p>
    <w:p w:rsidR="00D43F5C" w:rsidRDefault="002F051B">
      <w:pPr>
        <w:pStyle w:val="c5"/>
        <w:shd w:val="clear" w:color="auto" w:fill="FFFFFF"/>
        <w:spacing w:before="0" w:after="0"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>
        <w:rPr>
          <w:sz w:val="28"/>
          <w:szCs w:val="28"/>
        </w:rPr>
        <w:t xml:space="preserve"> ансамбля включают в себя: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0"/>
          <w:szCs w:val="20"/>
        </w:rPr>
      </w:pPr>
      <w:r>
        <w:rPr>
          <w:sz w:val="28"/>
          <w:szCs w:val="28"/>
        </w:rPr>
        <w:t>- осуществление занятий по утвержденному расписанию;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постановка танцевальных номеров;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0"/>
          <w:szCs w:val="20"/>
        </w:rPr>
      </w:pPr>
      <w:r>
        <w:rPr>
          <w:sz w:val="28"/>
          <w:szCs w:val="28"/>
        </w:rPr>
        <w:t>- репетиционная деятельность;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активная концертная деятельность на местном уровне, районном и областн</w:t>
      </w:r>
      <w:r>
        <w:rPr>
          <w:sz w:val="28"/>
          <w:szCs w:val="28"/>
        </w:rPr>
        <w:t>ом;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0"/>
          <w:szCs w:val="20"/>
        </w:rPr>
      </w:pPr>
      <w:r>
        <w:rPr>
          <w:sz w:val="28"/>
          <w:szCs w:val="28"/>
        </w:rPr>
        <w:t>- участие в Областных, Российских и Международных фестивалях и конкурсах;  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0"/>
          <w:szCs w:val="20"/>
        </w:rPr>
      </w:pPr>
      <w:r>
        <w:rPr>
          <w:sz w:val="28"/>
          <w:szCs w:val="28"/>
        </w:rPr>
        <w:t>-организация и проведение различных образовательных, культурно-досуговых мероприятий;</w:t>
      </w:r>
    </w:p>
    <w:p w:rsidR="00D43F5C" w:rsidRDefault="002F051B">
      <w:pPr>
        <w:pStyle w:val="c5"/>
        <w:numPr>
          <w:ilvl w:val="0"/>
          <w:numId w:val="5"/>
        </w:numPr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свободное распространение информации о своей деятельности.</w:t>
      </w:r>
    </w:p>
    <w:p w:rsidR="00D43F5C" w:rsidRDefault="00D43F5C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D43F5C" w:rsidRDefault="00D43F5C">
      <w:pPr>
        <w:pStyle w:val="c5"/>
        <w:shd w:val="clear" w:color="auto" w:fill="FFFFFF"/>
        <w:spacing w:before="0" w:after="0"/>
        <w:jc w:val="both"/>
        <w:rPr>
          <w:sz w:val="20"/>
          <w:szCs w:val="20"/>
        </w:rPr>
      </w:pPr>
    </w:p>
    <w:p w:rsidR="002F051B" w:rsidRDefault="002F051B">
      <w:pPr>
        <w:pStyle w:val="c5"/>
        <w:shd w:val="clear" w:color="auto" w:fill="FFFFFF"/>
        <w:spacing w:before="0" w:after="0"/>
        <w:jc w:val="both"/>
        <w:rPr>
          <w:sz w:val="20"/>
          <w:szCs w:val="20"/>
        </w:rPr>
      </w:pPr>
    </w:p>
    <w:p w:rsidR="002F051B" w:rsidRDefault="002F051B">
      <w:pPr>
        <w:pStyle w:val="c5"/>
        <w:shd w:val="clear" w:color="auto" w:fill="FFFFFF"/>
        <w:spacing w:before="0" w:after="0"/>
        <w:jc w:val="both"/>
        <w:rPr>
          <w:sz w:val="20"/>
          <w:szCs w:val="20"/>
        </w:rPr>
      </w:pPr>
    </w:p>
    <w:p w:rsidR="00D43F5C" w:rsidRDefault="002F051B">
      <w:pPr>
        <w:pStyle w:val="c5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УСЛОВИЯ ПРИЕМА В АНСАМБЛЬ</w:t>
      </w:r>
    </w:p>
    <w:p w:rsidR="00D43F5C" w:rsidRDefault="00D43F5C">
      <w:pPr>
        <w:pStyle w:val="c5"/>
        <w:shd w:val="clear" w:color="auto" w:fill="FFFFFF"/>
        <w:spacing w:before="0" w:after="0"/>
        <w:rPr>
          <w:b/>
          <w:bCs/>
          <w:sz w:val="28"/>
          <w:szCs w:val="28"/>
        </w:rPr>
      </w:pP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В ансамбль принимаются физически здоровые дети, имеющие допуск врача к занятиям. Справка от врача предоставляется в течение 2 недель после начала занятий.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 Не принимаются дети с избыточной массой тела.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7"/>
          <w:szCs w:val="27"/>
        </w:rPr>
        <w:t>- Дети делятся в группы по возрасту, росту, физич</w:t>
      </w:r>
      <w:r>
        <w:rPr>
          <w:sz w:val="27"/>
          <w:szCs w:val="27"/>
        </w:rPr>
        <w:t xml:space="preserve">еским данным, способностям, учитывается прошлый танцевальный или спортивный опыт, если он имелся. </w:t>
      </w:r>
    </w:p>
    <w:p w:rsidR="00D43F5C" w:rsidRDefault="002F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Ребенок должен хорошо слышать музыку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иметь координацию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быть внимательным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собранным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старательным и терпеливым на занятиях</w:t>
      </w:r>
      <w:r>
        <w:rPr>
          <w:rFonts w:ascii="Times New Roman" w:hAnsi="Times New Roman"/>
          <w:sz w:val="27"/>
          <w:szCs w:val="27"/>
        </w:rPr>
        <w:t>.</w:t>
      </w:r>
    </w:p>
    <w:p w:rsidR="00D43F5C" w:rsidRDefault="002F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>
        <w:rPr>
          <w:rFonts w:ascii="Times New Roman" w:hAnsi="Times New Roman"/>
          <w:sz w:val="27"/>
          <w:szCs w:val="27"/>
        </w:rPr>
        <w:t xml:space="preserve">Педагог может переводить </w:t>
      </w:r>
      <w:r>
        <w:rPr>
          <w:rFonts w:ascii="Times New Roman" w:hAnsi="Times New Roman"/>
          <w:sz w:val="27"/>
          <w:szCs w:val="27"/>
        </w:rPr>
        <w:t>детей в другие группы в зависимости от успехов обучения</w:t>
      </w:r>
      <w:r>
        <w:rPr>
          <w:rFonts w:ascii="Times New Roman" w:hAnsi="Times New Roman"/>
          <w:sz w:val="27"/>
          <w:szCs w:val="27"/>
        </w:rPr>
        <w:t>.</w:t>
      </w:r>
    </w:p>
    <w:p w:rsidR="00D43F5C" w:rsidRDefault="002F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>
        <w:rPr>
          <w:rFonts w:ascii="Times New Roman" w:hAnsi="Times New Roman"/>
          <w:sz w:val="27"/>
          <w:szCs w:val="27"/>
        </w:rPr>
        <w:t>Если ребенок посещает еще какие</w:t>
      </w:r>
      <w:r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>либо дополнительные занятия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они не должны препятствовать занятиям в ансамбле</w:t>
      </w:r>
      <w:r>
        <w:rPr>
          <w:rFonts w:ascii="Times New Roman" w:hAnsi="Times New Roman"/>
          <w:sz w:val="27"/>
          <w:szCs w:val="27"/>
        </w:rPr>
        <w:t>.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0"/>
          <w:szCs w:val="20"/>
        </w:rPr>
      </w:pPr>
      <w:r>
        <w:rPr>
          <w:sz w:val="28"/>
          <w:szCs w:val="28"/>
        </w:rPr>
        <w:t>- Дети принимаются в ансамбль на основе признания Устава их родителями или законными п</w:t>
      </w:r>
      <w:r>
        <w:rPr>
          <w:sz w:val="28"/>
          <w:szCs w:val="28"/>
        </w:rPr>
        <w:t>редставителями.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Прием в ансамбль осуществляется путем подачи заявления от родителя или законного представителя ребенка. 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Желание покинуть ансамбль должно быть заранее обсуждено родителем с руководителем ансамбля.</w:t>
      </w:r>
    </w:p>
    <w:p w:rsidR="00D43F5C" w:rsidRDefault="002F051B">
      <w:pPr>
        <w:pStyle w:val="c5"/>
        <w:numPr>
          <w:ilvl w:val="0"/>
          <w:numId w:val="5"/>
        </w:numPr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грубого нарушения Устава, за </w:t>
      </w:r>
      <w:r>
        <w:rPr>
          <w:sz w:val="28"/>
          <w:szCs w:val="28"/>
        </w:rPr>
        <w:t>некорректное поведение родителей по отношению к руководителям ансамбля, последние оставляют за собой право отказаться от работы с их ребёнком.</w:t>
      </w:r>
    </w:p>
    <w:p w:rsidR="00D43F5C" w:rsidRDefault="00D43F5C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D43F5C" w:rsidRDefault="00D43F5C">
      <w:pPr>
        <w:pStyle w:val="c5"/>
        <w:shd w:val="clear" w:color="auto" w:fill="FFFFFF"/>
        <w:spacing w:before="0" w:after="0"/>
        <w:rPr>
          <w:sz w:val="20"/>
          <w:szCs w:val="20"/>
        </w:rPr>
      </w:pPr>
    </w:p>
    <w:p w:rsidR="00D43F5C" w:rsidRDefault="002F051B">
      <w:pPr>
        <w:pStyle w:val="c5"/>
        <w:shd w:val="clear" w:color="auto" w:fill="FFFFFF"/>
        <w:spacing w:before="0" w:after="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4. ПРАВА И ОБЯЗАННОСТИ УЧАСТНИКОВ АНСАМБЛЯ</w:t>
      </w:r>
    </w:p>
    <w:p w:rsidR="00D43F5C" w:rsidRDefault="00D43F5C">
      <w:pPr>
        <w:pStyle w:val="c5"/>
        <w:shd w:val="clear" w:color="auto" w:fill="FFFFFF"/>
        <w:spacing w:before="0" w:after="0"/>
        <w:rPr>
          <w:b/>
          <w:bCs/>
          <w:sz w:val="28"/>
          <w:szCs w:val="28"/>
        </w:rPr>
      </w:pP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Участники ансамбля имеют право на: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знаний, умений и нав</w:t>
      </w:r>
      <w:r>
        <w:rPr>
          <w:sz w:val="28"/>
          <w:szCs w:val="28"/>
        </w:rPr>
        <w:t>ыков в рамках программы ансамбля;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необходимые условия для получения полноценного обучения, досуга;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полной информации о деятельности ансамбля.</w:t>
      </w:r>
    </w:p>
    <w:p w:rsidR="00D43F5C" w:rsidRDefault="00D43F5C">
      <w:pPr>
        <w:pStyle w:val="c5"/>
        <w:shd w:val="clear" w:color="auto" w:fill="FFFFFF"/>
        <w:spacing w:before="0" w:after="0"/>
        <w:jc w:val="both"/>
        <w:rPr>
          <w:sz w:val="20"/>
          <w:szCs w:val="20"/>
        </w:rPr>
      </w:pP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Участники ансамбля обязаны: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Устав ансамбля;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регулярно посещать занятия и репетиции;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- </w:t>
      </w:r>
      <w:r>
        <w:rPr>
          <w:color w:val="333333"/>
          <w:sz w:val="28"/>
          <w:szCs w:val="28"/>
          <w:u w:color="333333"/>
        </w:rPr>
        <w:t>уважать работников, руководителя и всех членов ансамбля;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активно участвовать в деятельности ансамбля (собраниях, творческих отчетах, открытых занятиях, конкурсах, фестивалях и т.д.).</w:t>
      </w:r>
    </w:p>
    <w:p w:rsidR="00D43F5C" w:rsidRDefault="00D43F5C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D43F5C" w:rsidRDefault="002F0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Родители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законные представители</w:t>
      </w:r>
      <w:r>
        <w:rPr>
          <w:rFonts w:ascii="Times New Roman" w:hAnsi="Times New Roman"/>
          <w:b/>
          <w:bCs/>
          <w:sz w:val="28"/>
          <w:szCs w:val="28"/>
        </w:rPr>
        <w:t xml:space="preserve">) </w:t>
      </w:r>
      <w:r>
        <w:rPr>
          <w:rFonts w:ascii="Times New Roman" w:hAnsi="Times New Roman"/>
          <w:b/>
          <w:bCs/>
          <w:sz w:val="28"/>
          <w:szCs w:val="28"/>
        </w:rPr>
        <w:t>имеют право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43F5C" w:rsidRDefault="002F0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принимать участие в</w:t>
      </w:r>
      <w:r>
        <w:rPr>
          <w:rFonts w:ascii="Times New Roman" w:hAnsi="Times New Roman"/>
          <w:sz w:val="28"/>
          <w:szCs w:val="28"/>
        </w:rPr>
        <w:t xml:space="preserve"> обсуждении любых вопросов деятельности ансамбля</w:t>
      </w:r>
      <w:r>
        <w:rPr>
          <w:rFonts w:ascii="Times New Roman" w:hAnsi="Times New Roman"/>
          <w:sz w:val="28"/>
          <w:szCs w:val="28"/>
        </w:rPr>
        <w:t>;</w:t>
      </w:r>
    </w:p>
    <w:p w:rsidR="00D43F5C" w:rsidRDefault="002F0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оказывать посильную помощь в решении хозяйственных вопросов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укреплении материальной базы</w:t>
      </w:r>
      <w:r>
        <w:rPr>
          <w:rFonts w:ascii="Times New Roman" w:hAnsi="Times New Roman"/>
          <w:sz w:val="28"/>
          <w:szCs w:val="28"/>
        </w:rPr>
        <w:t>;</w:t>
      </w:r>
    </w:p>
    <w:p w:rsidR="00D43F5C" w:rsidRDefault="002F0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создавать родительский комитет</w:t>
      </w:r>
      <w:r>
        <w:rPr>
          <w:rFonts w:ascii="Times New Roman" w:hAnsi="Times New Roman"/>
          <w:sz w:val="28"/>
          <w:szCs w:val="28"/>
        </w:rPr>
        <w:t>;</w:t>
      </w:r>
    </w:p>
    <w:p w:rsidR="00D43F5C" w:rsidRDefault="002F0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присутствовать на уроках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 просьбе преподавателя</w:t>
      </w:r>
      <w:r>
        <w:rPr>
          <w:rFonts w:ascii="Times New Roman" w:hAnsi="Times New Roman"/>
          <w:sz w:val="28"/>
          <w:szCs w:val="28"/>
        </w:rPr>
        <w:t>).</w:t>
      </w:r>
    </w:p>
    <w:p w:rsidR="00D43F5C" w:rsidRDefault="00D43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051B" w:rsidRDefault="002F0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F5C" w:rsidRDefault="002F0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Родители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законные п</w:t>
      </w:r>
      <w:r>
        <w:rPr>
          <w:rFonts w:ascii="Times New Roman" w:hAnsi="Times New Roman"/>
          <w:b/>
          <w:bCs/>
          <w:sz w:val="28"/>
          <w:szCs w:val="28"/>
        </w:rPr>
        <w:t>редставители</w:t>
      </w:r>
      <w:r>
        <w:rPr>
          <w:rFonts w:ascii="Times New Roman" w:hAnsi="Times New Roman"/>
          <w:b/>
          <w:bCs/>
          <w:sz w:val="28"/>
          <w:szCs w:val="28"/>
        </w:rPr>
        <w:t xml:space="preserve">) </w:t>
      </w:r>
      <w:r>
        <w:rPr>
          <w:rFonts w:ascii="Times New Roman" w:hAnsi="Times New Roman"/>
          <w:b/>
          <w:bCs/>
          <w:sz w:val="28"/>
          <w:szCs w:val="28"/>
        </w:rPr>
        <w:t>учащихся обязаны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43F5C" w:rsidRDefault="002F0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уважительно относиться к участникам ансамбля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руководителю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педагогам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работникам МКУ «Колтушская ЦКС»</w:t>
      </w:r>
      <w:r>
        <w:rPr>
          <w:rFonts w:ascii="Times New Roman" w:hAnsi="Times New Roman"/>
          <w:sz w:val="28"/>
          <w:szCs w:val="28"/>
        </w:rPr>
        <w:t>;</w:t>
      </w:r>
    </w:p>
    <w:p w:rsidR="00D43F5C" w:rsidRDefault="002F0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соблюдать Устав и Правила ансамбля</w:t>
      </w:r>
      <w:r>
        <w:rPr>
          <w:rFonts w:ascii="Times New Roman" w:hAnsi="Times New Roman"/>
          <w:sz w:val="28"/>
          <w:szCs w:val="28"/>
        </w:rPr>
        <w:t>;</w:t>
      </w:r>
    </w:p>
    <w:p w:rsidR="00D43F5C" w:rsidRDefault="002F0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не допускать пропуска учебных занятий без уважительной причины</w:t>
      </w:r>
      <w:r>
        <w:rPr>
          <w:rFonts w:ascii="Times New Roman" w:hAnsi="Times New Roman"/>
          <w:sz w:val="28"/>
          <w:szCs w:val="28"/>
        </w:rPr>
        <w:t>;</w:t>
      </w:r>
    </w:p>
    <w:p w:rsidR="00D43F5C" w:rsidRDefault="002F0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бережно </w:t>
      </w:r>
      <w:r>
        <w:rPr>
          <w:rFonts w:ascii="Times New Roman" w:hAnsi="Times New Roman"/>
          <w:sz w:val="28"/>
          <w:szCs w:val="28"/>
        </w:rPr>
        <w:t>относиться к имуществу Учреждения</w:t>
      </w:r>
      <w:r>
        <w:rPr>
          <w:rFonts w:ascii="Times New Roman" w:hAnsi="Times New Roman"/>
          <w:sz w:val="28"/>
          <w:szCs w:val="28"/>
        </w:rPr>
        <w:t>;</w:t>
      </w:r>
    </w:p>
    <w:p w:rsidR="00D43F5C" w:rsidRDefault="002F0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посещать все собрания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открытые уроки и показы</w:t>
      </w:r>
      <w:r>
        <w:rPr>
          <w:rFonts w:ascii="Times New Roman" w:hAnsi="Times New Roman"/>
          <w:sz w:val="28"/>
          <w:szCs w:val="28"/>
        </w:rPr>
        <w:t>.</w:t>
      </w:r>
    </w:p>
    <w:p w:rsidR="00D43F5C" w:rsidRDefault="00D43F5C">
      <w:pPr>
        <w:pStyle w:val="c5"/>
        <w:shd w:val="clear" w:color="auto" w:fill="FFFFFF"/>
        <w:spacing w:before="0" w:after="0"/>
        <w:rPr>
          <w:sz w:val="28"/>
          <w:szCs w:val="28"/>
        </w:rPr>
      </w:pPr>
    </w:p>
    <w:p w:rsidR="00D43F5C" w:rsidRDefault="00D43F5C">
      <w:pPr>
        <w:pStyle w:val="c5"/>
        <w:shd w:val="clear" w:color="auto" w:fill="FFFFFF"/>
        <w:spacing w:before="0" w:after="0"/>
        <w:rPr>
          <w:sz w:val="28"/>
          <w:szCs w:val="28"/>
        </w:rPr>
      </w:pPr>
    </w:p>
    <w:p w:rsidR="00D43F5C" w:rsidRDefault="002F051B">
      <w:pPr>
        <w:pStyle w:val="c5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ПРАВИЛА</w:t>
      </w:r>
    </w:p>
    <w:p w:rsidR="00D43F5C" w:rsidRDefault="00D43F5C">
      <w:pPr>
        <w:pStyle w:val="c5"/>
        <w:shd w:val="clear" w:color="auto" w:fill="FFFFFF"/>
        <w:spacing w:before="0" w:after="0"/>
        <w:rPr>
          <w:b/>
          <w:bCs/>
          <w:sz w:val="28"/>
          <w:szCs w:val="28"/>
        </w:rPr>
      </w:pP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ансамбле существует ряд правил: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>Регулярное посещение занятий;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i/>
          <w:i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Необходимо обязательно предупреждать педагога о пропуске (в интернете или по телефону с </w:t>
      </w:r>
      <w:r>
        <w:rPr>
          <w:sz w:val="28"/>
          <w:szCs w:val="28"/>
          <w:shd w:val="clear" w:color="auto" w:fill="FFFFFF"/>
        </w:rPr>
        <w:t>указанием причины);</w:t>
      </w:r>
      <w:r>
        <w:rPr>
          <w:rFonts w:ascii="Arial Unicode MS" w:hAnsi="Arial Unicode MS"/>
          <w:sz w:val="28"/>
          <w:szCs w:val="28"/>
        </w:rPr>
        <w:br/>
      </w:r>
      <w:r>
        <w:rPr>
          <w:i/>
          <w:iCs/>
          <w:sz w:val="28"/>
          <w:szCs w:val="28"/>
          <w:shd w:val="clear" w:color="auto" w:fill="FFFFFF"/>
        </w:rPr>
        <w:t>Внимание! Формулировки «по семейным обстоятельствам», а также «некому привезти» считаются неуважительными.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При неоднократных пропусках занятий и репетиций без уважительной причины участник может быть исключен из ансамбля.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7"/>
          <w:szCs w:val="27"/>
        </w:rPr>
      </w:pPr>
      <w:r>
        <w:rPr>
          <w:sz w:val="28"/>
          <w:szCs w:val="28"/>
          <w:shd w:val="clear" w:color="auto" w:fill="FFFFFF"/>
        </w:rPr>
        <w:t>- На занятия</w:t>
      </w:r>
      <w:r>
        <w:rPr>
          <w:sz w:val="28"/>
          <w:szCs w:val="28"/>
          <w:shd w:val="clear" w:color="auto" w:fill="FFFFFF"/>
        </w:rPr>
        <w:t xml:space="preserve"> нельзя опаздывать. </w:t>
      </w:r>
      <w:r>
        <w:rPr>
          <w:sz w:val="27"/>
          <w:szCs w:val="27"/>
        </w:rPr>
        <w:t>Ребенок должен прийти за 10-15 минут до начала занятий (</w:t>
      </w:r>
      <w:r>
        <w:rPr>
          <w:sz w:val="27"/>
          <w:szCs w:val="27"/>
          <w:u w:val="single"/>
        </w:rPr>
        <w:t>не ранее</w:t>
      </w:r>
      <w:r>
        <w:rPr>
          <w:sz w:val="27"/>
          <w:szCs w:val="27"/>
        </w:rPr>
        <w:t>), имея аккуратный внешний вид, танцевальную форму и обувь.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>- Ребенок должен знать дни и время занятий, номер своей группы, ФИО педагогов, название коллектива, в котором за</w:t>
      </w:r>
      <w:r>
        <w:rPr>
          <w:sz w:val="27"/>
          <w:szCs w:val="27"/>
        </w:rPr>
        <w:t>нимается (для детей старше 6 лет).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Сопровождение родителями детей до 12 лет </w:t>
      </w:r>
      <w:r>
        <w:rPr>
          <w:sz w:val="27"/>
          <w:szCs w:val="27"/>
          <w:u w:val="single"/>
        </w:rPr>
        <w:t>обязательно</w:t>
      </w:r>
      <w:r>
        <w:rPr>
          <w:b/>
          <w:bCs/>
          <w:sz w:val="27"/>
          <w:szCs w:val="27"/>
        </w:rPr>
        <w:t>.</w:t>
      </w:r>
      <w:r>
        <w:rPr>
          <w:sz w:val="27"/>
          <w:szCs w:val="27"/>
        </w:rPr>
        <w:t xml:space="preserve"> До начала занятий и после окончания полную ответственность за поведение, жизнь и здоровье детей несут родители. 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>- В раздевалке необходимо находиться в сменной обуви</w:t>
      </w:r>
      <w:r>
        <w:rPr>
          <w:sz w:val="27"/>
          <w:szCs w:val="27"/>
        </w:rPr>
        <w:t xml:space="preserve"> или бахилах, соблюдать тишину и порядок.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- </w:t>
      </w:r>
      <w:r>
        <w:rPr>
          <w:sz w:val="28"/>
          <w:szCs w:val="28"/>
        </w:rPr>
        <w:t>Присутствие детей в зале без педагога категорически запрещено, просьба ожидать педагога в раздевалке.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Присутствие родителей на занятии возможно только с согласия педагога.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У Ансамбля единая форма для занятий </w:t>
      </w:r>
      <w:r>
        <w:rPr>
          <w:sz w:val="28"/>
          <w:szCs w:val="28"/>
          <w:shd w:val="clear" w:color="auto" w:fill="FFFFFF"/>
        </w:rPr>
        <w:t xml:space="preserve">(определённой фирмы), </w:t>
      </w:r>
      <w:r>
        <w:rPr>
          <w:sz w:val="27"/>
          <w:szCs w:val="27"/>
        </w:rPr>
        <w:t xml:space="preserve">организованно </w:t>
      </w:r>
      <w:r>
        <w:rPr>
          <w:sz w:val="28"/>
          <w:szCs w:val="28"/>
          <w:shd w:val="clear" w:color="auto" w:fill="FFFFFF"/>
        </w:rPr>
        <w:t>з</w:t>
      </w:r>
      <w:r>
        <w:rPr>
          <w:sz w:val="27"/>
          <w:szCs w:val="27"/>
        </w:rPr>
        <w:t>аказывается в начале учебного года.</w:t>
      </w:r>
      <w:r>
        <w:rPr>
          <w:sz w:val="28"/>
          <w:szCs w:val="28"/>
          <w:shd w:val="clear" w:color="auto" w:fill="FFFFFF"/>
        </w:rPr>
        <w:t xml:space="preserve"> 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Балетки у всех черные.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На уроках классического танца волосы должны быть убраны в кичку обязательно. Не допускаются чёлки. Носки белого цвета.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7"/>
          <w:szCs w:val="27"/>
        </w:rPr>
      </w:pPr>
      <w:r>
        <w:rPr>
          <w:sz w:val="28"/>
          <w:szCs w:val="28"/>
          <w:shd w:val="clear" w:color="auto" w:fill="FFFFFF"/>
        </w:rPr>
        <w:t xml:space="preserve">На уроках современного танца - </w:t>
      </w:r>
      <w:r>
        <w:rPr>
          <w:sz w:val="27"/>
          <w:szCs w:val="27"/>
        </w:rPr>
        <w:t>2 зап</w:t>
      </w:r>
      <w:r>
        <w:rPr>
          <w:sz w:val="27"/>
          <w:szCs w:val="27"/>
        </w:rPr>
        <w:t>летенных колоска. Носки - черные.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8"/>
          <w:szCs w:val="28"/>
          <w:shd w:val="clear" w:color="auto" w:fill="FFFFFF"/>
        </w:rPr>
      </w:pPr>
      <w:r>
        <w:rPr>
          <w:sz w:val="27"/>
          <w:szCs w:val="27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Необходимо следить за аккуратным видом и соблюдать гигиену. 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На осенних, зимних и весенних школьных каникулах обычно проходят репетиции и постановки, а также в выходные и праздничные дни </w:t>
      </w:r>
      <w:r>
        <w:rPr>
          <w:sz w:val="28"/>
          <w:szCs w:val="28"/>
          <w:shd w:val="clear" w:color="auto" w:fill="FFFFFF"/>
        </w:rPr>
        <w:t>могут быть важные репетиции, ко</w:t>
      </w:r>
      <w:r>
        <w:rPr>
          <w:sz w:val="28"/>
          <w:szCs w:val="28"/>
          <w:shd w:val="clear" w:color="auto" w:fill="FFFFFF"/>
        </w:rPr>
        <w:t>нцерты или конкурсы, и прежде чем куда-то уехать или купить билеты, необходимо уточнить эти моменты.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Выступления, концерты и конкурсы являются строго обязательными для участия, могут проходить не только в выходные, но и в будние дни. Мы единая команда и </w:t>
      </w:r>
      <w:r>
        <w:rPr>
          <w:sz w:val="28"/>
          <w:szCs w:val="28"/>
          <w:shd w:val="clear" w:color="auto" w:fill="FFFFFF"/>
        </w:rPr>
        <w:t>не можем выступать неполным составом.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Футболка с логотипом ансамбля, репетиционная форма и обувь должны быть на всех выездных концертах, конкурсах и репетициях.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7"/>
          <w:szCs w:val="27"/>
        </w:rPr>
        <w:t xml:space="preserve">В рамках культурно-воспитательной работы в течение года необходимо посещать </w:t>
      </w:r>
      <w:r>
        <w:rPr>
          <w:sz w:val="27"/>
          <w:szCs w:val="27"/>
        </w:rPr>
        <w:t>хореографические концерты и конкурсы, в том числе с участием нашего ансамбля. Билеты на данные мероприятия распространяются в ансамбле. Отказ от посещений таких концертов расценивается как отсутствие интереса к коллективу и к занятию ребенка в целом.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Пош</w:t>
      </w:r>
      <w:r>
        <w:rPr>
          <w:sz w:val="28"/>
          <w:szCs w:val="28"/>
        </w:rPr>
        <w:t xml:space="preserve">ив костюмов, приобретение нужной танцевальной обуви и всего необходимого для концертных выступлений осуществляется за счет средств бюджета учреждения, а также на средства родительского благотворительного взноса. 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Благотворительный взнос необходимо сдават</w:t>
      </w:r>
      <w:r>
        <w:rPr>
          <w:sz w:val="28"/>
          <w:szCs w:val="28"/>
        </w:rPr>
        <w:t>ь в родительский комитет своевременно в начале учебного года (сентябрь-октябрь).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В случае утери или порчи костюма </w:t>
      </w:r>
      <w:r>
        <w:rPr>
          <w:i/>
          <w:iCs/>
          <w:sz w:val="28"/>
          <w:szCs w:val="28"/>
        </w:rPr>
        <w:t>(его детали)</w:t>
      </w:r>
      <w:r>
        <w:rPr>
          <w:sz w:val="28"/>
          <w:szCs w:val="28"/>
        </w:rPr>
        <w:t xml:space="preserve"> родители обязаны возместить его 100% стоимость. 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0"/>
          <w:szCs w:val="20"/>
        </w:rPr>
      </w:pPr>
      <w:r>
        <w:rPr>
          <w:sz w:val="28"/>
          <w:szCs w:val="28"/>
        </w:rPr>
        <w:t>- Родители сами готовят сценический костюм ребенка и доставляют до места высту</w:t>
      </w:r>
      <w:r>
        <w:rPr>
          <w:sz w:val="28"/>
          <w:szCs w:val="28"/>
        </w:rPr>
        <w:t>пления в чехле с логотипом ансамбля, который выдается накануне выступления.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После выступления помощь родителей в сборе костюмов и реквизита приветствуется.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0"/>
          <w:szCs w:val="20"/>
        </w:rPr>
      </w:pPr>
      <w:r>
        <w:rPr>
          <w:sz w:val="28"/>
          <w:szCs w:val="28"/>
        </w:rPr>
        <w:t>- Руководитель ансамбля оставляет за собой право поставить ребенка в танцевальный номер</w:t>
      </w:r>
      <w:r>
        <w:rPr>
          <w:i/>
          <w:iCs/>
          <w:sz w:val="28"/>
          <w:szCs w:val="28"/>
        </w:rPr>
        <w:t xml:space="preserve"> (основной </w:t>
      </w:r>
      <w:r>
        <w:rPr>
          <w:i/>
          <w:iCs/>
          <w:sz w:val="28"/>
          <w:szCs w:val="28"/>
        </w:rPr>
        <w:t>танцевальный состав) </w:t>
      </w:r>
      <w:r>
        <w:rPr>
          <w:sz w:val="28"/>
          <w:szCs w:val="28"/>
        </w:rPr>
        <w:t>или оставить ребенка в запасном составе, а также не ставить ребенка в танцевальный номер вообще. Это может быть связано с тем, что ребенок в данный момент не выполняет ряд необходимых элементов. Так же это может быть связано с системат</w:t>
      </w:r>
      <w:r>
        <w:rPr>
          <w:sz w:val="28"/>
          <w:szCs w:val="28"/>
        </w:rPr>
        <w:t>ическим нарушением дисциплинарного режима. Руководитель может на время отстранить ребенка от концертной деятельности и заменить его другим танцором по выше перечисленным причинам. Решение руководителя о месте ребенка на сценической площадке обсуждению не п</w:t>
      </w:r>
      <w:r>
        <w:rPr>
          <w:sz w:val="28"/>
          <w:szCs w:val="28"/>
        </w:rPr>
        <w:t>одлежит.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Необходимо регулярно отслеживать информацию в группе Ансамбля в социальной сети </w:t>
      </w:r>
      <w:proofErr w:type="spellStart"/>
      <w:r>
        <w:rPr>
          <w:sz w:val="28"/>
          <w:szCs w:val="28"/>
          <w:shd w:val="clear" w:color="auto" w:fill="FFFFFF"/>
        </w:rPr>
        <w:t>Вконтакте</w:t>
      </w:r>
      <w:proofErr w:type="spellEnd"/>
      <w:r>
        <w:rPr>
          <w:sz w:val="28"/>
          <w:szCs w:val="28"/>
          <w:shd w:val="clear" w:color="auto" w:fill="FFFFFF"/>
        </w:rPr>
        <w:t xml:space="preserve">: </w:t>
      </w:r>
      <w:hyperlink r:id="rId7" w:history="1">
        <w:r>
          <w:rPr>
            <w:rStyle w:val="Hyperlink0"/>
          </w:rPr>
          <w:t>vk.com/</w:t>
        </w:r>
        <w:proofErr w:type="spellStart"/>
        <w:r>
          <w:rPr>
            <w:rStyle w:val="Hyperlink0"/>
          </w:rPr>
          <w:t>kolt_rainbow</w:t>
        </w:r>
        <w:proofErr w:type="spellEnd"/>
      </w:hyperlink>
      <w:r>
        <w:rPr>
          <w:rStyle w:val="c7"/>
        </w:rPr>
        <w:t>.</w:t>
      </w:r>
    </w:p>
    <w:p w:rsidR="00D43F5C" w:rsidRDefault="00D43F5C">
      <w:pPr>
        <w:pStyle w:val="c5"/>
        <w:shd w:val="clear" w:color="auto" w:fill="FFFFFF"/>
        <w:spacing w:before="0" w:after="0"/>
        <w:jc w:val="both"/>
        <w:rPr>
          <w:sz w:val="20"/>
          <w:szCs w:val="20"/>
        </w:rPr>
      </w:pP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Запрещается: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0"/>
          <w:szCs w:val="20"/>
        </w:rPr>
      </w:pPr>
      <w:r>
        <w:rPr>
          <w:sz w:val="28"/>
          <w:szCs w:val="28"/>
        </w:rPr>
        <w:t>- Вносить разлад в коллектив.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Обсуждать репертуар и решение руководителя </w:t>
      </w:r>
      <w:r>
        <w:rPr>
          <w:sz w:val="28"/>
          <w:szCs w:val="28"/>
        </w:rPr>
        <w:t>по поводу места и пары в номерах.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>Выкладывать в интернет видео наших номеров и уроков.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0"/>
          <w:szCs w:val="20"/>
        </w:rPr>
      </w:pPr>
      <w:r>
        <w:rPr>
          <w:sz w:val="28"/>
          <w:szCs w:val="28"/>
        </w:rPr>
        <w:t>- Разговаривать в танцевальном зале, отвлекать друг друга во время отработки номеров.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0"/>
          <w:szCs w:val="20"/>
        </w:rPr>
      </w:pPr>
      <w:r>
        <w:rPr>
          <w:sz w:val="28"/>
          <w:szCs w:val="28"/>
        </w:rPr>
        <w:t>- Выражаться нецензурными словами.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0"/>
          <w:szCs w:val="20"/>
        </w:rPr>
      </w:pPr>
      <w:r>
        <w:rPr>
          <w:sz w:val="28"/>
          <w:szCs w:val="28"/>
        </w:rPr>
        <w:t>- Жевать жевательную резинку во время занятий.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Сидеть и висеть на классическом станке.</w:t>
      </w:r>
    </w:p>
    <w:p w:rsidR="00D43F5C" w:rsidRDefault="002F051B">
      <w:pPr>
        <w:pStyle w:val="c5"/>
        <w:numPr>
          <w:ilvl w:val="0"/>
          <w:numId w:val="5"/>
        </w:numPr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Трогать руками зеркала в танцевальном зале.</w:t>
      </w:r>
    </w:p>
    <w:p w:rsidR="00D43F5C" w:rsidRDefault="00D43F5C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2F051B" w:rsidRDefault="002F051B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D43F5C" w:rsidRDefault="00D43F5C">
      <w:pPr>
        <w:pStyle w:val="c5"/>
        <w:shd w:val="clear" w:color="auto" w:fill="FFFFFF"/>
        <w:spacing w:before="0" w:after="0"/>
        <w:rPr>
          <w:b/>
          <w:bCs/>
          <w:sz w:val="28"/>
          <w:szCs w:val="28"/>
        </w:rPr>
      </w:pPr>
    </w:p>
    <w:p w:rsidR="00D43F5C" w:rsidRDefault="002F051B">
      <w:pPr>
        <w:pStyle w:val="c5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РУКОВОДСТВО АНСАМБЛЯ И ОРГАНИЗАЦИЯ ДЕЯТЕЛЬНОСТИ</w:t>
      </w:r>
    </w:p>
    <w:p w:rsidR="00D43F5C" w:rsidRDefault="002F051B">
      <w:pPr>
        <w:pStyle w:val="c5"/>
        <w:shd w:val="clear" w:color="auto" w:fill="FFFFFF"/>
        <w:spacing w:before="0" w:after="0"/>
        <w:jc w:val="both"/>
        <w:rPr>
          <w:sz w:val="28"/>
          <w:szCs w:val="28"/>
          <w:shd w:val="clear" w:color="auto" w:fill="FFFFFF"/>
        </w:rPr>
      </w:pPr>
      <w:r>
        <w:rPr>
          <w:rFonts w:ascii="Arial Unicode MS" w:hAnsi="Arial Unicode MS"/>
          <w:sz w:val="20"/>
          <w:szCs w:val="20"/>
        </w:rPr>
        <w:br/>
      </w:r>
      <w:r>
        <w:rPr>
          <w:sz w:val="28"/>
          <w:szCs w:val="28"/>
          <w:shd w:val="clear" w:color="auto" w:fill="FFFFFF"/>
        </w:rPr>
        <w:t xml:space="preserve">Детский Образцовый коллектив хореографический ансамбль «Радуга» </w:t>
      </w:r>
      <w:r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является некоммерческой организацией, созданной на </w:t>
      </w:r>
      <w:r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базе муниципального казенного учреждения «Колтушская централизованная клубная система»,</w:t>
      </w:r>
      <w:r>
        <w:rPr>
          <w:sz w:val="28"/>
          <w:szCs w:val="28"/>
          <w:shd w:val="clear" w:color="auto" w:fill="FFFFFF"/>
        </w:rPr>
        <w:t xml:space="preserve"> осуществляет свою деятельность за счет бюджета учреждения.</w:t>
      </w:r>
    </w:p>
    <w:p w:rsidR="00D43F5C" w:rsidRDefault="002F0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333333"/>
        </w:rPr>
      </w:pPr>
      <w:r>
        <w:rPr>
          <w:rFonts w:ascii="Times New Roman" w:hAnsi="Times New Roman"/>
          <w:sz w:val="28"/>
          <w:szCs w:val="28"/>
          <w:u w:color="333333"/>
        </w:rPr>
        <w:t xml:space="preserve">Общее руководство и контроль деятельности </w:t>
      </w:r>
      <w:r>
        <w:rPr>
          <w:rFonts w:ascii="Times New Roman" w:hAnsi="Times New Roman"/>
          <w:sz w:val="28"/>
          <w:szCs w:val="28"/>
          <w:u w:color="333333"/>
        </w:rPr>
        <w:t>ансамбля осуществляет директор МКУ «Колтушская ЦКС»</w:t>
      </w:r>
      <w:r>
        <w:rPr>
          <w:rFonts w:ascii="Times New Roman" w:hAnsi="Times New Roman"/>
          <w:sz w:val="28"/>
          <w:szCs w:val="28"/>
          <w:u w:color="333333"/>
        </w:rPr>
        <w:t xml:space="preserve">. </w:t>
      </w:r>
      <w:r>
        <w:rPr>
          <w:rFonts w:ascii="Times New Roman" w:hAnsi="Times New Roman"/>
          <w:sz w:val="28"/>
          <w:szCs w:val="28"/>
          <w:u w:color="333333"/>
        </w:rPr>
        <w:t>Для обеспечения деятельности ансамбля директор создает необходимые условия</w:t>
      </w:r>
      <w:r>
        <w:rPr>
          <w:rFonts w:ascii="Times New Roman" w:hAnsi="Times New Roman"/>
          <w:sz w:val="28"/>
          <w:szCs w:val="28"/>
          <w:u w:color="333333"/>
        </w:rPr>
        <w:t xml:space="preserve">, </w:t>
      </w:r>
      <w:r>
        <w:rPr>
          <w:rFonts w:ascii="Times New Roman" w:hAnsi="Times New Roman"/>
          <w:sz w:val="28"/>
          <w:szCs w:val="28"/>
          <w:u w:color="333333"/>
        </w:rPr>
        <w:t>утверждает планы работы</w:t>
      </w:r>
      <w:r>
        <w:rPr>
          <w:rFonts w:ascii="Times New Roman" w:hAnsi="Times New Roman"/>
          <w:sz w:val="28"/>
          <w:szCs w:val="28"/>
          <w:u w:color="333333"/>
        </w:rPr>
        <w:t xml:space="preserve">, </w:t>
      </w:r>
      <w:r>
        <w:rPr>
          <w:rFonts w:ascii="Times New Roman" w:hAnsi="Times New Roman"/>
          <w:sz w:val="28"/>
          <w:szCs w:val="28"/>
          <w:u w:color="333333"/>
        </w:rPr>
        <w:t>программы</w:t>
      </w:r>
      <w:r>
        <w:rPr>
          <w:rFonts w:ascii="Times New Roman" w:hAnsi="Times New Roman"/>
          <w:sz w:val="28"/>
          <w:szCs w:val="28"/>
          <w:u w:color="333333"/>
        </w:rPr>
        <w:t xml:space="preserve">, </w:t>
      </w:r>
      <w:r>
        <w:rPr>
          <w:rFonts w:ascii="Times New Roman" w:hAnsi="Times New Roman"/>
          <w:sz w:val="28"/>
          <w:szCs w:val="28"/>
          <w:u w:color="333333"/>
        </w:rPr>
        <w:t>план финансово</w:t>
      </w:r>
      <w:r>
        <w:rPr>
          <w:rFonts w:ascii="Times New Roman" w:hAnsi="Times New Roman"/>
          <w:sz w:val="28"/>
          <w:szCs w:val="28"/>
          <w:u w:color="333333"/>
        </w:rPr>
        <w:t>-</w:t>
      </w:r>
      <w:r>
        <w:rPr>
          <w:rFonts w:ascii="Times New Roman" w:hAnsi="Times New Roman"/>
          <w:sz w:val="28"/>
          <w:szCs w:val="28"/>
          <w:u w:color="333333"/>
        </w:rPr>
        <w:t>хозяйственной деятельности</w:t>
      </w:r>
      <w:r>
        <w:rPr>
          <w:rFonts w:ascii="Times New Roman" w:hAnsi="Times New Roman"/>
          <w:sz w:val="28"/>
          <w:szCs w:val="28"/>
          <w:u w:color="333333"/>
        </w:rPr>
        <w:t>.</w:t>
      </w:r>
    </w:p>
    <w:p w:rsidR="00D43F5C" w:rsidRDefault="002F0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333333"/>
        </w:rPr>
      </w:pPr>
      <w:r>
        <w:rPr>
          <w:rFonts w:ascii="Times New Roman" w:hAnsi="Times New Roman"/>
          <w:sz w:val="28"/>
          <w:szCs w:val="28"/>
          <w:u w:color="333333"/>
        </w:rPr>
        <w:t>Непосредственное руководство осуществляет руково</w:t>
      </w:r>
      <w:r>
        <w:rPr>
          <w:rFonts w:ascii="Times New Roman" w:hAnsi="Times New Roman"/>
          <w:sz w:val="28"/>
          <w:szCs w:val="28"/>
          <w:u w:color="333333"/>
        </w:rPr>
        <w:t>дитель ансамбля</w:t>
      </w:r>
      <w:r>
        <w:rPr>
          <w:rFonts w:ascii="Times New Roman" w:hAnsi="Times New Roman"/>
          <w:sz w:val="28"/>
          <w:szCs w:val="28"/>
          <w:u w:color="333333"/>
        </w:rPr>
        <w:t>.</w:t>
      </w:r>
    </w:p>
    <w:p w:rsidR="00D43F5C" w:rsidRDefault="00D43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333333"/>
        </w:rPr>
      </w:pPr>
    </w:p>
    <w:p w:rsidR="00D43F5C" w:rsidRDefault="002F0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333333"/>
        </w:rPr>
      </w:pPr>
      <w:r>
        <w:rPr>
          <w:rFonts w:ascii="Times New Roman" w:hAnsi="Times New Roman"/>
          <w:b/>
          <w:bCs/>
          <w:sz w:val="28"/>
          <w:szCs w:val="28"/>
          <w:u w:color="333333"/>
        </w:rPr>
        <w:t>Руководитель</w:t>
      </w:r>
      <w:r>
        <w:rPr>
          <w:rFonts w:ascii="Times New Roman" w:hAnsi="Times New Roman"/>
          <w:b/>
          <w:bCs/>
          <w:sz w:val="28"/>
          <w:szCs w:val="28"/>
          <w:u w:color="333333"/>
        </w:rPr>
        <w:t>:</w:t>
      </w:r>
    </w:p>
    <w:p w:rsidR="00D43F5C" w:rsidRDefault="002F0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333333"/>
        </w:rPr>
      </w:pPr>
      <w:r>
        <w:rPr>
          <w:rFonts w:ascii="Times New Roman" w:hAnsi="Times New Roman"/>
          <w:sz w:val="28"/>
          <w:szCs w:val="28"/>
          <w:u w:color="333333"/>
        </w:rPr>
        <w:t>— занимается набором участников коллектива и формированием групп</w:t>
      </w:r>
      <w:r>
        <w:rPr>
          <w:rFonts w:ascii="Times New Roman" w:hAnsi="Times New Roman"/>
          <w:sz w:val="28"/>
          <w:szCs w:val="28"/>
          <w:u w:color="333333"/>
        </w:rPr>
        <w:t>;</w:t>
      </w:r>
    </w:p>
    <w:p w:rsidR="00D43F5C" w:rsidRDefault="002F0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333333"/>
        </w:rPr>
      </w:pPr>
      <w:r>
        <w:rPr>
          <w:rFonts w:ascii="Times New Roman" w:hAnsi="Times New Roman"/>
          <w:sz w:val="28"/>
          <w:szCs w:val="28"/>
          <w:u w:color="333333"/>
        </w:rPr>
        <w:t>— составляет перспективные и текущие планы деятельности ансамбля</w:t>
      </w:r>
      <w:r>
        <w:rPr>
          <w:rFonts w:ascii="Times New Roman" w:hAnsi="Times New Roman"/>
          <w:sz w:val="28"/>
          <w:szCs w:val="28"/>
          <w:u w:color="333333"/>
        </w:rPr>
        <w:t>;</w:t>
      </w:r>
    </w:p>
    <w:p w:rsidR="00D43F5C" w:rsidRDefault="002F0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333333"/>
        </w:rPr>
      </w:pPr>
      <w:r>
        <w:rPr>
          <w:rFonts w:ascii="Times New Roman" w:hAnsi="Times New Roman"/>
          <w:sz w:val="28"/>
          <w:szCs w:val="28"/>
          <w:u w:color="333333"/>
        </w:rPr>
        <w:t>— составляет расписание коллективных и индивидуальных занятий</w:t>
      </w:r>
      <w:r>
        <w:rPr>
          <w:rFonts w:ascii="Times New Roman" w:hAnsi="Times New Roman"/>
          <w:sz w:val="28"/>
          <w:szCs w:val="28"/>
          <w:u w:color="333333"/>
        </w:rPr>
        <w:t>;</w:t>
      </w:r>
    </w:p>
    <w:p w:rsidR="00D43F5C" w:rsidRDefault="002F0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333333"/>
        </w:rPr>
      </w:pPr>
      <w:r>
        <w:rPr>
          <w:rFonts w:ascii="Times New Roman" w:hAnsi="Times New Roman"/>
          <w:sz w:val="28"/>
          <w:szCs w:val="28"/>
          <w:u w:color="333333"/>
        </w:rPr>
        <w:t>— формирует репертуар</w:t>
      </w:r>
      <w:r>
        <w:rPr>
          <w:rFonts w:ascii="Times New Roman" w:hAnsi="Times New Roman"/>
          <w:sz w:val="28"/>
          <w:szCs w:val="28"/>
          <w:u w:color="333333"/>
        </w:rPr>
        <w:t xml:space="preserve">, </w:t>
      </w:r>
      <w:r>
        <w:rPr>
          <w:rFonts w:ascii="Times New Roman" w:hAnsi="Times New Roman"/>
          <w:sz w:val="28"/>
          <w:szCs w:val="28"/>
          <w:u w:color="333333"/>
        </w:rPr>
        <w:t>учитывая его общественную значимость</w:t>
      </w:r>
      <w:r>
        <w:rPr>
          <w:rFonts w:ascii="Times New Roman" w:hAnsi="Times New Roman"/>
          <w:sz w:val="28"/>
          <w:szCs w:val="28"/>
          <w:u w:color="333333"/>
        </w:rPr>
        <w:t xml:space="preserve">, </w:t>
      </w:r>
      <w:r>
        <w:rPr>
          <w:rFonts w:ascii="Times New Roman" w:hAnsi="Times New Roman"/>
          <w:sz w:val="28"/>
          <w:szCs w:val="28"/>
          <w:u w:color="333333"/>
        </w:rPr>
        <w:t>актуальность</w:t>
      </w:r>
      <w:r>
        <w:rPr>
          <w:rFonts w:ascii="Times New Roman" w:hAnsi="Times New Roman"/>
          <w:sz w:val="28"/>
          <w:szCs w:val="28"/>
          <w:u w:color="333333"/>
        </w:rPr>
        <w:t xml:space="preserve">, </w:t>
      </w:r>
      <w:r>
        <w:rPr>
          <w:rFonts w:ascii="Times New Roman" w:hAnsi="Times New Roman"/>
          <w:sz w:val="28"/>
          <w:szCs w:val="28"/>
          <w:u w:color="333333"/>
        </w:rPr>
        <w:t>тематическую направленность</w:t>
      </w:r>
      <w:r>
        <w:rPr>
          <w:rFonts w:ascii="Times New Roman" w:hAnsi="Times New Roman"/>
          <w:sz w:val="28"/>
          <w:szCs w:val="28"/>
          <w:u w:color="333333"/>
        </w:rPr>
        <w:t xml:space="preserve">, </w:t>
      </w:r>
      <w:r>
        <w:rPr>
          <w:rFonts w:ascii="Times New Roman" w:hAnsi="Times New Roman"/>
          <w:sz w:val="28"/>
          <w:szCs w:val="28"/>
          <w:u w:color="333333"/>
        </w:rPr>
        <w:t>исполнительские и постановочные возможности коллектива</w:t>
      </w:r>
      <w:r>
        <w:rPr>
          <w:rFonts w:ascii="Times New Roman" w:hAnsi="Times New Roman"/>
          <w:sz w:val="28"/>
          <w:szCs w:val="28"/>
          <w:u w:color="333333"/>
        </w:rPr>
        <w:t>;</w:t>
      </w:r>
    </w:p>
    <w:p w:rsidR="00D43F5C" w:rsidRDefault="002F0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333333"/>
        </w:rPr>
      </w:pPr>
      <w:r>
        <w:rPr>
          <w:rFonts w:ascii="Times New Roman" w:hAnsi="Times New Roman"/>
          <w:sz w:val="28"/>
          <w:szCs w:val="28"/>
          <w:u w:color="333333"/>
        </w:rPr>
        <w:t>— ведёт все виды документации</w:t>
      </w:r>
      <w:r>
        <w:rPr>
          <w:rFonts w:ascii="Times New Roman" w:hAnsi="Times New Roman"/>
          <w:sz w:val="28"/>
          <w:szCs w:val="28"/>
          <w:u w:color="333333"/>
        </w:rPr>
        <w:t>;</w:t>
      </w:r>
    </w:p>
    <w:p w:rsidR="00D43F5C" w:rsidRDefault="002F0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333333"/>
        </w:rPr>
      </w:pPr>
      <w:r>
        <w:rPr>
          <w:rFonts w:ascii="Times New Roman" w:hAnsi="Times New Roman"/>
          <w:sz w:val="28"/>
          <w:szCs w:val="28"/>
          <w:u w:color="333333"/>
        </w:rPr>
        <w:t>— представляет директору МКУ «Колтушская ЦКС» отчет о деятельности коллектива</w:t>
      </w:r>
      <w:r>
        <w:rPr>
          <w:rFonts w:ascii="Times New Roman" w:hAnsi="Times New Roman"/>
          <w:sz w:val="28"/>
          <w:szCs w:val="28"/>
          <w:u w:color="333333"/>
        </w:rPr>
        <w:t>.</w:t>
      </w:r>
    </w:p>
    <w:p w:rsidR="00D43F5C" w:rsidRDefault="00D43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333333"/>
        </w:rPr>
      </w:pPr>
    </w:p>
    <w:p w:rsidR="00D43F5C" w:rsidRDefault="002F0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333333"/>
        </w:rPr>
      </w:pPr>
      <w:r>
        <w:rPr>
          <w:rFonts w:ascii="Times New Roman" w:hAnsi="Times New Roman"/>
          <w:b/>
          <w:bCs/>
          <w:sz w:val="28"/>
          <w:szCs w:val="28"/>
          <w:u w:color="333333"/>
        </w:rPr>
        <w:t>Руководи</w:t>
      </w:r>
      <w:r>
        <w:rPr>
          <w:rFonts w:ascii="Times New Roman" w:hAnsi="Times New Roman"/>
          <w:b/>
          <w:bCs/>
          <w:sz w:val="28"/>
          <w:szCs w:val="28"/>
          <w:u w:color="333333"/>
        </w:rPr>
        <w:t>тель совместно с балетмейстером</w:t>
      </w:r>
      <w:r>
        <w:rPr>
          <w:rFonts w:ascii="Times New Roman" w:hAnsi="Times New Roman"/>
          <w:b/>
          <w:bCs/>
          <w:sz w:val="28"/>
          <w:szCs w:val="28"/>
          <w:u w:color="333333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u w:color="333333"/>
        </w:rPr>
        <w:t>репетиторами по балету</w:t>
      </w:r>
      <w:r>
        <w:rPr>
          <w:rFonts w:ascii="Times New Roman" w:hAnsi="Times New Roman"/>
          <w:b/>
          <w:bCs/>
          <w:sz w:val="28"/>
          <w:szCs w:val="28"/>
          <w:u w:color="333333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u w:color="333333"/>
        </w:rPr>
        <w:t>концертмейстером</w:t>
      </w:r>
      <w:r>
        <w:rPr>
          <w:rFonts w:ascii="Times New Roman" w:hAnsi="Times New Roman"/>
          <w:b/>
          <w:bCs/>
          <w:sz w:val="28"/>
          <w:szCs w:val="28"/>
          <w:u w:color="333333"/>
        </w:rPr>
        <w:t>:</w:t>
      </w:r>
    </w:p>
    <w:p w:rsidR="00D43F5C" w:rsidRDefault="002F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color="333333"/>
        </w:rPr>
        <w:t>— ведет в коллективе регулярную творческую и репетиционную работу</w:t>
      </w:r>
      <w:r>
        <w:rPr>
          <w:rFonts w:ascii="Times New Roman" w:hAnsi="Times New Roman"/>
          <w:sz w:val="28"/>
          <w:szCs w:val="28"/>
          <w:u w:color="333333"/>
        </w:rPr>
        <w:t>;</w:t>
      </w:r>
    </w:p>
    <w:p w:rsidR="00D43F5C" w:rsidRDefault="002F0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333333"/>
        </w:rPr>
      </w:pPr>
      <w:r>
        <w:rPr>
          <w:rFonts w:ascii="Times New Roman" w:hAnsi="Times New Roman"/>
          <w:sz w:val="28"/>
          <w:szCs w:val="28"/>
          <w:u w:color="333333"/>
        </w:rPr>
        <w:t>— готовит выступления коллектива для участия в фестивалях</w:t>
      </w:r>
      <w:r>
        <w:rPr>
          <w:rFonts w:ascii="Times New Roman" w:hAnsi="Times New Roman"/>
          <w:sz w:val="28"/>
          <w:szCs w:val="28"/>
          <w:u w:color="333333"/>
        </w:rPr>
        <w:t xml:space="preserve">, </w:t>
      </w:r>
      <w:r>
        <w:rPr>
          <w:rFonts w:ascii="Times New Roman" w:hAnsi="Times New Roman"/>
          <w:sz w:val="28"/>
          <w:szCs w:val="28"/>
          <w:u w:color="333333"/>
        </w:rPr>
        <w:t>конкурсах и других культурных программах</w:t>
      </w:r>
      <w:r>
        <w:rPr>
          <w:rFonts w:ascii="Times New Roman" w:hAnsi="Times New Roman"/>
          <w:sz w:val="28"/>
          <w:szCs w:val="28"/>
          <w:u w:color="333333"/>
        </w:rPr>
        <w:t>;</w:t>
      </w:r>
    </w:p>
    <w:p w:rsidR="00D43F5C" w:rsidRDefault="002F0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333333"/>
        </w:rPr>
      </w:pPr>
      <w:r>
        <w:rPr>
          <w:rFonts w:ascii="Times New Roman" w:hAnsi="Times New Roman"/>
          <w:sz w:val="28"/>
          <w:szCs w:val="28"/>
          <w:u w:color="333333"/>
        </w:rPr>
        <w:t xml:space="preserve">— организует творческий показ результатов работы коллектива за отчётный период </w:t>
      </w:r>
      <w:r>
        <w:rPr>
          <w:rFonts w:ascii="Times New Roman" w:hAnsi="Times New Roman"/>
          <w:sz w:val="28"/>
          <w:szCs w:val="28"/>
          <w:u w:color="333333"/>
        </w:rPr>
        <w:t>(</w:t>
      </w:r>
      <w:r>
        <w:rPr>
          <w:rFonts w:ascii="Times New Roman" w:hAnsi="Times New Roman"/>
          <w:sz w:val="28"/>
          <w:szCs w:val="28"/>
          <w:u w:color="333333"/>
        </w:rPr>
        <w:t>открытые уроки</w:t>
      </w:r>
      <w:r>
        <w:rPr>
          <w:rFonts w:ascii="Times New Roman" w:hAnsi="Times New Roman"/>
          <w:sz w:val="28"/>
          <w:szCs w:val="28"/>
          <w:u w:color="333333"/>
        </w:rPr>
        <w:t xml:space="preserve">, </w:t>
      </w:r>
      <w:r>
        <w:rPr>
          <w:rFonts w:ascii="Times New Roman" w:hAnsi="Times New Roman"/>
          <w:sz w:val="28"/>
          <w:szCs w:val="28"/>
          <w:u w:color="333333"/>
        </w:rPr>
        <w:t>показы</w:t>
      </w:r>
      <w:r>
        <w:rPr>
          <w:rFonts w:ascii="Times New Roman" w:hAnsi="Times New Roman"/>
          <w:sz w:val="28"/>
          <w:szCs w:val="28"/>
          <w:u w:color="333333"/>
        </w:rPr>
        <w:t xml:space="preserve">, </w:t>
      </w:r>
      <w:r>
        <w:rPr>
          <w:rFonts w:ascii="Times New Roman" w:hAnsi="Times New Roman"/>
          <w:sz w:val="28"/>
          <w:szCs w:val="28"/>
          <w:u w:color="333333"/>
        </w:rPr>
        <w:t>отчетные концерты</w:t>
      </w:r>
      <w:r>
        <w:rPr>
          <w:rFonts w:ascii="Times New Roman" w:hAnsi="Times New Roman"/>
          <w:sz w:val="28"/>
          <w:szCs w:val="28"/>
          <w:u w:color="333333"/>
        </w:rPr>
        <w:t xml:space="preserve">) </w:t>
      </w:r>
      <w:r>
        <w:rPr>
          <w:rFonts w:ascii="Times New Roman" w:hAnsi="Times New Roman"/>
          <w:sz w:val="28"/>
          <w:szCs w:val="28"/>
          <w:u w:color="333333"/>
        </w:rPr>
        <w:t>и выезды с коллективом</w:t>
      </w:r>
      <w:r>
        <w:rPr>
          <w:rFonts w:ascii="Times New Roman" w:hAnsi="Times New Roman"/>
          <w:sz w:val="28"/>
          <w:szCs w:val="28"/>
          <w:u w:color="333333"/>
        </w:rPr>
        <w:t>;</w:t>
      </w:r>
    </w:p>
    <w:p w:rsidR="00D43F5C" w:rsidRDefault="002F0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333333"/>
        </w:rPr>
      </w:pPr>
      <w:r>
        <w:rPr>
          <w:rFonts w:ascii="Times New Roman" w:hAnsi="Times New Roman"/>
          <w:sz w:val="28"/>
          <w:szCs w:val="28"/>
          <w:u w:color="333333"/>
        </w:rPr>
        <w:t xml:space="preserve">— участвует в учебных мероприятиях </w:t>
      </w:r>
      <w:r>
        <w:rPr>
          <w:rFonts w:ascii="Times New Roman" w:hAnsi="Times New Roman"/>
          <w:sz w:val="28"/>
          <w:szCs w:val="28"/>
          <w:u w:color="333333"/>
        </w:rPr>
        <w:t>(</w:t>
      </w:r>
      <w:r>
        <w:rPr>
          <w:rFonts w:ascii="Times New Roman" w:hAnsi="Times New Roman"/>
          <w:sz w:val="28"/>
          <w:szCs w:val="28"/>
          <w:u w:color="333333"/>
        </w:rPr>
        <w:t>семинарах</w:t>
      </w:r>
      <w:r>
        <w:rPr>
          <w:rFonts w:ascii="Times New Roman" w:hAnsi="Times New Roman"/>
          <w:sz w:val="28"/>
          <w:szCs w:val="28"/>
          <w:u w:color="333333"/>
        </w:rPr>
        <w:t xml:space="preserve">, </w:t>
      </w:r>
      <w:r>
        <w:rPr>
          <w:rFonts w:ascii="Times New Roman" w:hAnsi="Times New Roman"/>
          <w:sz w:val="28"/>
          <w:szCs w:val="28"/>
          <w:u w:color="333333"/>
        </w:rPr>
        <w:t>курсах повышения квалификации</w:t>
      </w:r>
      <w:r>
        <w:rPr>
          <w:rFonts w:ascii="Times New Roman" w:hAnsi="Times New Roman"/>
          <w:sz w:val="28"/>
          <w:szCs w:val="28"/>
          <w:u w:color="333333"/>
        </w:rPr>
        <w:t>).</w:t>
      </w:r>
    </w:p>
    <w:p w:rsidR="00D43F5C" w:rsidRDefault="00D43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333333"/>
        </w:rPr>
      </w:pPr>
    </w:p>
    <w:p w:rsidR="00D43F5C" w:rsidRDefault="002F0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333333"/>
        </w:rPr>
      </w:pPr>
      <w:r>
        <w:rPr>
          <w:rFonts w:ascii="Times New Roman" w:hAnsi="Times New Roman"/>
          <w:sz w:val="28"/>
          <w:szCs w:val="28"/>
          <w:u w:color="333333"/>
        </w:rPr>
        <w:t>Из числа родителей</w:t>
      </w:r>
      <w:r>
        <w:rPr>
          <w:rFonts w:ascii="Times New Roman" w:hAnsi="Times New Roman"/>
          <w:sz w:val="28"/>
          <w:szCs w:val="28"/>
          <w:u w:color="333333"/>
        </w:rPr>
        <w:t xml:space="preserve">, </w:t>
      </w:r>
      <w:r>
        <w:rPr>
          <w:rFonts w:ascii="Times New Roman" w:hAnsi="Times New Roman"/>
          <w:sz w:val="28"/>
          <w:szCs w:val="28"/>
          <w:u w:color="333333"/>
        </w:rPr>
        <w:t>активно у</w:t>
      </w:r>
      <w:r>
        <w:rPr>
          <w:rFonts w:ascii="Times New Roman" w:hAnsi="Times New Roman"/>
          <w:sz w:val="28"/>
          <w:szCs w:val="28"/>
          <w:u w:color="333333"/>
        </w:rPr>
        <w:t xml:space="preserve">частвующих в жизни </w:t>
      </w:r>
      <w:proofErr w:type="gramStart"/>
      <w:r>
        <w:rPr>
          <w:rFonts w:ascii="Times New Roman" w:hAnsi="Times New Roman"/>
          <w:sz w:val="28"/>
          <w:szCs w:val="28"/>
          <w:u w:color="333333"/>
        </w:rPr>
        <w:t>коллектива</w:t>
      </w:r>
      <w:proofErr w:type="gramEnd"/>
      <w:r>
        <w:rPr>
          <w:rFonts w:ascii="Times New Roman" w:hAnsi="Times New Roman"/>
          <w:sz w:val="28"/>
          <w:szCs w:val="28"/>
          <w:u w:color="333333"/>
        </w:rPr>
        <w:t xml:space="preserve"> создается </w:t>
      </w:r>
      <w:r>
        <w:rPr>
          <w:rFonts w:ascii="Times New Roman" w:hAnsi="Times New Roman"/>
          <w:b/>
          <w:bCs/>
          <w:sz w:val="28"/>
          <w:szCs w:val="28"/>
          <w:u w:color="333333"/>
        </w:rPr>
        <w:t>родительский комитет</w:t>
      </w:r>
      <w:r>
        <w:rPr>
          <w:rFonts w:ascii="Times New Roman" w:hAnsi="Times New Roman"/>
          <w:b/>
          <w:bCs/>
          <w:sz w:val="28"/>
          <w:szCs w:val="28"/>
          <w:u w:color="333333"/>
        </w:rPr>
        <w:t>.</w:t>
      </w:r>
      <w:r>
        <w:rPr>
          <w:rFonts w:ascii="Times New Roman" w:hAnsi="Times New Roman"/>
          <w:sz w:val="28"/>
          <w:szCs w:val="28"/>
          <w:u w:color="333333"/>
        </w:rPr>
        <w:t xml:space="preserve"> </w:t>
      </w:r>
      <w:r>
        <w:rPr>
          <w:rFonts w:ascii="Times New Roman" w:hAnsi="Times New Roman"/>
          <w:sz w:val="28"/>
          <w:szCs w:val="28"/>
          <w:u w:color="333333"/>
        </w:rPr>
        <w:t>Родительский комитет помогает руководителю в решении вопросов об организации поездок коллектива на гастроли</w:t>
      </w:r>
      <w:r>
        <w:rPr>
          <w:rFonts w:ascii="Times New Roman" w:hAnsi="Times New Roman"/>
          <w:sz w:val="28"/>
          <w:szCs w:val="28"/>
          <w:u w:color="333333"/>
        </w:rPr>
        <w:t xml:space="preserve">, </w:t>
      </w:r>
      <w:r>
        <w:rPr>
          <w:rFonts w:ascii="Times New Roman" w:hAnsi="Times New Roman"/>
          <w:sz w:val="28"/>
          <w:szCs w:val="28"/>
          <w:u w:color="333333"/>
        </w:rPr>
        <w:t>конкурсы</w:t>
      </w:r>
      <w:r>
        <w:rPr>
          <w:rFonts w:ascii="Times New Roman" w:hAnsi="Times New Roman"/>
          <w:sz w:val="28"/>
          <w:szCs w:val="28"/>
          <w:u w:color="333333"/>
        </w:rPr>
        <w:t xml:space="preserve">, </w:t>
      </w:r>
      <w:r>
        <w:rPr>
          <w:rFonts w:ascii="Times New Roman" w:hAnsi="Times New Roman"/>
          <w:sz w:val="28"/>
          <w:szCs w:val="28"/>
          <w:u w:color="333333"/>
        </w:rPr>
        <w:t>проведении досуговых мероприятий коллектива</w:t>
      </w:r>
      <w:r>
        <w:rPr>
          <w:rFonts w:ascii="Times New Roman" w:hAnsi="Times New Roman"/>
          <w:sz w:val="28"/>
          <w:szCs w:val="28"/>
          <w:u w:color="333333"/>
        </w:rPr>
        <w:t xml:space="preserve">, </w:t>
      </w:r>
      <w:r>
        <w:rPr>
          <w:rFonts w:ascii="Times New Roman" w:hAnsi="Times New Roman"/>
          <w:sz w:val="28"/>
          <w:szCs w:val="28"/>
          <w:u w:color="333333"/>
        </w:rPr>
        <w:t>приобретение подарков для поощ</w:t>
      </w:r>
      <w:r>
        <w:rPr>
          <w:rFonts w:ascii="Times New Roman" w:hAnsi="Times New Roman"/>
          <w:sz w:val="28"/>
          <w:szCs w:val="28"/>
          <w:u w:color="333333"/>
        </w:rPr>
        <w:t>рения участников ансамбля</w:t>
      </w:r>
      <w:r>
        <w:rPr>
          <w:rFonts w:ascii="Times New Roman" w:hAnsi="Times New Roman"/>
          <w:sz w:val="28"/>
          <w:szCs w:val="28"/>
          <w:u w:color="333333"/>
        </w:rPr>
        <w:t xml:space="preserve">, </w:t>
      </w:r>
      <w:r>
        <w:rPr>
          <w:rFonts w:ascii="Times New Roman" w:hAnsi="Times New Roman"/>
          <w:sz w:val="28"/>
          <w:szCs w:val="28"/>
          <w:u w:color="333333"/>
        </w:rPr>
        <w:t>покупкой и пошивом костюмов</w:t>
      </w:r>
      <w:r>
        <w:rPr>
          <w:rFonts w:ascii="Times New Roman" w:hAnsi="Times New Roman"/>
          <w:sz w:val="28"/>
          <w:szCs w:val="28"/>
          <w:u w:color="333333"/>
        </w:rPr>
        <w:t xml:space="preserve">, </w:t>
      </w:r>
      <w:r>
        <w:rPr>
          <w:rFonts w:ascii="Times New Roman" w:hAnsi="Times New Roman"/>
          <w:sz w:val="28"/>
          <w:szCs w:val="28"/>
          <w:u w:color="333333"/>
        </w:rPr>
        <w:t>за счет добровольных родительских пожертвований при условии</w:t>
      </w:r>
      <w:r>
        <w:rPr>
          <w:rFonts w:ascii="Times New Roman" w:hAnsi="Times New Roman"/>
          <w:sz w:val="28"/>
          <w:szCs w:val="28"/>
          <w:u w:color="333333"/>
        </w:rPr>
        <w:t xml:space="preserve">, </w:t>
      </w:r>
      <w:r>
        <w:rPr>
          <w:rFonts w:ascii="Times New Roman" w:hAnsi="Times New Roman"/>
          <w:sz w:val="28"/>
          <w:szCs w:val="28"/>
          <w:u w:color="333333"/>
        </w:rPr>
        <w:t>что костюм остаётся в коллективе</w:t>
      </w:r>
      <w:r>
        <w:rPr>
          <w:rFonts w:ascii="Times New Roman" w:hAnsi="Times New Roman"/>
          <w:sz w:val="28"/>
          <w:szCs w:val="28"/>
          <w:u w:color="333333"/>
        </w:rPr>
        <w:t>.</w:t>
      </w:r>
    </w:p>
    <w:p w:rsidR="00D43F5C" w:rsidRDefault="00D43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333333"/>
        </w:rPr>
      </w:pPr>
    </w:p>
    <w:p w:rsidR="00D43F5C" w:rsidRPr="002F051B" w:rsidRDefault="002F051B" w:rsidP="002F0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333333"/>
        </w:rPr>
      </w:pPr>
      <w:r>
        <w:rPr>
          <w:rFonts w:ascii="Times New Roman" w:hAnsi="Times New Roman"/>
          <w:sz w:val="28"/>
          <w:szCs w:val="28"/>
          <w:u w:color="333333"/>
        </w:rPr>
        <w:t>Помимо основного плана работы ансамбль имеет право проводить платные концерты</w:t>
      </w:r>
      <w:r>
        <w:rPr>
          <w:rFonts w:ascii="Times New Roman" w:hAnsi="Times New Roman"/>
          <w:sz w:val="28"/>
          <w:szCs w:val="28"/>
          <w:u w:color="333333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color="333333"/>
        </w:rPr>
        <w:t>концертно</w:t>
      </w:r>
      <w:proofErr w:type="spellEnd"/>
      <w:r>
        <w:rPr>
          <w:rFonts w:ascii="Times New Roman" w:hAnsi="Times New Roman"/>
          <w:sz w:val="28"/>
          <w:szCs w:val="28"/>
          <w:u w:color="333333"/>
        </w:rPr>
        <w:t xml:space="preserve"> </w:t>
      </w:r>
      <w:r>
        <w:rPr>
          <w:rFonts w:ascii="Times New Roman" w:hAnsi="Times New Roman"/>
          <w:sz w:val="28"/>
          <w:szCs w:val="28"/>
          <w:u w:color="333333"/>
        </w:rPr>
        <w:t xml:space="preserve">- </w:t>
      </w:r>
      <w:r>
        <w:rPr>
          <w:rFonts w:ascii="Times New Roman" w:hAnsi="Times New Roman"/>
          <w:sz w:val="28"/>
          <w:szCs w:val="28"/>
          <w:u w:color="333333"/>
        </w:rPr>
        <w:t>игровые прогр</w:t>
      </w:r>
      <w:r>
        <w:rPr>
          <w:rFonts w:ascii="Times New Roman" w:hAnsi="Times New Roman"/>
          <w:sz w:val="28"/>
          <w:szCs w:val="28"/>
          <w:u w:color="333333"/>
        </w:rPr>
        <w:t>аммы</w:t>
      </w:r>
      <w:r>
        <w:rPr>
          <w:rFonts w:ascii="Times New Roman" w:hAnsi="Times New Roman"/>
          <w:sz w:val="28"/>
          <w:szCs w:val="28"/>
          <w:u w:color="333333"/>
        </w:rPr>
        <w:t xml:space="preserve">. </w:t>
      </w:r>
      <w:r>
        <w:rPr>
          <w:rFonts w:ascii="Times New Roman" w:hAnsi="Times New Roman"/>
          <w:sz w:val="28"/>
          <w:szCs w:val="28"/>
          <w:u w:color="333333"/>
        </w:rPr>
        <w:t>Заработанные средства направляются на приобретение костюмов</w:t>
      </w:r>
      <w:r>
        <w:rPr>
          <w:rFonts w:ascii="Times New Roman" w:hAnsi="Times New Roman"/>
          <w:sz w:val="28"/>
          <w:szCs w:val="28"/>
          <w:u w:color="333333"/>
        </w:rPr>
        <w:t xml:space="preserve">, </w:t>
      </w:r>
      <w:r>
        <w:rPr>
          <w:rFonts w:ascii="Times New Roman" w:hAnsi="Times New Roman"/>
          <w:sz w:val="28"/>
          <w:szCs w:val="28"/>
          <w:u w:color="333333"/>
        </w:rPr>
        <w:t>реквизита</w:t>
      </w:r>
      <w:r>
        <w:rPr>
          <w:rFonts w:ascii="Times New Roman" w:hAnsi="Times New Roman"/>
          <w:sz w:val="28"/>
          <w:szCs w:val="28"/>
          <w:u w:color="333333"/>
        </w:rPr>
        <w:t xml:space="preserve">, </w:t>
      </w:r>
      <w:r>
        <w:rPr>
          <w:rFonts w:ascii="Times New Roman" w:hAnsi="Times New Roman"/>
          <w:sz w:val="28"/>
          <w:szCs w:val="28"/>
          <w:u w:color="333333"/>
        </w:rPr>
        <w:t>а также на поощрение участников коллектива</w:t>
      </w:r>
      <w:r>
        <w:rPr>
          <w:rFonts w:ascii="Times New Roman" w:hAnsi="Times New Roman"/>
          <w:sz w:val="28"/>
          <w:szCs w:val="28"/>
          <w:u w:color="333333"/>
        </w:rPr>
        <w:t>.</w:t>
      </w:r>
    </w:p>
    <w:p w:rsidR="00D43F5C" w:rsidRDefault="00D43F5C">
      <w:pPr>
        <w:pStyle w:val="c5"/>
        <w:shd w:val="clear" w:color="auto" w:fill="FFFFFF"/>
        <w:spacing w:before="0" w:after="0"/>
        <w:jc w:val="center"/>
        <w:rPr>
          <w:sz w:val="20"/>
          <w:szCs w:val="20"/>
        </w:rPr>
      </w:pPr>
    </w:p>
    <w:p w:rsidR="00D43F5C" w:rsidRDefault="002F051B">
      <w:pPr>
        <w:pStyle w:val="c5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ПОРЯДОК ВНЕСЕНИЯ ИЗМЕНЕНИЙ И ДОПОЛНЕНИЙ В УСТАВ</w:t>
      </w:r>
    </w:p>
    <w:p w:rsidR="00D43F5C" w:rsidRDefault="00D43F5C">
      <w:pPr>
        <w:pStyle w:val="c5"/>
        <w:shd w:val="clear" w:color="auto" w:fill="FFFFFF"/>
        <w:spacing w:before="0" w:after="0"/>
        <w:rPr>
          <w:sz w:val="20"/>
          <w:szCs w:val="20"/>
        </w:rPr>
      </w:pPr>
    </w:p>
    <w:p w:rsidR="00D43F5C" w:rsidRDefault="002F051B">
      <w:pPr>
        <w:pStyle w:val="c5"/>
        <w:shd w:val="clear" w:color="auto" w:fill="FFFFFF"/>
        <w:spacing w:before="0" w:after="0"/>
        <w:jc w:val="both"/>
      </w:pPr>
      <w:r>
        <w:rPr>
          <w:sz w:val="28"/>
          <w:szCs w:val="28"/>
        </w:rPr>
        <w:t>Предложения о внесении изменений и дополнений в Устав ансамбля могут вносить все</w:t>
      </w:r>
      <w:r>
        <w:rPr>
          <w:sz w:val="28"/>
          <w:szCs w:val="28"/>
        </w:rPr>
        <w:t xml:space="preserve"> члены ансамбля. Окончательное решение по данному вопросу принимается директором, методистом и заведующими ЦКД МКУ «Колтушская ЦКС», руководителем ансамбля и родительск</w:t>
      </w:r>
      <w:bookmarkStart w:id="0" w:name="_GoBack"/>
      <w:bookmarkEnd w:id="0"/>
      <w:r>
        <w:rPr>
          <w:sz w:val="28"/>
          <w:szCs w:val="28"/>
        </w:rPr>
        <w:t>им комитетом.</w:t>
      </w:r>
    </w:p>
    <w:sectPr w:rsidR="00D43F5C">
      <w:headerReference w:type="default" r:id="rId8"/>
      <w:footerReference w:type="default" r:id="rId9"/>
      <w:pgSz w:w="11900" w:h="16840"/>
      <w:pgMar w:top="851" w:right="851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F051B">
      <w:pPr>
        <w:spacing w:after="0" w:line="240" w:lineRule="auto"/>
      </w:pPr>
      <w:r>
        <w:separator/>
      </w:r>
    </w:p>
  </w:endnote>
  <w:endnote w:type="continuationSeparator" w:id="0">
    <w:p w:rsidR="00000000" w:rsidRDefault="002F0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F5C" w:rsidRDefault="00D43F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F051B">
      <w:pPr>
        <w:spacing w:after="0" w:line="240" w:lineRule="auto"/>
      </w:pPr>
      <w:r>
        <w:separator/>
      </w:r>
    </w:p>
  </w:footnote>
  <w:footnote w:type="continuationSeparator" w:id="0">
    <w:p w:rsidR="00000000" w:rsidRDefault="002F0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F5C" w:rsidRDefault="00D43F5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A80"/>
    <w:multiLevelType w:val="hybridMultilevel"/>
    <w:tmpl w:val="74AC8F20"/>
    <w:numStyleLink w:val="a"/>
  </w:abstractNum>
  <w:abstractNum w:abstractNumId="1" w15:restartNumberingAfterBreak="0">
    <w:nsid w:val="342952E4"/>
    <w:multiLevelType w:val="hybridMultilevel"/>
    <w:tmpl w:val="74AC8F20"/>
    <w:styleLink w:val="a"/>
    <w:lvl w:ilvl="0" w:tplc="2736BB6A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42CA58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F0D368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AEE6F0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DC6936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E878AA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208C66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E8FAA6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6412A2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8C84C27"/>
    <w:multiLevelType w:val="hybridMultilevel"/>
    <w:tmpl w:val="069A9F84"/>
    <w:numStyleLink w:val="5"/>
  </w:abstractNum>
  <w:abstractNum w:abstractNumId="3" w15:restartNumberingAfterBreak="0">
    <w:nsid w:val="6FF55599"/>
    <w:multiLevelType w:val="hybridMultilevel"/>
    <w:tmpl w:val="069A9F84"/>
    <w:styleLink w:val="5"/>
    <w:lvl w:ilvl="0" w:tplc="F77E5BCC">
      <w:start w:val="1"/>
      <w:numFmt w:val="bullet"/>
      <w:lvlText w:val="·"/>
      <w:lvlJc w:val="left"/>
      <w:pPr>
        <w:tabs>
          <w:tab w:val="num" w:pos="633"/>
          <w:tab w:val="left" w:pos="708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645" w:hanging="28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E74699A">
      <w:start w:val="1"/>
      <w:numFmt w:val="bullet"/>
      <w:lvlText w:val="◦"/>
      <w:lvlJc w:val="left"/>
      <w:pPr>
        <w:tabs>
          <w:tab w:val="left" w:pos="633"/>
          <w:tab w:val="left" w:pos="708"/>
          <w:tab w:val="left" w:pos="720"/>
          <w:tab w:val="num" w:pos="100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1015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AD007B28">
      <w:start w:val="1"/>
      <w:numFmt w:val="bullet"/>
      <w:lvlText w:val="▪"/>
      <w:lvlJc w:val="left"/>
      <w:pPr>
        <w:tabs>
          <w:tab w:val="left" w:pos="633"/>
          <w:tab w:val="left" w:pos="708"/>
          <w:tab w:val="left" w:pos="720"/>
          <w:tab w:val="num" w:pos="134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135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202ED850">
      <w:start w:val="1"/>
      <w:numFmt w:val="bullet"/>
      <w:lvlText w:val="·"/>
      <w:lvlJc w:val="left"/>
      <w:pPr>
        <w:tabs>
          <w:tab w:val="left" w:pos="633"/>
          <w:tab w:val="left" w:pos="708"/>
          <w:tab w:val="left" w:pos="720"/>
          <w:tab w:val="left" w:pos="1416"/>
          <w:tab w:val="num" w:pos="172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1735" w:hanging="2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F6C22762">
      <w:start w:val="1"/>
      <w:numFmt w:val="bullet"/>
      <w:lvlText w:val="◦"/>
      <w:lvlJc w:val="left"/>
      <w:pPr>
        <w:tabs>
          <w:tab w:val="left" w:pos="633"/>
          <w:tab w:val="left" w:pos="708"/>
          <w:tab w:val="left" w:pos="720"/>
          <w:tab w:val="left" w:pos="1416"/>
          <w:tab w:val="num" w:pos="205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2067" w:hanging="2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22BA93F2">
      <w:start w:val="1"/>
      <w:numFmt w:val="bullet"/>
      <w:lvlText w:val="▪"/>
      <w:lvlJc w:val="left"/>
      <w:pPr>
        <w:tabs>
          <w:tab w:val="left" w:pos="633"/>
          <w:tab w:val="left" w:pos="708"/>
          <w:tab w:val="left" w:pos="720"/>
          <w:tab w:val="left" w:pos="1416"/>
          <w:tab w:val="left" w:pos="2124"/>
          <w:tab w:val="num" w:pos="24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2455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3B34A2D4">
      <w:start w:val="1"/>
      <w:numFmt w:val="bullet"/>
      <w:lvlText w:val="·"/>
      <w:lvlJc w:val="left"/>
      <w:pPr>
        <w:tabs>
          <w:tab w:val="left" w:pos="633"/>
          <w:tab w:val="left" w:pos="708"/>
          <w:tab w:val="left" w:pos="720"/>
          <w:tab w:val="left" w:pos="1416"/>
          <w:tab w:val="left" w:pos="2124"/>
          <w:tab w:val="num" w:pos="276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277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4E462CE2">
      <w:start w:val="1"/>
      <w:numFmt w:val="bullet"/>
      <w:lvlText w:val="◦"/>
      <w:lvlJc w:val="left"/>
      <w:pPr>
        <w:tabs>
          <w:tab w:val="left" w:pos="633"/>
          <w:tab w:val="left" w:pos="708"/>
          <w:tab w:val="left" w:pos="720"/>
          <w:tab w:val="left" w:pos="1416"/>
          <w:tab w:val="left" w:pos="2124"/>
          <w:tab w:val="left" w:pos="2832"/>
          <w:tab w:val="num" w:pos="316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3175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500C32E6">
      <w:start w:val="1"/>
      <w:numFmt w:val="bullet"/>
      <w:lvlText w:val="▪"/>
      <w:lvlJc w:val="left"/>
      <w:pPr>
        <w:tabs>
          <w:tab w:val="left" w:pos="633"/>
          <w:tab w:val="left" w:pos="708"/>
          <w:tab w:val="left" w:pos="720"/>
          <w:tab w:val="left" w:pos="1416"/>
          <w:tab w:val="left" w:pos="2124"/>
          <w:tab w:val="left" w:pos="2832"/>
          <w:tab w:val="num" w:pos="34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3488" w:hanging="2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2"/>
    <w:lvlOverride w:ilvl="0">
      <w:lvl w:ilvl="0" w:tplc="0742D8FC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43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E90AD0CE">
        <w:start w:val="1"/>
        <w:numFmt w:val="bullet"/>
        <w:lvlText w:val="◦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03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1B96B75A">
        <w:start w:val="1"/>
        <w:numFmt w:val="bullet"/>
        <w:lvlText w:val="▪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63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7432FCBE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723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C8ECA562">
        <w:start w:val="1"/>
        <w:numFmt w:val="bullet"/>
        <w:lvlText w:val="◦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083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30C09CFA">
        <w:start w:val="1"/>
        <w:numFmt w:val="bullet"/>
        <w:lvlText w:val="▪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443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D0A6E87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803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2348CD86">
        <w:start w:val="1"/>
        <w:numFmt w:val="bullet"/>
        <w:lvlText w:val="◦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63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47D07DAE">
        <w:start w:val="1"/>
        <w:numFmt w:val="bullet"/>
        <w:lvlText w:val="▪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523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5C"/>
    <w:rsid w:val="002F051B"/>
    <w:rsid w:val="00D4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BB324"/>
  <w15:docId w15:val="{2A3484C2-0F89-47E2-B3C8-324D1550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По умолчанию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c6">
    <w:name w:val="c6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c5">
    <w:name w:val="c5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5">
    <w:name w:val="Импортированный стиль 5"/>
    <w:pPr>
      <w:numPr>
        <w:numId w:val="1"/>
      </w:numPr>
    </w:pPr>
  </w:style>
  <w:style w:type="numbering" w:customStyle="1" w:styleId="a">
    <w:name w:val="Пункты"/>
    <w:pPr>
      <w:numPr>
        <w:numId w:val="4"/>
      </w:numPr>
    </w:pPr>
  </w:style>
  <w:style w:type="character" w:customStyle="1" w:styleId="Hyperlink0">
    <w:name w:val="Hyperlink.0"/>
    <w:basedOn w:val="a4"/>
    <w:rPr>
      <w:outline w:val="0"/>
      <w:color w:val="0000FF"/>
      <w:u w:val="single" w:color="0000FF"/>
    </w:rPr>
  </w:style>
  <w:style w:type="character" w:customStyle="1" w:styleId="c7">
    <w:name w:val="c7"/>
    <w:rPr>
      <w:lang w:val="ru-RU"/>
    </w:rPr>
  </w:style>
  <w:style w:type="paragraph" w:styleId="a7">
    <w:name w:val="Balloon Text"/>
    <w:basedOn w:val="a0"/>
    <w:link w:val="a8"/>
    <w:uiPriority w:val="99"/>
    <w:semiHidden/>
    <w:unhideWhenUsed/>
    <w:rsid w:val="002F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F051B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kolt_rainb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1677</Words>
  <Characters>9561</Characters>
  <Application>Microsoft Office Word</Application>
  <DocSecurity>0</DocSecurity>
  <Lines>79</Lines>
  <Paragraphs>22</Paragraphs>
  <ScaleCrop>false</ScaleCrop>
  <Company/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2020-02-28T12:42:00Z</cp:lastPrinted>
  <dcterms:created xsi:type="dcterms:W3CDTF">2020-02-28T12:42:00Z</dcterms:created>
  <dcterms:modified xsi:type="dcterms:W3CDTF">2020-02-28T12:42:00Z</dcterms:modified>
</cp:coreProperties>
</file>