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ПАМЯТКА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должностному лицу по вопросам недопущения коррупционных действий в служебной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выполнении своих служебных обязанностей должностное лицо должно принимать меры по предотвращению коррупционных действий.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Коррупционные действия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>злоупотребление служебным поведением,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дача взятки, получение взятки, злоупотребление полномочиями, коммерческий подкуп либо иное незаконное использование должностным лицом своего положения вопреки законным интересам общества и государства в целях получения выгоды, а также совершение указанных действий от имени или в интересах организации (</w:t>
      </w:r>
      <w:r>
        <w:rPr>
          <w:rFonts w:hAnsi="Times New Roman" w:cs="Times New Roman"/>
          <w:color w:val="000000"/>
          <w:sz w:val="24"/>
          <w:szCs w:val="24"/>
        </w:rPr>
        <w:t>п. 1 ст. 1 Закона от 25.12.2008 № 273-ФЗ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Дача взятки</w:t>
      </w:r>
      <w:r>
        <w:rPr>
          <w:rFonts w:hAnsi="Times New Roman" w:cs="Times New Roman"/>
          <w:color w:val="000000"/>
          <w:sz w:val="24"/>
          <w:szCs w:val="24"/>
        </w:rPr>
        <w:t> – преступление, направленное на склонение должностного лица к совершению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законных или незаконных действий (бездействия) либо предоставлению, получению каких-либо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преимуществ в пользу дающего, в том числе за общее покровительство или попустительство 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службе.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Взяткой могут быть: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предметы: деньги (в т. ч. валюта), банковские чеки, ценные бумаги, изделия из драгоценных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металлов и камней, техника (видео, бытовая) и другие товары, продукты питания, недвижимость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(квартиры, дачи, загородные дома, гаражи, земельные участки и др.), транспортные средства;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услуги и выгоды, такие как: санаторные и туристические путевки, лечение, поездки за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границу, ремонтные и строительные работы, оплата развлечений и других расходов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безвозмездно или по заниженной стоимости;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завуалированная форма взятки, например: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заключение фиктивных трудовых договоров с выплатой зарплаты взяточнику, 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родственникам, друзьям;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банковская ссуда в долг или под видом погашения несуществующего долга;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оплата товаров, купленных по заниженной цене, покупка товаров по завышенной цене;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получение льготного кредита;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завышение гонораров за лекции, статьи и книги;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«случайный» выигрыш в казино;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прощение долга;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уменьшение арендной платы;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увеличение процентных ставок по кредиту и т. 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Подкуп</w:t>
      </w:r>
      <w:r>
        <w:rPr>
          <w:rFonts w:hAnsi="Times New Roman" w:cs="Times New Roman"/>
          <w:color w:val="000000"/>
          <w:sz w:val="24"/>
          <w:szCs w:val="24"/>
        </w:rPr>
        <w:t> – взятка должностному лицу, выполняющему управленческие функции в коммерческих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некоммерческих организациях: директору, заместителю директора, председателю и члену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совета директоров акционерного общества, главе кооператива, руководителю общественного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или религиозного объединения, фонда, некоммерческого партнерства, лидеру и руководящему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функционеру политической партии и т. д. (</w:t>
      </w:r>
      <w:r>
        <w:rPr>
          <w:rFonts w:hAnsi="Times New Roman" w:cs="Times New Roman"/>
          <w:color w:val="000000"/>
          <w:sz w:val="24"/>
          <w:szCs w:val="24"/>
        </w:rPr>
        <w:t>ст. 204 УК РФ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Вымогательство</w:t>
      </w:r>
      <w:r>
        <w:rPr>
          <w:rFonts w:hAnsi="Times New Roman" w:cs="Times New Roman"/>
          <w:color w:val="000000"/>
          <w:sz w:val="24"/>
          <w:szCs w:val="24"/>
        </w:rPr>
        <w:t> – требование должностного лица дать взятку либо передать незаконное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вознаграждение в виде денег, ценных бумаг, иного имущества при коммерческом подкупе под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угрозой совершения действий, которые могут причинить ущерб законным интересам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гражданина либо поставить последнего в такие условия, при которых он вынужден дать взятку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либо совершить коммерческий подкуп с целью предотвращения вредных последствий для 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правоохраняемых интересов.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Взяткополучателем</w:t>
      </w:r>
      <w:r>
        <w:rPr>
          <w:rFonts w:hAnsi="Times New Roman" w:cs="Times New Roman"/>
          <w:color w:val="000000"/>
          <w:sz w:val="24"/>
          <w:szCs w:val="24"/>
        </w:rPr>
        <w:t xml:space="preserve"> может быть признано только должностное лицо – представитель власти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или лицо, выполняющее организационно-распорядительные или административно-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хозяйственные функции.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Представитель власти</w:t>
      </w:r>
      <w:r>
        <w:rPr>
          <w:rFonts w:hAnsi="Times New Roman" w:cs="Times New Roman"/>
          <w:color w:val="000000"/>
          <w:sz w:val="24"/>
          <w:szCs w:val="24"/>
        </w:rPr>
        <w:t> – чиновник любого ранга, сотрудник областной или городской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администрации, мэрии, министерства или ведомства, государственного (муниципального)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учреждения, правоохранительного органа, воинской части или военкомата, судья, прокурор,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следователь и т. 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Лицо, выполняющее организационно-распорядительные или административно-хозяйственные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функции, – начальник финансового и хозяйственного подразделения государственного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муниципального органа, ЖЭКа, член государственной экспертной, призывной или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экзаменационной комиссии, директор или завуч школы, ректор вуза и декан факультета и т. 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Косвенные признаки взятки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Разговор о возможной взятке носит иносказательный характер, речь взяткодателя состоит из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односложных предложений, не содержащих открытых заявлений о том, что при положительном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решении спорного вопроса он передаст получателю деньги или окажет какие-либо услуги;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никакие «опасные» выражения при этом не допускаются.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беседы взяткодатель при наличии свидетелей или аудио-, видеотехники жестами или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мимикой дает понять, что готов обсудить возможности решения этого вопроса в другой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обстановке (в другое время, в другом месте).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Сумма или характер взятки не озвучиваются; вместе с тем соответствующие цифры могут быть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написаны на листке бумаги, набраны на калькуляторе или компьютере и продемонстрированы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потенциальному взяткополучателю.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Взяткодатель может неожиданно прервать беседу и под благовидным предлогом покинуть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помещение, оставив при этом папку с материалами, конверт, портфель, сверток.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Взяткодатель может переадресовать продолжение контакта другому человеку, напрямую не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связанному с решением вопроса.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 коррупционным деяниям также могут быть отнесены</w:t>
      </w:r>
      <w:r>
        <w:rPr>
          <w:rFonts w:hAnsi="Times New Roman" w:cs="Times New Roman"/>
          <w:color w:val="000000"/>
          <w:sz w:val="24"/>
          <w:szCs w:val="24"/>
        </w:rPr>
        <w:t xml:space="preserve"> не только вымогательство или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получение взятки должностным лицом, но и его непосредственное злоупотребление своими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должностными полномочиями, их использование в личных интересах, а также интересах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близких или доверительных лиц. К правонарушениям, обладающим коррупционными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признаками, относятся следующие умышленные деяния: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злоупотребление должностными полномочиями (</w:t>
      </w:r>
      <w:r>
        <w:rPr>
          <w:rFonts w:hAnsi="Times New Roman" w:cs="Times New Roman"/>
          <w:color w:val="000000"/>
          <w:sz w:val="24"/>
          <w:szCs w:val="24"/>
        </w:rPr>
        <w:t>ст. 285 УК 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превышение должностных полномочий (</w:t>
      </w:r>
      <w:r>
        <w:rPr>
          <w:rFonts w:hAnsi="Times New Roman" w:cs="Times New Roman"/>
          <w:color w:val="000000"/>
          <w:sz w:val="24"/>
          <w:szCs w:val="24"/>
        </w:rPr>
        <w:t>ст. 286 УК 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незаконное участие в предпринимательской деятельности (</w:t>
      </w:r>
      <w:r>
        <w:rPr>
          <w:rFonts w:hAnsi="Times New Roman" w:cs="Times New Roman"/>
          <w:color w:val="000000"/>
          <w:sz w:val="24"/>
          <w:szCs w:val="24"/>
        </w:rPr>
        <w:t>ст. 289 УК 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провокация взятки или коммерческого подкупа (</w:t>
      </w:r>
      <w:r>
        <w:rPr>
          <w:rFonts w:hAnsi="Times New Roman" w:cs="Times New Roman"/>
          <w:color w:val="000000"/>
          <w:sz w:val="24"/>
          <w:szCs w:val="24"/>
        </w:rPr>
        <w:t>ст. 304 УК 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служебный подлог и внесение заведомо ложных сведений (ст. </w:t>
      </w:r>
      <w:r>
        <w:rPr>
          <w:rFonts w:hAnsi="Times New Roman" w:cs="Times New Roman"/>
          <w:color w:val="000000"/>
          <w:sz w:val="24"/>
          <w:szCs w:val="24"/>
        </w:rPr>
        <w:t>292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285.3</w:t>
      </w:r>
      <w:r>
        <w:rPr>
          <w:rFonts w:hAnsi="Times New Roman" w:cs="Times New Roman"/>
          <w:color w:val="000000"/>
          <w:sz w:val="24"/>
          <w:szCs w:val="24"/>
        </w:rPr>
        <w:t xml:space="preserve"> УК РФ);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присвоение или растрата (</w:t>
      </w:r>
      <w:r>
        <w:rPr>
          <w:rFonts w:hAnsi="Times New Roman" w:cs="Times New Roman"/>
          <w:color w:val="000000"/>
          <w:sz w:val="24"/>
          <w:szCs w:val="24"/>
        </w:rPr>
        <w:t>ст. 160 УК 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мошенничество с использованием своих служебных полномочий (</w:t>
      </w:r>
      <w:r>
        <w:rPr>
          <w:rFonts w:hAnsi="Times New Roman" w:cs="Times New Roman"/>
          <w:color w:val="000000"/>
          <w:sz w:val="24"/>
          <w:szCs w:val="24"/>
        </w:rPr>
        <w:t>ст. 159 УК 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воспрепятствование законной предпринимательской деятельности (</w:t>
      </w:r>
      <w:r>
        <w:rPr>
          <w:rFonts w:hAnsi="Times New Roman" w:cs="Times New Roman"/>
          <w:color w:val="000000"/>
          <w:sz w:val="24"/>
          <w:szCs w:val="24"/>
        </w:rPr>
        <w:t>ст. 169 УК 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неправомерное присвоение или иное нецелевое использование бюджетных средств (ст. </w:t>
      </w:r>
      <w:r>
        <w:rPr>
          <w:rFonts w:hAnsi="Times New Roman" w:cs="Times New Roman"/>
          <w:color w:val="000000"/>
          <w:sz w:val="24"/>
          <w:szCs w:val="24"/>
        </w:rPr>
        <w:t>285.1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285.2</w:t>
      </w:r>
      <w:r>
        <w:rPr>
          <w:rFonts w:hAnsi="Times New Roman" w:cs="Times New Roman"/>
          <w:color w:val="000000"/>
          <w:sz w:val="24"/>
          <w:szCs w:val="24"/>
        </w:rPr>
        <w:t xml:space="preserve"> УК РФ);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регистрация незаконных сделок с землей (</w:t>
      </w:r>
      <w:r>
        <w:rPr>
          <w:rFonts w:hAnsi="Times New Roman" w:cs="Times New Roman"/>
          <w:color w:val="000000"/>
          <w:sz w:val="24"/>
          <w:szCs w:val="24"/>
        </w:rPr>
        <w:t>ст. 170 УК РФ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халатность (</w:t>
      </w:r>
      <w:r>
        <w:rPr>
          <w:rFonts w:hAnsi="Times New Roman" w:cs="Times New Roman"/>
          <w:color w:val="000000"/>
          <w:sz w:val="24"/>
          <w:szCs w:val="24"/>
        </w:rPr>
        <w:t>ст. 293 УК РФ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Незаконное вознаграждение</w:t>
      </w:r>
      <w:r>
        <w:rPr>
          <w:rFonts w:hAnsi="Times New Roman" w:cs="Times New Roman"/>
          <w:color w:val="000000"/>
          <w:sz w:val="24"/>
          <w:szCs w:val="24"/>
        </w:rPr>
        <w:t xml:space="preserve"> от имени юридического лица – незаконные передача,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предложение или обещание от имени или в интересах юридического лица должностному лицу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денег, ценных бумаг, иного имущества, оказание ему услуг имущественного характера,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предоставление имущественных прав за совершение в интересах данного юридического лица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должностным лицом действия (бездействия), связанного с занимаемым им служебным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положением.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 совершение подобных действий предусмотрена административная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вплоть до штрафа величиной до 100-кратного размера суммы переданного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(обещанного) вознаграждения (</w:t>
      </w:r>
      <w:r>
        <w:rPr>
          <w:rFonts w:hAnsi="Times New Roman" w:cs="Times New Roman"/>
          <w:color w:val="000000"/>
          <w:sz w:val="24"/>
          <w:szCs w:val="24"/>
        </w:rPr>
        <w:t>ст. 19.28 КоАП РФ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Для предотвращения коррупционных действий и своевременного разрешения 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возникающих 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 должностное лицо обязано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внимательно относиться к выполнению своих служебных обязанностей, не совершать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поступки, порочащие его честь и достоинство;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сообщать представителю нанимателя о любой реальной или потенциальной возможности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возникновения коррупционной деятельности, как только ему становится о ней известно,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принимать меры по предотвращению такой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не принимать подарки от непосредственных подчиненных, организаций, в отношении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которых он осуществляет или ранее осуществлял какие-либо действия, вне зависимости от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стоимости подарков, платных услуг и поводов дарения (оказания);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проявлять корректность в отношениях с коллегами, воздерживаться от поведения, которое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может восприниматься окружающими как обещание или предложение дачи взятки либо как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согласие принять взятку или как просьба о даче взятки;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в случае возникновения личной заинтересованности, противоречащей законным интересам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государства и общества, проинформировать об этом представителя нанимателя письменно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(заявление, служебная (докладная) записка, составленная в произвольной форме).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Непринятие сотрудником, являющимся участником (свидетелем) коррупционных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действий, мер по их предотвращению или урегулированию является правонарушением,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влекущим увольнение и возникновение уголовной или административной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 в случае предложения или вымогательства взятки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Ведите себя крайне осторожно, вежливо, без заискивания, не допуская опрометчивых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высказываний, которые могли бы трактоваться взяткодателем (взятковымогателем) как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готовность принять (дать) взятку.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Внимательно выслушайте и точно запомните предложенные условия (размеры сумм,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наименование товаров и характер услуг, сроки и способы передачи взятки, форма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коммерческого подкупа, последовательность решения вопросов).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Постарайтесь перенести вопрос о времени и месте передачи взятки до следующей беседы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предложить хорошо знакомое место для следующей встречи.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Не берите инициативу в разговоре на себя, позволяйте потенциальному взяткополучателю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(взяткодателю) выговориться, сообщить как можно больше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 наличии диктофона постараться записать (скрытно) предложение о взятке или ее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вымогательстве.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Что предпринять после свершившегося факта предложения или вымогания взятки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Доложить о данном факте работодателю.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Обратиться с устным или письменным сообщением о готовящемся преступлении по месту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своей работы или в правоохранительные органы.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Уголовным кодексом РФ предусмотрено наказание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за следующие виды преступлений.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Получение взятки: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5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0"/>
        <w:gridCol w:w="6240"/>
        <w:gridCol w:w="172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 ответственности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взятки должностными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лицами за совершение действий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(бездействие), если они входят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служебные полномочия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должностного лица 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способствуют таким действиям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(бездействию), а также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покровительство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попустительство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службе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Штраф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лишение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 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этом штраф может быть: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до 1 000 000 руб.;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размере заработной платы (иного дохода)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период до 2 лет;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размере от 10- до 50-кратной суммы взятки.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Исправительные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1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лет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 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Принудительные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до 5 лет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лишением права занимать определенные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 (заниматься определенной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деятельностью) на срок до 3 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до 3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размере от 10- до 20-кратной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 или без штрафа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1 ст. 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взятки должностным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лицом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значительном размере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30- до 60-кратной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 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до 6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30-кратном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2 ст. 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взятки должностным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лицом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незаконные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действия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(бездействие)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40- до 70-кратной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 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3 до 7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40-кратном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3 ст. 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взятки, в том числе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значительном размере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незаконные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действия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(бездействие), должностным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лицом, которое занимает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государственную должность 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государственную должность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субъекта РФ, главы органа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60- до 80-кратной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 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5 до 10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50-кратном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4 ст. 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взятки, в том числе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незаконные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действия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(бездействие):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группой лиц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предварительному сговору 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организованной группой;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с 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вымогательством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крупном размере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70- до 90-кратной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7 до 12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60-кратном размере суммы взятки,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 также лишение права занимать определенные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 (заниматься определенной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деятельностью) на срок до 3 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5 ст. 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Получение взятки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крупном размере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80- до 1000-кратной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 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8 до 15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70-кратном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6 ст. 290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4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Дача взятки (лично или через посредника):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5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0"/>
        <w:gridCol w:w="6240"/>
        <w:gridCol w:w="172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 ответственности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Дача взятки должностному лицу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до 500 000 руб.;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размере заработной платы (иного дохода)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период до 1 года;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размере от 5- до 30-кратной суммы взятки.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Исправительные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до 2 лет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лишением права занимать определенные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 (заниматься определенной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деятельностью) на срок до 3 лет или без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такового.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Принудительные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до 3 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до 2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размере от 5- до 10-кратной суммы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взятки или без такового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1 ст. 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Дача взятки должностному лицу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значительном размере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до 1 000 000 руб.;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размере заработной платы (иного дохода)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период до 2 лет;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размере от 10- до 40-кратной суммы взятки.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Исправительные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1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лет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от 1 до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 или без такового.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до 3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размере от 5- до 15-кратной суммы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взятки или без такового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2 ст. 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Дача взятки должностному лицу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совершение заведомо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действий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(бездействие)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30- до 60-кратной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до 8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30-кратном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3 ст. 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Дача взятки, в том числе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совершение заведомо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незаконных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 (бездействие):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группой лиц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предварительному сговору 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организованной группой;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крупном размере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60- до 80-кратной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 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5 до 10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60-кратном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4 ст. 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Дача взятки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 крупном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70- до 90-кратной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7 до 12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70-кратном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5 ст. 291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4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 можете быть освобождены от уголовной ответственности, если: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 активно способствовали раскрытию и (или) расследованию преступления;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если имело место вымогательство взятки со стороны должностного лица; 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если после совершения преступления вы добровольно сообщили о даче взятки органу,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имеющему право возбудить уголовное дело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Посредничество во взяточничестве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(т. е. непосредственная передача взятки по поручению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взяткодателя либо другое способствование взяткодателю, взяткополучателю в достижении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(реализации) соглашения о получении и даче взятки):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5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0"/>
        <w:gridCol w:w="6240"/>
        <w:gridCol w:w="172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 ответственности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Посредничество 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взяточничестве при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получении/передаче взятки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значительном размере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20- до 40-кратной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 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до 5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20-кратном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 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Посредничество 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взяточничестве за совершение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заведомо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действий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(бездействие) или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 своего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служебного положения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30- до 60-кратной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 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3 до 7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30-кратном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 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Посредничество 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взяточничестве совершено: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группой лиц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предварительному сговору 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организованной группой;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крупном размере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60- до 80-кратной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 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7 до 12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60-кратном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 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Посредничество 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взяточничестве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 крупном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Штраф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размере от 70- до 90-кратной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 с лишением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 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от 7 до 12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70-кратном размере 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 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Обещание или предложение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посредничества 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взяточничестве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 из следующих мер: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Штраф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 лишение права занимать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определенные должности (заниматься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 деятельностью) на срок до 3 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этом штраф может быть: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от 25 000 до 500 000 000 руб.;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размере от 15- до 70-кратной суммы взятки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лишением права занимать определенные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 (заниматься определенной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деятельностью) на срок до 3 лет.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Лишение свободы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срок до 7 лет со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штрафом в размере от 10- до 60-кратной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суммы взятки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ч. 5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 291.1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 РФ</w:t>
            </w:r>
          </w:p>
        </w:tc>
      </w:tr>
      <w:tr>
        <w:trPr>
          <w:trHeight w:val="0"/>
        </w:trPr>
        <w:tc>
          <w:tcPr>
            <w:tcW w:w="4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 можете быть освобождены от уголовной ответственности, если активно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способствовали раскрытию и (или) расследованию преступления и добровольно сообщили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органу, имеющему право возбудить уголовное дело, о посредничестве во взяточничестве.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2f64efe650a4a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