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876" w:type="dxa"/>
        <w:jc w:val="left"/>
        <w:tblInd w:w="18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76"/>
      </w:tblGrid>
      <w:tr>
        <w:tblPrEx>
          <w:shd w:val="clear" w:color="auto" w:fill="ced7e7"/>
        </w:tblPrEx>
        <w:trPr>
          <w:trHeight w:val="2871" w:hRule="exact"/>
        </w:trPr>
        <w:tc>
          <w:tcPr>
            <w:tcW w:type="dxa" w:w="108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75" w:hRule="exact"/>
        </w:trPr>
        <w:tc>
          <w:tcPr>
            <w:tcW w:type="dxa" w:w="108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TitlePage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48"/>
                <w:szCs w:val="48"/>
                <w:rtl w:val="0"/>
                <w:lang w:val="ru-RU"/>
              </w:rPr>
              <w:t xml:space="preserve"> Приказ Минкультуры РФ от </w:t>
            </w:r>
            <w:r>
              <w:rPr>
                <w:rFonts w:ascii="Times New Roman" w:hAnsi="Times New Roman"/>
                <w:b w:val="1"/>
                <w:bCs w:val="1"/>
                <w:sz w:val="48"/>
                <w:szCs w:val="48"/>
                <w:rtl w:val="0"/>
                <w:lang w:val="ru-RU"/>
              </w:rPr>
              <w:t>25.05.2006 N 229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48"/>
                <w:szCs w:val="48"/>
                <w:lang w:val="ru-RU"/>
              </w:rPr>
              <w:br w:type="textWrapping"/>
            </w:r>
            <w:r>
              <w:rPr>
                <w:rFonts w:ascii="Times New Roman" w:hAnsi="Times New Roman"/>
                <w:b w:val="1"/>
                <w:bCs w:val="1"/>
                <w:sz w:val="48"/>
                <w:szCs w:val="48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b w:val="1"/>
                <w:bCs w:val="1"/>
                <w:sz w:val="48"/>
                <w:szCs w:val="48"/>
                <w:rtl w:val="0"/>
                <w:lang w:val="ru-RU"/>
              </w:rPr>
              <w:t>Об утверждении Методических указаний по реализации вопросов местного значения в сфере культуры городских и сельских поселений</w:t>
            </w:r>
            <w:r>
              <w:rPr>
                <w:rFonts w:ascii="Times New Roman" w:hAnsi="Times New Roman"/>
                <w:b w:val="1"/>
                <w:bCs w:val="1"/>
                <w:sz w:val="48"/>
                <w:szCs w:val="4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48"/>
                <w:szCs w:val="48"/>
                <w:rtl w:val="0"/>
                <w:lang w:val="ru-RU"/>
              </w:rPr>
              <w:t>муниципальных районов и Методических рекомендаций по созданию условий для развития местного традиционного народного художественного творчества</w:t>
            </w:r>
            <w:r>
              <w:rPr>
                <w:rFonts w:ascii="Times New Roman" w:hAnsi="Times New Roman"/>
                <w:b w:val="1"/>
                <w:bCs w:val="1"/>
                <w:sz w:val="48"/>
                <w:szCs w:val="48"/>
                <w:rtl w:val="0"/>
                <w:lang w:val="ru-RU"/>
              </w:rPr>
              <w:t>"</w:t>
            </w:r>
          </w:p>
        </w:tc>
      </w:tr>
      <w:tr>
        <w:tblPrEx>
          <w:shd w:val="clear" w:color="auto" w:fill="ced7e7"/>
        </w:tblPrEx>
        <w:trPr>
          <w:trHeight w:val="2871" w:hRule="exact"/>
        </w:trPr>
        <w:tc>
          <w:tcPr>
            <w:tcW w:type="dxa" w:w="108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Основной текст"/>
        <w:widowControl w:val="0"/>
        <w:ind w:left="80" w:hanging="80"/>
      </w:pPr>
    </w:p>
    <w:p>
      <w:pPr>
        <w:pStyle w:val="Обычный"/>
        <w:widowControl w:val="0"/>
        <w:spacing w:after="0" w:line="240" w:lineRule="auto"/>
        <w:sectPr>
          <w:headerReference w:type="default" r:id="rId4"/>
          <w:footerReference w:type="default" r:id="rId5"/>
          <w:pgSz w:w="11900" w:h="16840" w:orient="portrait"/>
          <w:pgMar w:top="841" w:right="595" w:bottom="841" w:left="595" w:header="0" w:footer="0"/>
          <w:bidi w:val="0"/>
        </w:sectPr>
      </w:pPr>
    </w:p>
    <w:p>
      <w:pPr>
        <w:pStyle w:val="ConsPlusNormal"/>
        <w:ind w:firstLine="540"/>
        <w:jc w:val="both"/>
        <w:outlineLvl w:val="0"/>
      </w:pPr>
    </w:p>
    <w:p>
      <w:pPr>
        <w:pStyle w:val="ConsPlusTitle"/>
        <w:jc w:val="center"/>
        <w:outlineLvl w:val="0"/>
      </w:pPr>
      <w:r>
        <w:rPr>
          <w:rtl w:val="0"/>
          <w:lang w:val="ru-RU"/>
        </w:rPr>
        <w:t>МИНИСТЕРСТВО КУЛЬТУРЫ И МАССОВЫХ КОММУНИКАЦИЙ</w:t>
      </w:r>
    </w:p>
    <w:p>
      <w:pPr>
        <w:pStyle w:val="ConsPlusTitle"/>
        <w:jc w:val="center"/>
      </w:pPr>
      <w:r>
        <w:rPr>
          <w:rtl w:val="0"/>
          <w:lang w:val="ru-RU"/>
        </w:rPr>
        <w:t>РОССИЙСКОЙ ФЕДЕРАЦИИ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rPr>
          <w:rtl w:val="0"/>
          <w:lang w:val="ru-RU"/>
        </w:rPr>
        <w:t>ПРИКАЗ</w:t>
      </w:r>
    </w:p>
    <w:p>
      <w:pPr>
        <w:pStyle w:val="ConsPlusTitle"/>
        <w:jc w:val="center"/>
      </w:pPr>
      <w:r>
        <w:rPr>
          <w:rtl w:val="0"/>
          <w:lang w:val="ru-RU"/>
        </w:rPr>
        <w:t xml:space="preserve">от </w:t>
      </w:r>
      <w:r>
        <w:rPr>
          <w:rtl w:val="0"/>
          <w:lang w:val="ru-RU"/>
        </w:rPr>
        <w:t xml:space="preserve">25 </w:t>
      </w:r>
      <w:r>
        <w:rPr>
          <w:rtl w:val="0"/>
          <w:lang w:val="ru-RU"/>
        </w:rPr>
        <w:t xml:space="preserve">мая </w:t>
      </w:r>
      <w:r>
        <w:rPr>
          <w:rtl w:val="0"/>
          <w:lang w:val="ru-RU"/>
        </w:rPr>
        <w:t xml:space="preserve">2006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 N 229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rPr>
          <w:rtl w:val="0"/>
          <w:lang w:val="ru-RU"/>
        </w:rPr>
        <w:t>ОБ УТВЕРЖДЕНИИ МЕТОДИЧЕСКИХ УКАЗАНИЙ</w:t>
      </w:r>
    </w:p>
    <w:p>
      <w:pPr>
        <w:pStyle w:val="ConsPlusTitle"/>
        <w:jc w:val="center"/>
      </w:pPr>
      <w:r>
        <w:rPr>
          <w:rtl w:val="0"/>
          <w:lang w:val="ru-RU"/>
        </w:rPr>
        <w:t>ПО РЕАЛИЗАЦИИ ВОПРОСОВ МЕСТНОГО ЗНАЧЕНИЯ В СФЕРЕ</w:t>
      </w:r>
    </w:p>
    <w:p>
      <w:pPr>
        <w:pStyle w:val="ConsPlusTitle"/>
        <w:jc w:val="center"/>
      </w:pPr>
      <w:r>
        <w:rPr>
          <w:rtl w:val="0"/>
          <w:lang w:val="ru-RU"/>
        </w:rPr>
        <w:t>КУЛЬТУРЫ ГОРОДСКИХ И СЕЛЬСКИХ ПОСЕЛЕНИЙ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МУНИЦИПАЛЬНЫХ</w:t>
      </w:r>
    </w:p>
    <w:p>
      <w:pPr>
        <w:pStyle w:val="ConsPlusTitle"/>
        <w:jc w:val="center"/>
      </w:pPr>
      <w:r>
        <w:rPr>
          <w:rtl w:val="0"/>
          <w:lang w:val="ru-RU"/>
        </w:rPr>
        <w:t>РАЙОНОВ И МЕТОДИЧЕСКИХ РЕКОМЕНДАЦИЙ ПО СОЗДАНИЮ УСЛОВИЙ</w:t>
      </w:r>
    </w:p>
    <w:p>
      <w:pPr>
        <w:pStyle w:val="ConsPlusTitle"/>
        <w:jc w:val="center"/>
      </w:pPr>
      <w:r>
        <w:rPr>
          <w:rtl w:val="0"/>
          <w:lang w:val="ru-RU"/>
        </w:rPr>
        <w:t>ДЛЯ РАЗВИТИЯ МЕСТНОГО ТРАДИЦИОННОГО НАРОДНОГО</w:t>
      </w:r>
    </w:p>
    <w:p>
      <w:pPr>
        <w:pStyle w:val="ConsPlusTitle"/>
        <w:jc w:val="center"/>
      </w:pPr>
      <w:r>
        <w:rPr>
          <w:rtl w:val="0"/>
          <w:lang w:val="ru-RU"/>
        </w:rPr>
        <w:t>ХУДОЖЕСТВЕННОГО ТВОРЧЕСТВА</w:t>
      </w:r>
    </w:p>
    <w:p>
      <w:pPr>
        <w:pStyle w:val="ConsPlusNormal"/>
        <w:jc w:val="center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В соответствии с протоколом совещания у Руководителя Аппарата Правительства Российской Федерации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Министра Российской Федерации С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Нарышкина от </w:t>
      </w:r>
      <w:r>
        <w:rPr>
          <w:rtl w:val="0"/>
          <w:lang w:val="ru-RU"/>
        </w:rPr>
        <w:t xml:space="preserve">25.07.2005 N </w:t>
      </w:r>
      <w:r>
        <w:rPr>
          <w:rtl w:val="0"/>
          <w:lang w:val="ru-RU"/>
        </w:rPr>
        <w:t>СН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>16-21</w:t>
      </w:r>
      <w:r>
        <w:rPr>
          <w:rtl w:val="0"/>
          <w:lang w:val="ru-RU"/>
        </w:rPr>
        <w:t xml:space="preserve">пр и в целях методического обеспечения реализации органами местного самоуправления полномочий по решению вопросов местного значения в области культуры согласно Федеральному закону от </w:t>
      </w:r>
      <w:r>
        <w:rPr>
          <w:rtl w:val="0"/>
          <w:lang w:val="ru-RU"/>
        </w:rPr>
        <w:t xml:space="preserve">6 </w:t>
      </w:r>
      <w:r>
        <w:rPr>
          <w:rtl w:val="0"/>
          <w:lang w:val="ru-RU"/>
        </w:rPr>
        <w:t xml:space="preserve">октября </w:t>
      </w:r>
      <w:r>
        <w:rPr>
          <w:rtl w:val="0"/>
          <w:lang w:val="ru-RU"/>
        </w:rPr>
        <w:t xml:space="preserve">2003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 N 131-</w:t>
      </w:r>
      <w:r>
        <w:rPr>
          <w:rtl w:val="0"/>
          <w:lang w:val="ru-RU"/>
        </w:rPr>
        <w:t xml:space="preserve">ФЗ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Об общих принципах организации местного самоуправления в Российской Федерации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>и предоставления населению услуг в сфере культуры приказываю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1. </w:t>
      </w:r>
      <w:r>
        <w:rPr>
          <w:rtl w:val="0"/>
          <w:lang w:val="ru-RU"/>
        </w:rPr>
        <w:t>Утвердить прилагаемые Методические указания по реализации вопросов местного значения в сфере культуры городских и сельских поселений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муниципальных районов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далее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Методические указания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 </w:t>
      </w:r>
      <w:r>
        <w:rPr>
          <w:rtl w:val="0"/>
          <w:lang w:val="ru-RU"/>
        </w:rPr>
        <w:t xml:space="preserve">Утвердить прилагаемые Методические рекомендации по созданию условий для развития местного традиционного народного художественного творчества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далее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Методические рекомендации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 </w:t>
      </w:r>
      <w:r>
        <w:rPr>
          <w:rtl w:val="0"/>
          <w:lang w:val="ru-RU"/>
        </w:rPr>
        <w:t xml:space="preserve">Департаменту культуры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Ю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Шубину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обеспечить доведение Методических указаний и Методических рекомендаций до сведения органов местного самоуправления субъектов Российской Федерации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 </w:t>
      </w:r>
      <w:r>
        <w:rPr>
          <w:rtl w:val="0"/>
          <w:lang w:val="ru-RU"/>
        </w:rPr>
        <w:t xml:space="preserve">Департаменту экономики и финансов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Карновичу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обеспечить финансирование работ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связанных с изданием и распространением Методических указаний и Методических рекомендаций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right"/>
      </w:pPr>
      <w:r>
        <w:rPr>
          <w:rtl w:val="0"/>
          <w:lang w:val="ru-RU"/>
        </w:rPr>
        <w:t>Министр</w:t>
      </w:r>
    </w:p>
    <w:p>
      <w:pPr>
        <w:pStyle w:val="ConsPlusNormal"/>
        <w:jc w:val="right"/>
      </w:pPr>
      <w:r>
        <w:rPr>
          <w:rtl w:val="0"/>
          <w:lang w:val="ru-RU"/>
        </w:rPr>
        <w:t>А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СОКОЛОВ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jc w:val="right"/>
        <w:outlineLvl w:val="0"/>
      </w:pPr>
      <w:r>
        <w:rPr>
          <w:rtl w:val="0"/>
          <w:lang w:val="ru-RU"/>
        </w:rPr>
        <w:t xml:space="preserve">Приложение </w:t>
      </w:r>
      <w:r>
        <w:rPr>
          <w:rtl w:val="0"/>
          <w:lang w:val="ru-RU"/>
        </w:rPr>
        <w:t>N 1</w:t>
      </w:r>
    </w:p>
    <w:p>
      <w:pPr>
        <w:pStyle w:val="ConsPlusNormal"/>
        <w:jc w:val="right"/>
      </w:pPr>
      <w:r>
        <w:rPr>
          <w:rtl w:val="0"/>
          <w:lang w:val="ru-RU"/>
        </w:rPr>
        <w:t>к Приказу</w:t>
      </w:r>
    </w:p>
    <w:p>
      <w:pPr>
        <w:pStyle w:val="ConsPlusNormal"/>
        <w:jc w:val="right"/>
      </w:pPr>
      <w:r>
        <w:rPr>
          <w:rtl w:val="0"/>
          <w:lang w:val="ru-RU"/>
        </w:rPr>
        <w:t>Министерства культуры</w:t>
      </w:r>
    </w:p>
    <w:p>
      <w:pPr>
        <w:pStyle w:val="ConsPlusNormal"/>
        <w:jc w:val="right"/>
      </w:pPr>
      <w:r>
        <w:rPr>
          <w:rtl w:val="0"/>
          <w:lang w:val="ru-RU"/>
        </w:rPr>
        <w:t>и массовых коммуникаций</w:t>
      </w:r>
    </w:p>
    <w:p>
      <w:pPr>
        <w:pStyle w:val="ConsPlusNormal"/>
        <w:jc w:val="right"/>
      </w:pPr>
      <w:r>
        <w:rPr>
          <w:rtl w:val="0"/>
          <w:lang w:val="ru-RU"/>
        </w:rPr>
        <w:t>Российской Федерации</w:t>
      </w:r>
    </w:p>
    <w:p>
      <w:pPr>
        <w:pStyle w:val="ConsPlusNormal"/>
        <w:jc w:val="right"/>
      </w:pPr>
      <w:r>
        <w:rPr>
          <w:rtl w:val="0"/>
          <w:lang w:val="ru-RU"/>
        </w:rPr>
        <w:t xml:space="preserve">от </w:t>
      </w:r>
      <w:r>
        <w:rPr>
          <w:rtl w:val="0"/>
          <w:lang w:val="ru-RU"/>
        </w:rPr>
        <w:t xml:space="preserve">25 </w:t>
      </w:r>
      <w:r>
        <w:rPr>
          <w:rtl w:val="0"/>
          <w:lang w:val="ru-RU"/>
        </w:rPr>
        <w:t xml:space="preserve">мая </w:t>
      </w:r>
      <w:r>
        <w:rPr>
          <w:rtl w:val="0"/>
          <w:lang w:val="ru-RU"/>
        </w:rPr>
        <w:t xml:space="preserve">2006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 N 229</w:t>
      </w:r>
    </w:p>
    <w:p>
      <w:pPr>
        <w:pStyle w:val="ConsPlusNormal"/>
        <w:jc w:val="right"/>
      </w:pPr>
    </w:p>
    <w:p>
      <w:pPr>
        <w:pStyle w:val="ConsPlusNormal"/>
        <w:jc w:val="right"/>
      </w:pPr>
      <w:r>
        <w:rPr>
          <w:rtl w:val="0"/>
          <w:lang w:val="ru-RU"/>
        </w:rPr>
        <w:t>Согласовано</w:t>
      </w:r>
    </w:p>
    <w:p>
      <w:pPr>
        <w:pStyle w:val="ConsPlusNormal"/>
        <w:jc w:val="right"/>
      </w:pPr>
      <w:r>
        <w:rPr>
          <w:rtl w:val="0"/>
          <w:lang w:val="ru-RU"/>
        </w:rPr>
        <w:t>Министерство</w:t>
      </w:r>
    </w:p>
    <w:p>
      <w:pPr>
        <w:pStyle w:val="ConsPlusNormal"/>
        <w:jc w:val="right"/>
      </w:pPr>
      <w:r>
        <w:rPr>
          <w:rtl w:val="0"/>
          <w:lang w:val="ru-RU"/>
        </w:rPr>
        <w:t>экономического развития</w:t>
      </w:r>
    </w:p>
    <w:p>
      <w:pPr>
        <w:pStyle w:val="ConsPlusNormal"/>
        <w:jc w:val="right"/>
      </w:pPr>
      <w:r>
        <w:rPr>
          <w:rtl w:val="0"/>
          <w:lang w:val="ru-RU"/>
        </w:rPr>
        <w:t>и торговли</w:t>
      </w:r>
    </w:p>
    <w:p>
      <w:pPr>
        <w:pStyle w:val="ConsPlusNormal"/>
        <w:jc w:val="right"/>
      </w:pPr>
      <w:r>
        <w:rPr>
          <w:rtl w:val="0"/>
          <w:lang w:val="ru-RU"/>
        </w:rPr>
        <w:t>Российской Федерации</w:t>
      </w:r>
    </w:p>
    <w:p>
      <w:pPr>
        <w:pStyle w:val="ConsPlusNormal"/>
        <w:jc w:val="right"/>
      </w:pPr>
    </w:p>
    <w:p>
      <w:pPr>
        <w:pStyle w:val="ConsPlusNormal"/>
        <w:jc w:val="right"/>
      </w:pPr>
      <w:r>
        <w:rPr>
          <w:rtl w:val="0"/>
          <w:lang w:val="ru-RU"/>
        </w:rPr>
        <w:t>Министерство финансов</w:t>
      </w:r>
    </w:p>
    <w:p>
      <w:pPr>
        <w:pStyle w:val="ConsPlusNormal"/>
        <w:jc w:val="right"/>
      </w:pPr>
      <w:r>
        <w:rPr>
          <w:rtl w:val="0"/>
          <w:lang w:val="ru-RU"/>
        </w:rPr>
        <w:t>Российской Федерации</w:t>
      </w:r>
    </w:p>
    <w:p>
      <w:pPr>
        <w:pStyle w:val="ConsPlusNormal"/>
        <w:jc w:val="right"/>
      </w:pPr>
    </w:p>
    <w:p>
      <w:pPr>
        <w:pStyle w:val="ConsPlusNormal"/>
        <w:jc w:val="right"/>
      </w:pPr>
      <w:r>
        <w:rPr>
          <w:rtl w:val="0"/>
          <w:lang w:val="ru-RU"/>
        </w:rPr>
        <w:t>Министерство</w:t>
      </w:r>
    </w:p>
    <w:p>
      <w:pPr>
        <w:pStyle w:val="ConsPlusNormal"/>
        <w:jc w:val="right"/>
      </w:pPr>
      <w:r>
        <w:rPr>
          <w:rtl w:val="0"/>
          <w:lang w:val="ru-RU"/>
        </w:rPr>
        <w:t>регионального развития</w:t>
      </w:r>
    </w:p>
    <w:p>
      <w:pPr>
        <w:pStyle w:val="ConsPlusNormal"/>
        <w:jc w:val="right"/>
      </w:pPr>
      <w:r>
        <w:rPr>
          <w:rtl w:val="0"/>
          <w:lang w:val="ru-RU"/>
        </w:rPr>
        <w:t>Российской Федерации</w:t>
      </w:r>
    </w:p>
    <w:p>
      <w:pPr>
        <w:pStyle w:val="ConsPlusNormal"/>
        <w:jc w:val="right"/>
      </w:pPr>
    </w:p>
    <w:p>
      <w:pPr>
        <w:pStyle w:val="ConsPlusNormal"/>
        <w:jc w:val="right"/>
      </w:pPr>
      <w:r>
        <w:rPr>
          <w:rtl w:val="0"/>
          <w:lang w:val="ru-RU"/>
        </w:rPr>
        <w:t>Министерство юстиции</w:t>
      </w:r>
    </w:p>
    <w:p>
      <w:pPr>
        <w:pStyle w:val="ConsPlusNormal"/>
        <w:jc w:val="right"/>
      </w:pPr>
      <w:r>
        <w:rPr>
          <w:rtl w:val="0"/>
          <w:lang w:val="ru-RU"/>
        </w:rPr>
        <w:t>Российской Федерации</w:t>
      </w:r>
    </w:p>
    <w:p>
      <w:pPr>
        <w:pStyle w:val="ConsPlusNormal"/>
        <w:ind w:firstLine="540"/>
        <w:jc w:val="both"/>
      </w:pPr>
    </w:p>
    <w:p>
      <w:pPr>
        <w:pStyle w:val="ConsPlusTitle"/>
        <w:jc w:val="center"/>
      </w:pPr>
      <w:bookmarkStart w:name="Par50" w:id="0"/>
      <w:bookmarkEnd w:id="0"/>
      <w:r>
        <w:rPr>
          <w:rtl w:val="0"/>
          <w:lang w:val="ru-RU"/>
        </w:rPr>
        <w:t>М</w:t>
      </w:r>
      <w:r>
        <w:rPr>
          <w:rtl w:val="0"/>
          <w:lang w:val="ru-RU"/>
        </w:rPr>
        <w:t>ЕТОДИЧЕСКИЕ УКАЗАНИЯ</w:t>
      </w:r>
    </w:p>
    <w:p>
      <w:pPr>
        <w:pStyle w:val="ConsPlusTitle"/>
        <w:jc w:val="center"/>
      </w:pPr>
      <w:r>
        <w:rPr>
          <w:rtl w:val="0"/>
          <w:lang w:val="ru-RU"/>
        </w:rPr>
        <w:t>ПО РЕАЛИЗАЦИИ ВОПРОСОВ МЕСТНОГО САМОУПРАВЛЕНИЯ</w:t>
      </w:r>
    </w:p>
    <w:p>
      <w:pPr>
        <w:pStyle w:val="ConsPlusTitle"/>
        <w:jc w:val="center"/>
      </w:pPr>
      <w:r>
        <w:rPr>
          <w:rtl w:val="0"/>
          <w:lang w:val="ru-RU"/>
        </w:rPr>
        <w:t>В СФЕРЕ КУЛЬТУРЫ ГОРОДСКИХ И СЕЛЬСКИХ ПОСЕЛЕНИЙ</w:t>
      </w:r>
      <w:r>
        <w:rPr>
          <w:rtl w:val="0"/>
          <w:lang w:val="ru-RU"/>
        </w:rPr>
        <w:t>,</w:t>
      </w:r>
    </w:p>
    <w:p>
      <w:pPr>
        <w:pStyle w:val="ConsPlusTitle"/>
        <w:jc w:val="center"/>
      </w:pPr>
      <w:r>
        <w:rPr>
          <w:rtl w:val="0"/>
          <w:lang w:val="ru-RU"/>
        </w:rPr>
        <w:t>МУНИЦИПАЛЬНЫХ РАЙОНОВ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1"/>
      </w:pPr>
      <w:r>
        <w:rPr>
          <w:rtl w:val="0"/>
          <w:lang w:val="ru-RU"/>
        </w:rPr>
        <w:t>ВВЕДЕНИЕ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В соответствии с поручением Правительства Российской Федерации и протоколом совещания у Руководителя Аппарата Правительства Российской Федерации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Министра Российской Федерации С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Нарышкина от </w:t>
      </w:r>
      <w:r>
        <w:rPr>
          <w:rtl w:val="0"/>
          <w:lang w:val="ru-RU"/>
        </w:rPr>
        <w:t xml:space="preserve">25 </w:t>
      </w:r>
      <w:r>
        <w:rPr>
          <w:rtl w:val="0"/>
          <w:lang w:val="ru-RU"/>
        </w:rPr>
        <w:t xml:space="preserve">июля </w:t>
      </w:r>
      <w:r>
        <w:rPr>
          <w:rtl w:val="0"/>
          <w:lang w:val="ru-RU"/>
        </w:rPr>
        <w:t xml:space="preserve">2005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N </w:t>
      </w:r>
      <w:r>
        <w:rPr>
          <w:rtl w:val="0"/>
          <w:lang w:val="ru-RU"/>
        </w:rPr>
        <w:t>СН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>16-21</w:t>
      </w:r>
      <w:r>
        <w:rPr>
          <w:rtl w:val="0"/>
          <w:lang w:val="ru-RU"/>
        </w:rPr>
        <w:t xml:space="preserve">пр Министерство культуры и массовых коммуникаций Российской Федерации разработало Методические указания по решению вопросов местного значения в области культуры на основе Федерального закона от </w:t>
      </w:r>
      <w:r>
        <w:rPr>
          <w:rtl w:val="0"/>
          <w:lang w:val="ru-RU"/>
        </w:rPr>
        <w:t xml:space="preserve">6 </w:t>
      </w:r>
      <w:r>
        <w:rPr>
          <w:rtl w:val="0"/>
          <w:lang w:val="ru-RU"/>
        </w:rPr>
        <w:t xml:space="preserve">октября </w:t>
      </w:r>
      <w:r>
        <w:rPr>
          <w:rtl w:val="0"/>
          <w:lang w:val="ru-RU"/>
        </w:rPr>
        <w:t xml:space="preserve">2003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 N 131-</w:t>
      </w:r>
      <w:r>
        <w:rPr>
          <w:rtl w:val="0"/>
          <w:lang w:val="ru-RU"/>
        </w:rPr>
        <w:t xml:space="preserve">ФЗ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Об общих принципах организации местного самоуправления в Российской Федерации</w:t>
      </w:r>
      <w:r>
        <w:rPr>
          <w:rtl w:val="0"/>
          <w:lang w:val="ru-RU"/>
        </w:rPr>
        <w:t>" (</w:t>
      </w:r>
      <w:r>
        <w:rPr>
          <w:rtl w:val="0"/>
          <w:lang w:val="ru-RU"/>
        </w:rPr>
        <w:t xml:space="preserve">далее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Федеральный закон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и действующего федерального законодательства в целях оказания методической помощи главам муниципальных образований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главам местных администраций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органам управления культурой муниципальных образований и муниципальным организациям культуры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Методические указания подготовлены с учетом изменений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внесенных Федеральным законом от </w:t>
      </w:r>
      <w:r>
        <w:rPr>
          <w:rtl w:val="0"/>
          <w:lang w:val="ru-RU"/>
        </w:rPr>
        <w:t xml:space="preserve">31 </w:t>
      </w:r>
      <w:r>
        <w:rPr>
          <w:rtl w:val="0"/>
          <w:lang w:val="ru-RU"/>
        </w:rPr>
        <w:t xml:space="preserve">декабря </w:t>
      </w:r>
      <w:r>
        <w:rPr>
          <w:rtl w:val="0"/>
          <w:lang w:val="ru-RU"/>
        </w:rPr>
        <w:t xml:space="preserve">2005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 N 199-</w:t>
      </w:r>
      <w:r>
        <w:rPr>
          <w:rtl w:val="0"/>
          <w:lang w:val="ru-RU"/>
        </w:rPr>
        <w:t xml:space="preserve">ФЗ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О внесении изменений в отдельные законодательные акты Российской Федерации в связи с совершенствованием разграничения полномочий</w:t>
      </w:r>
      <w:r>
        <w:rPr>
          <w:rtl w:val="0"/>
          <w:lang w:val="ru-RU"/>
        </w:rPr>
        <w:t>".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Необходимые преобразования организаций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связанные с реформой местного самоуправления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должны обеспечить сохранение всех положительных достижений в сфере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учитывать специфику образования сети общедоступных учреждений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многообразие их видов и организационно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правовых форм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условий хозяйственной деятельности и финансирования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других сторон функционирования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По состоянию на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января </w:t>
      </w:r>
      <w:r>
        <w:rPr>
          <w:rtl w:val="0"/>
          <w:lang w:val="ru-RU"/>
        </w:rPr>
        <w:t xml:space="preserve">2004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 муниципальной собственности сосредоточено </w:t>
      </w:r>
      <w:r>
        <w:rPr>
          <w:rtl w:val="0"/>
          <w:lang w:val="ru-RU"/>
        </w:rPr>
        <w:t xml:space="preserve">121933 </w:t>
      </w:r>
      <w:r>
        <w:rPr>
          <w:rtl w:val="0"/>
          <w:lang w:val="ru-RU"/>
        </w:rPr>
        <w:t xml:space="preserve">учреждения или </w:t>
      </w:r>
      <w:r>
        <w:rPr>
          <w:rtl w:val="0"/>
          <w:lang w:val="ru-RU"/>
        </w:rPr>
        <w:t xml:space="preserve">96% </w:t>
      </w:r>
      <w:r>
        <w:rPr>
          <w:rtl w:val="0"/>
          <w:lang w:val="ru-RU"/>
        </w:rPr>
        <w:t>учреждений культуры Российской Федерации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 повсеместной практике в качестве учредителей муниципальных организаций культуры выступали районные органы управления в лице отделов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управлений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комитетов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культуры и комитетов по управлению имуществом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К началу </w:t>
      </w:r>
      <w:r>
        <w:rPr>
          <w:rtl w:val="0"/>
          <w:lang w:val="ru-RU"/>
        </w:rPr>
        <w:t xml:space="preserve">2005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объем недвижимого имущества муниципальных объектов культуры составлял </w:t>
      </w:r>
      <w:r>
        <w:rPr>
          <w:rtl w:val="0"/>
          <w:lang w:val="ru-RU"/>
        </w:rPr>
        <w:t xml:space="preserve">80% </w:t>
      </w:r>
      <w:r>
        <w:rPr>
          <w:rtl w:val="0"/>
          <w:lang w:val="ru-RU"/>
        </w:rPr>
        <w:t xml:space="preserve">районного имущества по отношению к </w:t>
      </w:r>
      <w:r>
        <w:rPr>
          <w:rtl w:val="0"/>
          <w:lang w:val="ru-RU"/>
        </w:rPr>
        <w:t xml:space="preserve">20% </w:t>
      </w:r>
      <w:r>
        <w:rPr>
          <w:rtl w:val="0"/>
          <w:lang w:val="ru-RU"/>
        </w:rPr>
        <w:t>имущества сельских администраций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Оборудование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средства коммуникации и транспорт на </w:t>
      </w:r>
      <w:r>
        <w:rPr>
          <w:rtl w:val="0"/>
          <w:lang w:val="ru-RU"/>
        </w:rPr>
        <w:t xml:space="preserve">90% </w:t>
      </w:r>
      <w:r>
        <w:rPr>
          <w:rtl w:val="0"/>
          <w:lang w:val="ru-RU"/>
        </w:rPr>
        <w:t>являлись собственностью районов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Кроме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ряде территорий России муниципальные объекты культуры принадлежали субъекту федерации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Оплата труда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финансирование текущих и коммунальных расходов обеспечивались за счет консолидированного бюджета района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случае недостаточности местного бюджета из средств субъекта федерации оказывалась финансовая помощь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Характерной особенностью муниципальных организаций культуры являлась высокая концентрация основных ресурсов по производству услуг культуры и досуга на уровне муниципального района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Муниципальные организации культуры традиционно представлены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библиотеками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объединенными в централизованные библиотечные системы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клубами различных типов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Дома и Дворцы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сельские клубы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Центры культуры и досуга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национально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культурные Центры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Дома народного творчества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Дома ремесел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Дома фольклора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молодежные культурные Центры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передвижные Центры культуры и досуга</w:t>
      </w:r>
      <w:r>
        <w:rPr>
          <w:rtl w:val="0"/>
          <w:lang w:val="ru-RU"/>
        </w:rPr>
        <w:t>);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краеведческими и мемориальными музеями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детскими школами искусств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музыкальными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художественными и хореографическими школами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парками культуры и отдыха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кинотеатрами и киноконцертными залами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выставочными залами и галереями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муниципальными творческими коллективами </w:t>
      </w:r>
      <w:r>
        <w:rPr>
          <w:rtl w:val="0"/>
          <w:lang w:val="ru-RU"/>
        </w:rPr>
        <w:t>&lt;1&gt;.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&lt;1&gt; </w:t>
      </w:r>
      <w:r>
        <w:rPr>
          <w:rtl w:val="0"/>
          <w:lang w:val="ru-RU"/>
        </w:rPr>
        <w:t xml:space="preserve">Муниципальный творческий коллектив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это группа исполнителей любого жанра творчества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хор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оркестр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цирковой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хореографический коллектив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другое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которая в отличие от самодеятельного коллектива получает финансирование из бюджета на штат и деятельность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Муниципальный коллектив можно рассматривать как сетевую единицу без образования юридического лица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его финансирование осуществляется по отдельной смете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Названные структуры различаются по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характеру выполняемых функций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организации творческого процесса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особенностям применяемого труда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В силу географических особенностей нашей страны и слабой коммуникационной инфраструктуры для сельского населения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жителей малых городов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районов Крайнего Севера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Дальнего Востока и большинства регионов Сибири муниципальные учреждения культуры являются единственными структурами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обеспечивающими конституционные права граждан на пользование учреждениями культуры и доступ к культурным благам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Доля общественных организаций в муниципальных образованиях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обеспечивающих услуги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 данным Всероссийского мониторинга новых форм учреждений культуры составляет </w:t>
      </w:r>
      <w:r>
        <w:rPr>
          <w:rtl w:val="0"/>
          <w:lang w:val="ru-RU"/>
        </w:rPr>
        <w:t xml:space="preserve">0,10%. </w:t>
      </w:r>
      <w:r>
        <w:rPr>
          <w:rtl w:val="0"/>
          <w:lang w:val="ru-RU"/>
        </w:rPr>
        <w:t>Доля частных организаций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обеспечивающих услуги в сфере культуры и досуга в муниципальных образованиях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составляет около </w:t>
      </w:r>
      <w:r>
        <w:rPr>
          <w:rtl w:val="0"/>
          <w:lang w:val="ru-RU"/>
        </w:rPr>
        <w:t xml:space="preserve">15% </w:t>
      </w:r>
      <w:r>
        <w:rPr>
          <w:rtl w:val="0"/>
          <w:lang w:val="ru-RU"/>
        </w:rPr>
        <w:t>и в основном сосредоточена в городах и районных центрах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Общественные и частные организации активно используют в своей деятельности творческие коллективы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кадровые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информационные и методические ресурсы муниципальных организаций культуры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Развитие некоммерческого сектора в сфере культуры на муниципальном уровне за счет общественных и частных организаций во многом сдерживается в силу следующих объективных причин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низкий уровень доходов населения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позволяющий оплачивать услуги культуры по рыночной цене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ограниченный круг предложения общественных и частных организаций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позиционированный на состоятельного потребителя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неразвитость общественных институтов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географические и демографические особенности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требующие дифференциации объемов и типов услуг культуры и досуга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Явное преимущество муниципальных учреждений культуры перед другими организаторами заключается в системной практике создания культурной среды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сохранении и преумножении культурных традиций и местной идентичности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создании условий для социальной интеграции местного сообщества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Базовым элементом создания услуг муниципальных учреждений культуры являются самодеятельные объединения граждан по всем направлениям творческой и социокультурной деятельности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Муниципальные организации культуры создают комплексные услуги по обеспечению культурного досуга в массовых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интерактивных и индивидуальных формах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Концерты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театральные спектакли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выставки художников и мастеров декоративно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прикладного творчества обеспечиваются на муниципальном уровне силами участников самодеятельных творческих коллективов и в силу этих особенностей имеют достаточно высокую экономическую эффективность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Муниципальные организации культуры обеспечивают библиотечные услуги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создают и экспонируют местные музейные предметы и коллекции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Муниципальные учреждения культуры исполняют функции центров инициатив местного сообщества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патриотического воспитания граждан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сохранения и развития национальных культур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Массовым потребителем услуг муниципальных учреждений культуры является молодежь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приток которой в творческие коллективы за последние </w:t>
      </w:r>
      <w:r>
        <w:rPr>
          <w:rtl w:val="0"/>
          <w:lang w:val="ru-RU"/>
        </w:rPr>
        <w:t xml:space="preserve">5 </w:t>
      </w:r>
      <w:r>
        <w:rPr>
          <w:rtl w:val="0"/>
          <w:lang w:val="ru-RU"/>
        </w:rPr>
        <w:t xml:space="preserve">лет возрос на </w:t>
      </w:r>
      <w:r>
        <w:rPr>
          <w:rtl w:val="0"/>
          <w:lang w:val="ru-RU"/>
        </w:rPr>
        <w:t xml:space="preserve">25%. </w:t>
      </w:r>
      <w:r>
        <w:rPr>
          <w:rtl w:val="0"/>
          <w:lang w:val="ru-RU"/>
        </w:rPr>
        <w:t>Это особенно актуально на фоне статистики Министерства обороны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данным которого большая часть личного состава Российской Армии состоит из жителей сел и малых городов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Отличительной особенностью муниципальных организаций культуры является целенаправленная работа с социально незащищенными слоями населения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ведется на безвозмездной основе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По итогам Всероссийского мониторинга досуговых предпочтений населения в муниципальных образованиях учреждения культуры позиционируются как центры информации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общения и социальных инициатив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На основании репрезентативной выборки </w:t>
      </w:r>
      <w:r>
        <w:rPr>
          <w:rtl w:val="0"/>
          <w:lang w:val="ru-RU"/>
        </w:rPr>
        <w:t xml:space="preserve">87% </w:t>
      </w:r>
      <w:r>
        <w:rPr>
          <w:rtl w:val="0"/>
          <w:lang w:val="ru-RU"/>
        </w:rPr>
        <w:t>опрошенных считают муниципальные учреждения культуры основным источником культурной деятельности и организации досуга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Анализ регионального законодательства о культуре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региональных программ развития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других нормативных документов субъектов Российской Федерации по вопросам культуры позволяет сделать вывод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муниципальные учреждения культуры позиционируются руководителями органов власти и управления субъектов федерации и муниципальных образований как фактор экономического развития и социальной стабильности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Конституцией Российской Федерации в статье </w:t>
      </w:r>
      <w:r>
        <w:rPr>
          <w:rtl w:val="0"/>
          <w:lang w:val="ru-RU"/>
        </w:rPr>
        <w:t xml:space="preserve">44 </w:t>
      </w:r>
      <w:r>
        <w:rPr>
          <w:rtl w:val="0"/>
          <w:lang w:val="ru-RU"/>
        </w:rPr>
        <w:t>установлено право граждан на участие в культурной жизни и пользование учреждениями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право на доступ к культурным ценностям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Конституция возложила на Российскую Федерацию и субъекты федерации обеспечение законности и правопорядка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имея в виду режим строгого и неукоснительного соблюдения Конституции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законов и основанных на них нормативных правовых актов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Поэтому обеспечение законности означает соблюдение всеми органами государственной власти и органами местного самоуправления правопорядка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требующего неуклонного соблюдения Конституции и других нормативных правовых актов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Исходя из совокупности норм российского законодательства по вопросам в сфере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данных методических указаниях предложена технология преобразования ныне действующей сети учреждений культуры в соответствии с разграничением полномочий органов местного самоуправления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Настоящие Методические указания стремятся дать оперативный ответ на решение проблем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возникших в ходе реализации 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качестве основных проблем следует отметить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субъективное толкование на местах некоторых норм закона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повлекло за собой неоправданную ликвидацию ряда организаций культуры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музеи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киноустановки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учреждения клубного типа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методические центры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другое</w:t>
      </w:r>
      <w:r>
        <w:rPr>
          <w:rtl w:val="0"/>
          <w:lang w:val="ru-RU"/>
        </w:rPr>
        <w:t>);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разрушение единства библиотечных и музейных фондов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ликвидацию районных Домов и Центров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централизованных библиотечных систем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создающих комплексные услуги для населенных пунктов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обладающих ресурсами для производства услуг культуры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ликвидацию органов управления культуры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В Методических указаниях предложена технология преобразовательных процессов и образцы нормативных документов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необходимых для реализации полномочий по вопросам культуры на уровне муниципальных образований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Отдельный раздел посвящен правовому обоснованию создания и определению функций органов управления культурой муниципального района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В указания включены главы по урегулированию вопросов библиотечного обслуживания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обеспечению сохранения нематериального культурного наследия </w:t>
      </w:r>
      <w:r>
        <w:rPr>
          <w:rtl w:val="0"/>
          <w:lang w:val="ru-RU"/>
        </w:rPr>
        <w:t>&lt;2&gt; (</w:t>
      </w:r>
      <w:r>
        <w:rPr>
          <w:rtl w:val="0"/>
          <w:lang w:val="ru-RU"/>
        </w:rPr>
        <w:t>клубы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творческие коллективы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организации досуга и массового отдыха населения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Принимая во внимание тот факт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основная доля организаций культуры приходится на учреждения культуры клубного типа и библиотеки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разработчики сосредоточили внимание на примерах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касающихся именно этих типов организаций культуры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Приведены образцы нормативных правовых актов по их созданию и организации деятельности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&lt;2&gt; </w:t>
      </w:r>
      <w:r>
        <w:rPr>
          <w:rtl w:val="0"/>
          <w:lang w:val="ru-RU"/>
        </w:rPr>
        <w:t xml:space="preserve">Нематериальное культурное наследие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обычаи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навыки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предметы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культурные пространства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признанные сообществами в качестве культурного наследия и свидетельствующие о культурном разнообразии народов мира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Конвенцию ЮНЕСКО от </w:t>
      </w:r>
      <w:r>
        <w:rPr>
          <w:rtl w:val="0"/>
          <w:lang w:val="ru-RU"/>
        </w:rPr>
        <w:t xml:space="preserve">17 </w:t>
      </w:r>
      <w:r>
        <w:rPr>
          <w:rtl w:val="0"/>
          <w:lang w:val="ru-RU"/>
        </w:rPr>
        <w:t xml:space="preserve">октября </w:t>
      </w:r>
      <w:r>
        <w:rPr>
          <w:rtl w:val="0"/>
          <w:lang w:val="ru-RU"/>
        </w:rPr>
        <w:t xml:space="preserve">2003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.). </w:t>
      </w:r>
      <w:r>
        <w:rPr>
          <w:rtl w:val="0"/>
          <w:lang w:val="ru-RU"/>
        </w:rPr>
        <w:t>Нематериальное культурное наследие проявляется в следующих областях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устные традиции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исполнительские искусства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обычаи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обряды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празднества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знания и навыки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связанные с традиционными ремеслами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Сохранение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охрана</w:t>
      </w:r>
      <w:r>
        <w:rPr>
          <w:rtl w:val="0"/>
          <w:lang w:val="ru-RU"/>
        </w:rPr>
        <w:t xml:space="preserve">) - </w:t>
      </w:r>
      <w:r>
        <w:rPr>
          <w:rtl w:val="0"/>
          <w:lang w:val="ru-RU"/>
        </w:rPr>
        <w:t>означает принятие мер с целью обеспечения жизнеспособности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включая идентификацию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документирование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исследование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популяризацию с помощью формального и неформального образования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возрождение различных аспектов такого наследия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В отношении других учреждений культуры и досуга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составляющих инфраструктуру муниципальной сети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разработчики сочли целесообразным привести образцы положений нормативных документов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Такая позиция обусловлена тем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готовятся изменения в Федеральный закон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О Музейном фонде Российской Федерации и музеях в Российской Федерации</w:t>
      </w:r>
      <w:r>
        <w:rPr>
          <w:rtl w:val="0"/>
          <w:lang w:val="ru-RU"/>
        </w:rPr>
        <w:t xml:space="preserve">", </w:t>
      </w:r>
      <w:r>
        <w:rPr>
          <w:rtl w:val="0"/>
          <w:lang w:val="ru-RU"/>
        </w:rPr>
        <w:t>а также по вопросам деятельности музеев Роскультурой готовится новая инструкция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связи с тем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Минкультуры России готовит предложения о переводе кинотеатров и парков культуры и отдыха в другие организационно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правовые формы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разработчики сочли целесообразным не затрагивать в данных Методических указаниях вопросы регулирования деятельности этих учреждений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По мнению разработчиков настоящих указаний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вопросы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касающиеся полномочия органов местного самоуправления по охране и сохранению объектов культурного наследия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требуют рассмотрения в отдельных методических рекомендациях в связи с подготовкой ряда изменений в комплекс законодательных актов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регулирующих отношения в области охраны и сохранения объектов культурного наследия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затронут компетенцию органов местного самоуправления в данной сфере общественных отношений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С учетом многочисленных запросов органов исполнительной власти и специалистов учреждений культуры из территорий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Методических указаниях даны разъяснения о делегировании полномочий от поселения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муниципальному району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от субъекта федерации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к муниципальному району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уделено внимание обеспечению деятельности организаций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исполняющих функции межпоселенческого характера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Приведены образцы нормативных правовых актов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соглашений и договоров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В отдельной главе приведены разъяснения по составлению реестра расходных обязательств муниципального образования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касающиеся вопросов культуры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Согласно Федеральному закону от </w:t>
      </w:r>
      <w:r>
        <w:rPr>
          <w:rtl w:val="0"/>
          <w:lang w:val="ru-RU"/>
        </w:rPr>
        <w:t xml:space="preserve">12 </w:t>
      </w:r>
      <w:r>
        <w:rPr>
          <w:rtl w:val="0"/>
          <w:lang w:val="ru-RU"/>
        </w:rPr>
        <w:t xml:space="preserve">октября </w:t>
      </w:r>
      <w:r>
        <w:rPr>
          <w:rtl w:val="0"/>
          <w:lang w:val="ru-RU"/>
        </w:rPr>
        <w:t xml:space="preserve">2005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 N 129-</w:t>
      </w:r>
      <w:r>
        <w:rPr>
          <w:rtl w:val="0"/>
          <w:lang w:val="ru-RU"/>
        </w:rPr>
        <w:t xml:space="preserve">ФЗ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 xml:space="preserve">О внесении изменений в статьи </w:t>
      </w:r>
      <w:r>
        <w:rPr>
          <w:rtl w:val="0"/>
          <w:lang w:val="ru-RU"/>
        </w:rPr>
        <w:t xml:space="preserve">83 </w:t>
      </w:r>
      <w:r>
        <w:rPr>
          <w:rtl w:val="0"/>
          <w:lang w:val="ru-RU"/>
        </w:rPr>
        <w:t xml:space="preserve">и </w:t>
      </w:r>
      <w:r>
        <w:rPr>
          <w:rtl w:val="0"/>
          <w:lang w:val="ru-RU"/>
        </w:rPr>
        <w:t xml:space="preserve">85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Об общих принципах организации местного самоуправления в Российской Федерации</w:t>
      </w:r>
      <w:r>
        <w:rPr>
          <w:rtl w:val="0"/>
          <w:lang w:val="ru-RU"/>
        </w:rPr>
        <w:t xml:space="preserve">", </w:t>
      </w:r>
      <w:r>
        <w:rPr>
          <w:rtl w:val="0"/>
          <w:lang w:val="ru-RU"/>
        </w:rPr>
        <w:t xml:space="preserve">Федеральный закон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О внесении изменений в Бюджетный кодекс Российской Федерации в части регулирования межбюджетных отношений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 xml:space="preserve">и в статью </w:t>
      </w:r>
      <w:r>
        <w:rPr>
          <w:rtl w:val="0"/>
          <w:lang w:val="ru-RU"/>
        </w:rPr>
        <w:t xml:space="preserve">7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 xml:space="preserve">О внесении изменений в части первую и вторую Налогового кодекса Российской Федерации и признании утратившими силу некоторых законодательных актов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положений законодательных актов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Российской Федерации о налогах и сборах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 xml:space="preserve">до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января </w:t>
      </w:r>
      <w:r>
        <w:rPr>
          <w:rtl w:val="0"/>
          <w:lang w:val="ru-RU"/>
        </w:rPr>
        <w:t xml:space="preserve">2009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введен переходный период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связи с чем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переходный период вновь образованные поселения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основании закона субъекта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могут решать вопросы местного значения в сфере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исходя из степени готовности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либо решение этих вопросов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 окончания переходного периода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остается в компетенции муниципальных районов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Настоящие Методические указания разработаны Департаментом культуры Министерства культуры и массовых коммуникаций Российской Федерации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директор Департамента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Ю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Шубин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заместитель директора Департамента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Горушкина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заместитель начальника координационно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аналитического отдела И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Тозыякова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при консультационно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аналитической поддержке Института реформирования общественных финансов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директор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Климанов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 Центра научных исследований социально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экономических проблем культуры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директор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Е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Игнатьева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согласованы с Министерством регионального развития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Министерством финансов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Министерством экономического развития и торговли Российской Федерации и Министерством юстиции Российской Федерации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При разработке указаний были использованы материалы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предоставленные органами управления культуры Красноярского и Ставропольского краев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Белгородской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Вологодской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Новосибирской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Омской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Свердловской и Томской областей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других субъектов Российской Федерации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1"/>
      </w:pPr>
      <w:r>
        <w:rPr>
          <w:rtl w:val="0"/>
          <w:lang w:val="ru-RU"/>
        </w:rPr>
        <w:t xml:space="preserve">1. </w:t>
      </w:r>
      <w:r>
        <w:rPr>
          <w:rtl w:val="0"/>
          <w:lang w:val="ru-RU"/>
        </w:rPr>
        <w:t>РАЗЪЯСНЕНИЯ НЕКОТОРЫХ ПОНЯТИЙ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ОПРЕДЕЛЯЮЩИХ ПОЛНОМОЧИЯ</w:t>
      </w:r>
    </w:p>
    <w:p>
      <w:pPr>
        <w:pStyle w:val="ConsPlusNormal"/>
        <w:jc w:val="center"/>
      </w:pPr>
      <w:r>
        <w:rPr>
          <w:rtl w:val="0"/>
          <w:lang w:val="ru-RU"/>
        </w:rPr>
        <w:t>ОРГАНОВ МЕСТНОГО САМОУПРАВЛЕНИЯ ПО ВОПРОСАМ КУЛЬТУРЫ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Федеральным законом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 определены полномочия сельского и городского поселений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полномочия муниципального района и полномочия городского округа по вопросам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заключаются в следующем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Вопросы местного значения поселения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>14):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организация библиотечного обслуживания населения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комплектование библиотечных фондов библиотек поселения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создание условий для организации досуга и обеспечения жителей поселения услугами организаций культуры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сохранение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использование и популяризация объектов культурного наследия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памятников истории и культуры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находящихся в собственности поселения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охрана объектов культурного наследия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памятников истории и культуры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местного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муниципального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значения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расположенных на территории поселения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создание условий для развития местного традиционного народного художественного творчества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участие в сохранении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возрождении и развитии народных художественных промыслов в поселении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создание условий для массового отдыха жителей поселения и организация обустройства мест массового отдыха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формирование архивных фондов поселения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органы местного самоуправления имеют право на создание музеев поселения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Вопросы местного значения муниципального района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>15):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организация библиотечного обслуживания населения межпоселенческими библиотеками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комплектование их библиотечных фондов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создание условий для обеспечения поселений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входящих в состав муниципального района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услугами по организации досуга и услугами организаций культуры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создание условий для развития местного традиционного народного художественного творчества в поселениях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входящих в состав муниципального района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органы местного самоуправления муниципального района имеют право на создание музеев муниципального района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формирование и содержание муниципального архива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включая хранение архивных фондов поселений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организация предоставления дополнительного образования на территории муниципального района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Вопросы местного значения городского округа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>16):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организация предоставления дополнительного образования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организация библиотечного обслуживания населения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комплектование библиотечных фондов библиотек городского округа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создание условий для развития местного традиционного народного художественного творчества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участие в сохранении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возрождении и развитии народных художественных промыслов в городском округе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создание условий для организации досуга и обеспечения жителей городского округа услугами организаций культуры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сохранение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использование и популяризация объектов культурного наследия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памятников истории и культуры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местного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муниципального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значения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расположенных на территории городского округа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создание условий для массового отдыха жителей городского округа и организация обустройства мест массового отдыха населения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формирование и содержание муниципального архива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органы местного самоуправления городского округа имеют право на создание музеев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Объем полномочий местных органов власти по вопросам культуры можно условно разделить на одиннадцать самостоятельных групп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1) </w:t>
      </w:r>
      <w:r>
        <w:rPr>
          <w:rtl w:val="0"/>
          <w:lang w:val="ru-RU"/>
        </w:rPr>
        <w:t>организация библиотечного обслуживания населения и комплектование библиотечных фондов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2) </w:t>
      </w:r>
      <w:r>
        <w:rPr>
          <w:rtl w:val="0"/>
          <w:lang w:val="ru-RU"/>
        </w:rPr>
        <w:t>организация библиотечного обслуживания населения межпоселенческими библиотеками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комплектование их библиотечных фондов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3) </w:t>
      </w:r>
      <w:r>
        <w:rPr>
          <w:rtl w:val="0"/>
          <w:lang w:val="ru-RU"/>
        </w:rPr>
        <w:t>создание условий для организации досуга и обеспечения жителей услугами организаций культуры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4) </w:t>
      </w:r>
      <w:r>
        <w:rPr>
          <w:rtl w:val="0"/>
          <w:lang w:val="ru-RU"/>
        </w:rPr>
        <w:t>создание условий для обеспечения поселений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входящих в состав муниципального района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услугами по организации досуга и услугами организаций культуры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5) </w:t>
      </w:r>
      <w:r>
        <w:rPr>
          <w:rtl w:val="0"/>
          <w:lang w:val="ru-RU"/>
        </w:rPr>
        <w:t>создание условий для развития местного традиционного народного художественного творчества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6) </w:t>
      </w:r>
      <w:r>
        <w:rPr>
          <w:rtl w:val="0"/>
          <w:lang w:val="ru-RU"/>
        </w:rPr>
        <w:t>участие в сохранении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возрождении и развитии народных художественных промыслов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7) </w:t>
      </w:r>
      <w:r>
        <w:rPr>
          <w:rtl w:val="0"/>
          <w:lang w:val="ru-RU"/>
        </w:rPr>
        <w:t>создание муниципальных музеев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8) </w:t>
      </w:r>
      <w:r>
        <w:rPr>
          <w:rtl w:val="0"/>
          <w:lang w:val="ru-RU"/>
        </w:rPr>
        <w:t>создание условий для массового отдыха жителей поселений и организация обустройства мест массового отдыха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9) </w:t>
      </w:r>
      <w:r>
        <w:rPr>
          <w:rtl w:val="0"/>
          <w:lang w:val="ru-RU"/>
        </w:rPr>
        <w:t>организация предоставления дополнительного образования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10) </w:t>
      </w:r>
      <w:r>
        <w:rPr>
          <w:rtl w:val="0"/>
          <w:lang w:val="ru-RU"/>
        </w:rPr>
        <w:t>охрана и сохранение объектов культурного наследия местного значения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11) </w:t>
      </w:r>
      <w:r>
        <w:rPr>
          <w:rtl w:val="0"/>
          <w:lang w:val="ru-RU"/>
        </w:rPr>
        <w:t>формирование и содержание муниципального архива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Особенно следует подчеркнуть два новых полномочия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входящих в компетенцию муниципального района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касающихся деятельности межмуниципальных библиотек и условий для обеспечения поселений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входящих в состав муниципального района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услугами организаций культуры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Эти два полномочия влекут за собой изменения в традиционном структурном обеспечении культурной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в системе управления и финансирования бывших районных структур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таких как ЦБС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централизованная библиотечная система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и РДК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районный Дом культуры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Порядок реализации данного полномочия будет рассмотрен в соответствующих главах Методических указаний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Согласно статье </w:t>
      </w:r>
      <w:r>
        <w:rPr>
          <w:rtl w:val="0"/>
          <w:lang w:val="ru-RU"/>
        </w:rPr>
        <w:t xml:space="preserve">40 </w:t>
      </w:r>
      <w:r>
        <w:rPr>
          <w:rtl w:val="0"/>
          <w:lang w:val="ru-RU"/>
        </w:rPr>
        <w:t xml:space="preserve">Закона Российской Федерации от </w:t>
      </w:r>
      <w:r>
        <w:rPr>
          <w:rtl w:val="0"/>
          <w:lang w:val="ru-RU"/>
        </w:rPr>
        <w:t xml:space="preserve">9 </w:t>
      </w:r>
      <w:r>
        <w:rPr>
          <w:rtl w:val="0"/>
          <w:lang w:val="ru-RU"/>
        </w:rPr>
        <w:t xml:space="preserve">октября </w:t>
      </w:r>
      <w:r>
        <w:rPr>
          <w:rtl w:val="0"/>
          <w:lang w:val="ru-RU"/>
        </w:rPr>
        <w:t xml:space="preserve">1992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 N 3612-1 "</w:t>
      </w:r>
      <w:r>
        <w:rPr>
          <w:rtl w:val="0"/>
          <w:lang w:val="ru-RU"/>
        </w:rPr>
        <w:t>Основы законодательства Российской Федерации о культуре</w:t>
      </w:r>
      <w:r>
        <w:rPr>
          <w:rtl w:val="0"/>
          <w:lang w:val="ru-RU"/>
        </w:rPr>
        <w:t>" (</w:t>
      </w:r>
      <w:r>
        <w:rPr>
          <w:rtl w:val="0"/>
          <w:lang w:val="ru-RU"/>
        </w:rPr>
        <w:t xml:space="preserve">далее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Основы законодательства о культуре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указанные вопросы относятся к полномочиям органов местного самоуправления соответствующих видов муниципальных образований в области культуры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С целью определения порядка реализации полномочий органов местного самоуправления по вопросам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необходимо дать разъяснение некоторых понятий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вызывающих наибольшую сложность при толковании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именно </w:t>
      </w:r>
      <w:r>
        <w:rPr>
          <w:rtl w:val="0"/>
          <w:lang w:val="ru-RU"/>
        </w:rPr>
        <w:t>- "</w:t>
      </w:r>
      <w:r>
        <w:rPr>
          <w:rtl w:val="0"/>
          <w:lang w:val="ru-RU"/>
        </w:rPr>
        <w:t>создание условий для организации досуга и обеспечения жителей услугами организаций культуры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 xml:space="preserve">и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создание условий для массового отдыха жителей поселений и организация обустройства мест массового отдыха</w:t>
      </w:r>
      <w:r>
        <w:rPr>
          <w:rtl w:val="0"/>
          <w:lang w:val="ru-RU"/>
        </w:rPr>
        <w:t>".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При толковании понятия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условия для организации досуга</w:t>
      </w:r>
      <w:r>
        <w:rPr>
          <w:rtl w:val="0"/>
          <w:lang w:val="ru-RU"/>
        </w:rPr>
        <w:t xml:space="preserve">", </w:t>
      </w:r>
      <w:r>
        <w:rPr>
          <w:rtl w:val="0"/>
          <w:lang w:val="ru-RU"/>
        </w:rPr>
        <w:t>вероятно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надо исходить из определения самого термина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досуг</w:t>
      </w:r>
      <w:r>
        <w:rPr>
          <w:rtl w:val="0"/>
          <w:lang w:val="ru-RU"/>
        </w:rPr>
        <w:t xml:space="preserve">", </w:t>
      </w:r>
      <w:r>
        <w:rPr>
          <w:rtl w:val="0"/>
          <w:lang w:val="ru-RU"/>
        </w:rPr>
        <w:t>который означает время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незанятое работой или другим делом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отдельные моменты свободного времени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промежутки между работой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вдаваясь в полемику по этому вопросу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отметим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по мнению большинства исследователей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досуг подразделяется на познавательный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творческий и рекреационный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В нашем случае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если в Федеральном законе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 xml:space="preserve">ФЗ союзом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 xml:space="preserve">объединены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создание условий для организации досуга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 xml:space="preserve">с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обеспечением жителей услугами организаций культуры</w:t>
      </w:r>
      <w:r>
        <w:rPr>
          <w:rtl w:val="0"/>
          <w:lang w:val="ru-RU"/>
        </w:rPr>
        <w:t xml:space="preserve">", 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вероятно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подразумевается возможность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1) </w:t>
      </w:r>
      <w:r>
        <w:rPr>
          <w:rtl w:val="0"/>
          <w:lang w:val="ru-RU"/>
        </w:rPr>
        <w:t>содержать соответствующие организации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которых население может проводить свой досуг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занимаясь в творческих коллективах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либо посещая концерты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выставки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другие мероприятия 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познавательного и развлекательного характера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2) </w:t>
      </w:r>
      <w:r>
        <w:rPr>
          <w:rtl w:val="0"/>
          <w:lang w:val="ru-RU"/>
        </w:rPr>
        <w:t>закупать услуги организаций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например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организовывать гастроли театров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приглашать отдельных артистов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организовывать фестивали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концерты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выставки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обеспечивать услугами передвижных учреждений культуры</w:t>
      </w:r>
      <w:r>
        <w:rPr>
          <w:rtl w:val="0"/>
          <w:lang w:val="ru-RU"/>
        </w:rPr>
        <w:t>".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Независимо от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территории муниципального образования создается услуга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она закупается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несомненным является реализация полномочия по созданию условий для организации досуга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массового отдыха и обеспечения услугами организаций культуры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Таким образом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руководствуясь пунктом 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 xml:space="preserve">части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статьи </w:t>
      </w:r>
      <w:r>
        <w:rPr>
          <w:rtl w:val="0"/>
          <w:lang w:val="ru-RU"/>
        </w:rPr>
        <w:t xml:space="preserve">17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определяющей полномочия органов местного самоуправления по решению вопросов местного значения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понятие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условия для организации досуга и обеспечение жителей услугами организаций культуры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>подразумевает право муниципального образования создавать и финансировать соответствующие учреждения культуры и досуга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Кроме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пункт </w:t>
      </w:r>
      <w:r>
        <w:rPr>
          <w:rtl w:val="0"/>
          <w:lang w:val="ru-RU"/>
        </w:rPr>
        <w:t xml:space="preserve">8 </w:t>
      </w:r>
      <w:r>
        <w:rPr>
          <w:rtl w:val="0"/>
          <w:lang w:val="ru-RU"/>
        </w:rPr>
        <w:t xml:space="preserve">части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и часть </w:t>
      </w:r>
      <w:r>
        <w:rPr>
          <w:rtl w:val="0"/>
          <w:lang w:val="ru-RU"/>
        </w:rPr>
        <w:t xml:space="preserve">4 </w:t>
      </w:r>
      <w:r>
        <w:rPr>
          <w:rtl w:val="0"/>
          <w:lang w:val="ru-RU"/>
        </w:rPr>
        <w:t xml:space="preserve">статьи </w:t>
      </w:r>
      <w:r>
        <w:rPr>
          <w:rtl w:val="0"/>
          <w:lang w:val="ru-RU"/>
        </w:rPr>
        <w:t xml:space="preserve">50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 предусматривает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 собственности муниципального образования может находиться имущество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предназначенное для организации досуга и обеспечения жителей поселения услугами организаций культуры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этом следует учитывать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указанное имущество может быть закреплено за муниципальными организациями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обеспечивающими организацию досуга и массового отдыха населения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Федеральным законом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 в качестве вопроса местного значения предусматривается создание условий для массового отдыха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Поскольку действующее законодательство не дает толкование понятия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массовый отдых</w:t>
      </w:r>
      <w:r>
        <w:rPr>
          <w:rtl w:val="0"/>
          <w:lang w:val="ru-RU"/>
        </w:rPr>
        <w:t xml:space="preserve">", </w:t>
      </w:r>
      <w:r>
        <w:rPr>
          <w:rtl w:val="0"/>
          <w:lang w:val="ru-RU"/>
        </w:rPr>
        <w:t>то финансирование учреждений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обеспечивающих различные формы массового отдыха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народные гуляния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местные и государственные праздники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другое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может быть реализовано также через данное полномочие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Наличие в Федеральном законе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 xml:space="preserve">ФЗ определенного вопроса местного значения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создание условий для организации досуга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массового отдыха и обеспечения услугами организаций культуры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>позволяет издать муниципальный нормативный правовой акт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необходимый для возникновения расходного обязательства муниципального образования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 xml:space="preserve">86 </w:t>
      </w:r>
      <w:r>
        <w:rPr>
          <w:rtl w:val="0"/>
          <w:lang w:val="ru-RU"/>
        </w:rPr>
        <w:t xml:space="preserve">Бюджетного кодекса Российской Федерации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далее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Бюджетный кодекс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Порядок принятия нормативных правовых актов установлен статьей </w:t>
      </w:r>
      <w:r>
        <w:rPr>
          <w:rtl w:val="0"/>
          <w:lang w:val="ru-RU"/>
        </w:rPr>
        <w:t>43 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В части </w:t>
      </w:r>
      <w:r>
        <w:rPr>
          <w:rtl w:val="0"/>
          <w:lang w:val="ru-RU"/>
        </w:rPr>
        <w:t xml:space="preserve">6 </w:t>
      </w:r>
      <w:r>
        <w:rPr>
          <w:rtl w:val="0"/>
          <w:lang w:val="ru-RU"/>
        </w:rPr>
        <w:t>указанной статьи определено право главы местной администрации в пределах своих полномочий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установленных нормативными правовыми актами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уставом муниципального образования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издавать постановления по вопросам местного значения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Таким образом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постановление главы местной администрации о создании организации культуры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или муниципального творческого коллектива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о проведении мероприятия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 реализации любого проекта в сфере культуры и досуга является основанием для возникновения расходного обязательства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Вследствие этого муниципальное образование обязано предоставлять средства бюджета для финансирования муниципальных организаций культуры либо для реализации муниципального заказа на услуги культуры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Исходя из общего правила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услуги по организации досуга и обеспечению массового отдыха населения традиционно оказывают учреждения культуры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Под организацией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соответствии с Положением об основах хозяйственной деятельности и финансирования организаций культуры и искусства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далее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Положение об основах хозяйственной деятельности</w:t>
      </w:r>
      <w:r>
        <w:rPr>
          <w:rtl w:val="0"/>
          <w:lang w:val="ru-RU"/>
        </w:rPr>
        <w:t xml:space="preserve">) &lt;3&gt;, </w:t>
      </w:r>
      <w:r>
        <w:rPr>
          <w:rtl w:val="0"/>
          <w:lang w:val="ru-RU"/>
        </w:rPr>
        <w:t>понимается организация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созданная учредителем для осуществления культурной деятельности некоммерческого характера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финансируемая им полностью или частично и пользующаяся имуществом учредителя на праве оперативного управления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 пункте </w:t>
      </w:r>
      <w:r>
        <w:rPr>
          <w:rtl w:val="0"/>
          <w:lang w:val="ru-RU"/>
        </w:rPr>
        <w:t xml:space="preserve">8 </w:t>
      </w:r>
      <w:r>
        <w:rPr>
          <w:rtl w:val="0"/>
          <w:lang w:val="ru-RU"/>
        </w:rPr>
        <w:t>указанного Положения сказано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деятельность организаций культуры направлена на сохранение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создание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распространение и освоение культурных ценностей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предоставление культурных благ населению в различных формах и видах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&lt;3&gt; </w:t>
      </w:r>
      <w:r>
        <w:rPr>
          <w:rtl w:val="0"/>
          <w:lang w:val="ru-RU"/>
        </w:rPr>
        <w:t xml:space="preserve">Утверждено Постановлением Правительства Российской Федерации от </w:t>
      </w:r>
      <w:r>
        <w:rPr>
          <w:rtl w:val="0"/>
          <w:lang w:val="ru-RU"/>
        </w:rPr>
        <w:t xml:space="preserve">26 </w:t>
      </w:r>
      <w:r>
        <w:rPr>
          <w:rtl w:val="0"/>
          <w:lang w:val="ru-RU"/>
        </w:rPr>
        <w:t xml:space="preserve">июня </w:t>
      </w:r>
      <w:r>
        <w:rPr>
          <w:rtl w:val="0"/>
          <w:lang w:val="ru-RU"/>
        </w:rPr>
        <w:t xml:space="preserve">1995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 N 609 (</w:t>
      </w:r>
      <w:r>
        <w:rPr>
          <w:rtl w:val="0"/>
          <w:lang w:val="ru-RU"/>
        </w:rPr>
        <w:t>с изменениями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внесенными Постановлением Правительства Российской Федерации от </w:t>
      </w:r>
      <w:r>
        <w:rPr>
          <w:rtl w:val="0"/>
          <w:lang w:val="ru-RU"/>
        </w:rPr>
        <w:t xml:space="preserve">23 </w:t>
      </w:r>
      <w:r>
        <w:rPr>
          <w:rtl w:val="0"/>
          <w:lang w:val="ru-RU"/>
        </w:rPr>
        <w:t xml:space="preserve">декабря </w:t>
      </w:r>
      <w:r>
        <w:rPr>
          <w:rtl w:val="0"/>
          <w:lang w:val="ru-RU"/>
        </w:rPr>
        <w:t xml:space="preserve">2002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 N 919).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Пункт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Положения об основах хозяйственной деятельности определяет перечень некоммерческих организаций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именно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профессиональные театры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драматические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оперные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балетные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кукол и др</w:t>
      </w:r>
      <w:r>
        <w:rPr>
          <w:rtl w:val="0"/>
          <w:lang w:val="ru-RU"/>
        </w:rPr>
        <w:t xml:space="preserve">.), </w:t>
      </w:r>
      <w:r>
        <w:rPr>
          <w:rtl w:val="0"/>
          <w:lang w:val="ru-RU"/>
        </w:rPr>
        <w:t>филармонии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цирки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самостоятельные творческие исполнительские коллективы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концертные залы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творческие центры и другие организации исполнительских искусств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основная деятельность которых ориентирована на публичный показ спектаклей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концертов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цирковых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эстрадных и других представлений 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или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их организацию и подготовку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библиотеки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музеи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депозитарии произведений культуры и искусства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выставочные залы и картинные галереи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парки культуры и отдыха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зоопарки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учреждения клубного типа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Дома и Дворцы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клубы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культурные и другие специализированные и многофункциональные комплексы и объединения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центры культуры и искусства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научно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методические центры народного творчества и другие организации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основная деятельность которых носит просветительный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досуговый 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или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научно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методический и информационный характер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иные организации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основная деятельность которых направлена на сохранение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создание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распространение и освоение культурных ценностей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предоставление культурных благ населению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Принимая решение о создании организации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необходимо учесть перечень видов экономической деятельности в сфере культуры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 соответствии с действующим Общероссийским классификатором видов экономической деятельности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далее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ОКВЭД</w:t>
      </w:r>
      <w:r>
        <w:rPr>
          <w:rtl w:val="0"/>
          <w:lang w:val="ru-RU"/>
        </w:rPr>
        <w:t xml:space="preserve">) &lt;4&gt;, </w:t>
      </w:r>
      <w:r>
        <w:rPr>
          <w:rtl w:val="0"/>
          <w:lang w:val="ru-RU"/>
        </w:rPr>
        <w:t xml:space="preserve">введенным в действие с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января </w:t>
      </w:r>
      <w:r>
        <w:rPr>
          <w:rtl w:val="0"/>
          <w:lang w:val="ru-RU"/>
        </w:rPr>
        <w:t xml:space="preserve">2003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Деятельность организаций культуры может осуществляться в разнообразных формах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которым присваиваются соответствующие коды для государственной регистрации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Практически весь спектр организаций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благодаря обобщенным формулировкам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например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деятельность в области искусства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деятельность концертных и театральных залов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библиотек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архивов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учреждений клубного типа и других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охвачен ОКВЭД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&lt;4&gt; </w:t>
      </w:r>
      <w:r>
        <w:rPr>
          <w:rtl w:val="0"/>
          <w:lang w:val="ru-RU"/>
        </w:rPr>
        <w:t xml:space="preserve">Утвержден Постановлением Госстандарта России от </w:t>
      </w:r>
      <w:r>
        <w:rPr>
          <w:rtl w:val="0"/>
          <w:lang w:val="ru-RU"/>
        </w:rPr>
        <w:t xml:space="preserve">6 </w:t>
      </w:r>
      <w:r>
        <w:rPr>
          <w:rtl w:val="0"/>
          <w:lang w:val="ru-RU"/>
        </w:rPr>
        <w:t xml:space="preserve">ноября </w:t>
      </w:r>
      <w:r>
        <w:rPr>
          <w:rtl w:val="0"/>
          <w:lang w:val="ru-RU"/>
        </w:rPr>
        <w:t xml:space="preserve">2001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 N 454-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Создавая учреждение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следует также руководствоваться статьей </w:t>
      </w:r>
      <w:r>
        <w:rPr>
          <w:rtl w:val="0"/>
          <w:lang w:val="ru-RU"/>
        </w:rPr>
        <w:t xml:space="preserve">176 </w:t>
      </w:r>
      <w:r>
        <w:rPr>
          <w:rtl w:val="0"/>
          <w:lang w:val="ru-RU"/>
        </w:rPr>
        <w:t>Бюджетного кодекса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гласит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бюджетному учреждению устанавливаются задания по предоставлению государственных или муниципальных услуг в зависимости от цели функционирования бюджетного учреждения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Перечень услуг в сфере культуры утвержден Общероссийским классификатором услуг населению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далее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ОКУН</w:t>
      </w:r>
      <w:r>
        <w:rPr>
          <w:rtl w:val="0"/>
          <w:lang w:val="ru-RU"/>
        </w:rPr>
        <w:t xml:space="preserve">) &lt;5&gt;. </w:t>
      </w:r>
      <w:r>
        <w:rPr>
          <w:rtl w:val="0"/>
          <w:lang w:val="ru-RU"/>
        </w:rPr>
        <w:t>При наличии указания в положении об организации культуры и в уставе организации культуры соответствующих видов деятельности и услуг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приведенных в классификаторах ОКВЭД и ОКУН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данная организация должна быть отнесена к сфере культуры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&lt;5&gt; </w:t>
      </w:r>
      <w:r>
        <w:rPr>
          <w:rtl w:val="0"/>
          <w:lang w:val="ru-RU"/>
        </w:rPr>
        <w:t xml:space="preserve">Постановление Госстандарта России от </w:t>
      </w:r>
      <w:r>
        <w:rPr>
          <w:rtl w:val="0"/>
          <w:lang w:val="ru-RU"/>
        </w:rPr>
        <w:t xml:space="preserve">28 </w:t>
      </w:r>
      <w:r>
        <w:rPr>
          <w:rtl w:val="0"/>
          <w:lang w:val="ru-RU"/>
        </w:rPr>
        <w:t xml:space="preserve">июня </w:t>
      </w:r>
      <w:r>
        <w:rPr>
          <w:rtl w:val="0"/>
          <w:lang w:val="ru-RU"/>
        </w:rPr>
        <w:t xml:space="preserve">1993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N 163 </w:t>
      </w:r>
      <w:r>
        <w:rPr>
          <w:rtl w:val="0"/>
          <w:lang w:val="ru-RU"/>
        </w:rPr>
        <w:t xml:space="preserve">в редакции изменений </w:t>
      </w:r>
      <w:r>
        <w:rPr>
          <w:rtl w:val="0"/>
          <w:lang w:val="ru-RU"/>
        </w:rPr>
        <w:t xml:space="preserve">N 7/2003, </w:t>
      </w:r>
      <w:r>
        <w:rPr>
          <w:rtl w:val="0"/>
          <w:lang w:val="ru-RU"/>
        </w:rPr>
        <w:t xml:space="preserve">утвержденных Госстандартом России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июля </w:t>
      </w:r>
      <w:r>
        <w:rPr>
          <w:rtl w:val="0"/>
          <w:lang w:val="ru-RU"/>
        </w:rPr>
        <w:t xml:space="preserve">2003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Статьей </w:t>
      </w:r>
      <w:r>
        <w:rPr>
          <w:rtl w:val="0"/>
          <w:lang w:val="ru-RU"/>
        </w:rPr>
        <w:t xml:space="preserve">4 </w:t>
      </w:r>
      <w:r>
        <w:rPr>
          <w:rtl w:val="0"/>
          <w:lang w:val="ru-RU"/>
        </w:rPr>
        <w:t>Основ законодательства о культуре определены области культурной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регулируемые федеральным законодательством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К числу таких регулируемых видов деятельности относится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народная культура во всех ее проявлениях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фольклор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обычаи и обряды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художественные народные промыслы и ремесла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 xml:space="preserve">самодеятельное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любительское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народное творчество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музейное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библиотечное и архивное дело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охрана и использование памятников истории и культуры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сценические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музыкальные и другие виды и жанры искусства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эстетическое воспитание и художественное образование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книгоиздание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иная деятельность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результате которой сохраняются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создаются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распространяются и осваиваются культурные ценности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указанные виды деятельности в настоящее время осуществляются муниципальными организациями культуры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Кроме непосредственной организации и поддержки учреждений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органы местного самоуправления могут реализовать свои полномочия в сфере культуры путем поощрения через налоговую и ценовую политику деятельность граждан по приобщению детей к творчеству и культурному развитию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занятию любительским искусством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ремеслами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также стимулировать посредством налоговых льгот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предоставлением на льготных условиях имущества и земельных участков негосударственным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частным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организациям культуры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Таким образом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полномочия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определенные муниципальным образованиям в сфере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могут быть реализованы путем создания организаций культуры различных типов и организационно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правовых форм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путем содействия иным организаторам за счет средств бюджета муниципального образования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1"/>
      </w:pPr>
      <w:r>
        <w:rPr>
          <w:rtl w:val="0"/>
          <w:lang w:val="ru-RU"/>
        </w:rPr>
        <w:t xml:space="preserve">2. </w:t>
      </w:r>
      <w:r>
        <w:rPr>
          <w:rtl w:val="0"/>
          <w:lang w:val="ru-RU"/>
        </w:rPr>
        <w:t>ПОРЯДОК СОЗДАНИЯ МУНИЦИПАЛЬНЫХ ОРГАНИЗАЦИЙ КУЛЬТУРЫ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Определение порядка создания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реорганизации и ликвидации муниципальных учреждений является компетенцией представительного органа муниципального образования в соответствии с пунктом </w:t>
      </w:r>
      <w:r>
        <w:rPr>
          <w:rtl w:val="0"/>
          <w:lang w:val="ru-RU"/>
        </w:rPr>
        <w:t xml:space="preserve">6 </w:t>
      </w:r>
      <w:r>
        <w:rPr>
          <w:rtl w:val="0"/>
          <w:lang w:val="ru-RU"/>
        </w:rPr>
        <w:t xml:space="preserve">части </w:t>
      </w:r>
      <w:r>
        <w:rPr>
          <w:rtl w:val="0"/>
          <w:lang w:val="ru-RU"/>
        </w:rPr>
        <w:t xml:space="preserve">10 </w:t>
      </w:r>
      <w:r>
        <w:rPr>
          <w:rtl w:val="0"/>
          <w:lang w:val="ru-RU"/>
        </w:rPr>
        <w:t xml:space="preserve">статьи </w:t>
      </w:r>
      <w:r>
        <w:rPr>
          <w:rtl w:val="0"/>
          <w:lang w:val="ru-RU"/>
        </w:rPr>
        <w:t xml:space="preserve">35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В целях реализации полномочий по вопросам местного значения в сфере культуры вновь сформированным органам местного самоуправления необходимо принять решение об объеме и структуре услуг в сфере культуры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этом решении может быть утвержден перечень создаваемых организаций культуры и определена система реализации муниципального заказа на закупку услуг культуры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Также возможно принятие решения по каждому отдельному вопросу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связанному с реализацией полномочий в сфере культуры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Принятие решения о создании организации культуры должно исходить из наличия находящегося в муниципальной собственности имущества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средств местных бюджетов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также имущественных прав муниципальных образований в соответствии с частью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статьи </w:t>
      </w:r>
      <w:r>
        <w:rPr>
          <w:rtl w:val="0"/>
          <w:lang w:val="ru-RU"/>
        </w:rPr>
        <w:t xml:space="preserve">49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В собственности муниципальных образований может находиться имущество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предназначенное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для решения вопросов местного значения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для осуществления отдельных государственных полномочий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переданных органам местного самоуправления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имущество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предназначенное для обеспечения деятельности органов местного самоуправления и должностных лиц местного самоуправления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муниципальных служащих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Имущество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предназначенное для осуществления переданных государственных полномочий для обеспечения деятельности органов и должностных лиц местного самоуправления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или не включенное в перечень в соответствии с частью </w:t>
      </w:r>
      <w:r>
        <w:rPr>
          <w:rtl w:val="0"/>
          <w:lang w:val="ru-RU"/>
        </w:rPr>
        <w:t xml:space="preserve">5 </w:t>
      </w:r>
      <w:r>
        <w:rPr>
          <w:rtl w:val="0"/>
          <w:lang w:val="ru-RU"/>
        </w:rPr>
        <w:t xml:space="preserve">статьи </w:t>
      </w:r>
      <w:r>
        <w:rPr>
          <w:rtl w:val="0"/>
          <w:lang w:val="ru-RU"/>
        </w:rPr>
        <w:t xml:space="preserve">50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подлежит перепрофилированию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изменению целевого назначения имущества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либо отчуждению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При изменении целевого назначения объектов культуры следует учесть положения Федерального закона от </w:t>
      </w:r>
      <w:r>
        <w:rPr>
          <w:rtl w:val="0"/>
          <w:lang w:val="ru-RU"/>
        </w:rPr>
        <w:t xml:space="preserve">21 </w:t>
      </w:r>
      <w:r>
        <w:rPr>
          <w:rtl w:val="0"/>
          <w:lang w:val="ru-RU"/>
        </w:rPr>
        <w:t xml:space="preserve">декабря </w:t>
      </w:r>
      <w:r>
        <w:rPr>
          <w:rtl w:val="0"/>
          <w:lang w:val="ru-RU"/>
        </w:rPr>
        <w:t xml:space="preserve">2001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 N 178-</w:t>
      </w:r>
      <w:r>
        <w:rPr>
          <w:rtl w:val="0"/>
          <w:lang w:val="ru-RU"/>
        </w:rPr>
        <w:t xml:space="preserve">ФЗ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О приватизации государственного и муниципального имущества</w:t>
      </w:r>
      <w:r>
        <w:rPr>
          <w:rtl w:val="0"/>
          <w:lang w:val="ru-RU"/>
        </w:rPr>
        <w:t>".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Пунктами </w:t>
      </w:r>
      <w:r>
        <w:rPr>
          <w:rtl w:val="0"/>
          <w:lang w:val="ru-RU"/>
        </w:rPr>
        <w:t xml:space="preserve">7, 8 </w:t>
      </w:r>
      <w:r>
        <w:rPr>
          <w:rtl w:val="0"/>
          <w:lang w:val="ru-RU"/>
        </w:rPr>
        <w:t xml:space="preserve">и </w:t>
      </w:r>
      <w:r>
        <w:rPr>
          <w:rtl w:val="0"/>
          <w:lang w:val="ru-RU"/>
        </w:rPr>
        <w:t xml:space="preserve">9 </w:t>
      </w:r>
      <w:r>
        <w:rPr>
          <w:rtl w:val="0"/>
          <w:lang w:val="ru-RU"/>
        </w:rPr>
        <w:t xml:space="preserve">части </w:t>
      </w:r>
      <w:r>
        <w:rPr>
          <w:rtl w:val="0"/>
          <w:lang w:val="ru-RU"/>
        </w:rPr>
        <w:t xml:space="preserve">2, </w:t>
      </w:r>
      <w:r>
        <w:rPr>
          <w:rtl w:val="0"/>
          <w:lang w:val="ru-RU"/>
        </w:rPr>
        <w:t xml:space="preserve">а также </w:t>
      </w:r>
      <w:r>
        <w:rPr>
          <w:rtl w:val="0"/>
          <w:lang w:val="ru-RU"/>
        </w:rPr>
        <w:t xml:space="preserve">7, 10, 12, 17 </w:t>
      </w:r>
      <w:r>
        <w:rPr>
          <w:rtl w:val="0"/>
          <w:lang w:val="ru-RU"/>
        </w:rPr>
        <w:t xml:space="preserve">и </w:t>
      </w:r>
      <w:r>
        <w:rPr>
          <w:rtl w:val="0"/>
          <w:lang w:val="ru-RU"/>
        </w:rPr>
        <w:t xml:space="preserve">21 </w:t>
      </w:r>
      <w:r>
        <w:rPr>
          <w:rtl w:val="0"/>
          <w:lang w:val="ru-RU"/>
        </w:rPr>
        <w:t xml:space="preserve">части 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 xml:space="preserve">статьи </w:t>
      </w:r>
      <w:r>
        <w:rPr>
          <w:rtl w:val="0"/>
          <w:lang w:val="ru-RU"/>
        </w:rPr>
        <w:t xml:space="preserve">50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 определен состав муниципального имущества в сфере культуры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касается полномочий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определенных в пункте </w:t>
      </w:r>
      <w:r>
        <w:rPr>
          <w:rtl w:val="0"/>
          <w:lang w:val="ru-RU"/>
        </w:rPr>
        <w:t xml:space="preserve">13 </w:t>
      </w:r>
      <w:r>
        <w:rPr>
          <w:rtl w:val="0"/>
          <w:lang w:val="ru-RU"/>
        </w:rPr>
        <w:t xml:space="preserve">части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статьи </w:t>
      </w:r>
      <w:r>
        <w:rPr>
          <w:rtl w:val="0"/>
          <w:lang w:val="ru-RU"/>
        </w:rPr>
        <w:t xml:space="preserve">14 </w:t>
      </w:r>
      <w:r>
        <w:rPr>
          <w:rtl w:val="0"/>
          <w:lang w:val="ru-RU"/>
        </w:rPr>
        <w:t xml:space="preserve">и пункте </w:t>
      </w:r>
      <w:r>
        <w:rPr>
          <w:rtl w:val="0"/>
          <w:lang w:val="ru-RU"/>
        </w:rPr>
        <w:t xml:space="preserve">19 </w:t>
      </w:r>
      <w:r>
        <w:rPr>
          <w:rtl w:val="0"/>
          <w:lang w:val="ru-RU"/>
        </w:rPr>
        <w:t xml:space="preserve">части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статьи </w:t>
      </w:r>
      <w:r>
        <w:rPr>
          <w:rtl w:val="0"/>
          <w:lang w:val="ru-RU"/>
        </w:rPr>
        <w:t xml:space="preserve">15 </w:t>
      </w:r>
      <w:r>
        <w:rPr>
          <w:rtl w:val="0"/>
          <w:lang w:val="ru-RU"/>
        </w:rPr>
        <w:t>о создании условий для развития местного традиционного художественного творчества в поселениях и муниципальных районах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то реализация данного полномочия может быть закреплена согласно функционального предназначения за учреждением культуры клубного типа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Дом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дом народного творчества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которое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свою очередь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должно быть наделено имуществом в соответствии с пунктом </w:t>
      </w:r>
      <w:r>
        <w:rPr>
          <w:rtl w:val="0"/>
          <w:lang w:val="ru-RU"/>
        </w:rPr>
        <w:t xml:space="preserve">8 </w:t>
      </w:r>
      <w:r>
        <w:rPr>
          <w:rtl w:val="0"/>
          <w:lang w:val="ru-RU"/>
        </w:rPr>
        <w:t xml:space="preserve">части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статьи </w:t>
      </w:r>
      <w:r>
        <w:rPr>
          <w:rtl w:val="0"/>
          <w:lang w:val="ru-RU"/>
        </w:rPr>
        <w:t xml:space="preserve">50 </w:t>
      </w:r>
      <w:r>
        <w:rPr>
          <w:rtl w:val="0"/>
          <w:lang w:val="ru-RU"/>
        </w:rPr>
        <w:t xml:space="preserve">и соответственно с пунктом </w:t>
      </w:r>
      <w:r>
        <w:rPr>
          <w:rtl w:val="0"/>
          <w:lang w:val="ru-RU"/>
        </w:rPr>
        <w:t xml:space="preserve">17 </w:t>
      </w:r>
      <w:r>
        <w:rPr>
          <w:rtl w:val="0"/>
          <w:lang w:val="ru-RU"/>
        </w:rPr>
        <w:t xml:space="preserve">части 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 xml:space="preserve">статьи </w:t>
      </w:r>
      <w:r>
        <w:rPr>
          <w:rtl w:val="0"/>
          <w:lang w:val="ru-RU"/>
        </w:rPr>
        <w:t xml:space="preserve">50, </w:t>
      </w:r>
      <w:r>
        <w:rPr>
          <w:rtl w:val="0"/>
          <w:lang w:val="ru-RU"/>
        </w:rPr>
        <w:t>гласящей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 состав муниципального имущества входит имущество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предназначенное для организации досуга и обеспечения жителей поселения услугами организаций культуры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Что касается оснований для закрепления имущества за музеями в порядке реализации права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закрепленного на их создание органами местного самоуправления поселения и муниципального района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здесь следует руководствоваться нормой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Определенной в пункте 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 xml:space="preserve">части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статьи </w:t>
      </w:r>
      <w:r>
        <w:rPr>
          <w:rtl w:val="0"/>
          <w:lang w:val="ru-RU"/>
        </w:rPr>
        <w:t>50 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гласит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 собственности муниципальных образований может находиться имущество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предназначенное для деятельности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В соответствии с законодательством Российской Федерации и уставом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положением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учреждение культуры наделяется имуществом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необходимым для осуществления уставной деятельности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зданиями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сооружениями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оборудованием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другим необходимым имуществом потребительского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социального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культурного и иного назначения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на праве оперативного управления согласно перечню имущества 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или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баланса учреждения культуры на дату его создания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Имущество учреждения является собственностью его учредителя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Земельные участки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занимаемые муниципальными учреждениями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закрепляются за ними в безвозмездное пользование 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установленном законодательством Российской Федерации на весь период существования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Имущество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предназначенное для обеспечения жителей муниципального образования услугами организаций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должно соответствовать нормативным правовым актам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том числе социальным нормам и нормативам </w:t>
      </w:r>
      <w:r>
        <w:rPr>
          <w:rtl w:val="0"/>
          <w:lang w:val="ru-RU"/>
        </w:rPr>
        <w:t xml:space="preserve">&lt;6&gt;, </w:t>
      </w:r>
      <w:r>
        <w:rPr>
          <w:rtl w:val="0"/>
          <w:lang w:val="ru-RU"/>
        </w:rPr>
        <w:t>нормативным правовым актам субъекта федерации и муниципального образования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Имущественные права и обязанности муниципального учреждения культуры регулируются уставом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положением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учреждения культуры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&lt;6&gt; </w:t>
      </w:r>
      <w:r>
        <w:rPr>
          <w:rtl w:val="0"/>
          <w:lang w:val="ru-RU"/>
        </w:rPr>
        <w:t xml:space="preserve">Утверждены распоряжением Правительства Российской Федерации от 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 xml:space="preserve">июля </w:t>
      </w:r>
      <w:r>
        <w:rPr>
          <w:rtl w:val="0"/>
          <w:lang w:val="ru-RU"/>
        </w:rPr>
        <w:t xml:space="preserve">1996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 N 1063-</w:t>
      </w:r>
      <w:r>
        <w:rPr>
          <w:rtl w:val="0"/>
          <w:lang w:val="ru-RU"/>
        </w:rPr>
        <w:t xml:space="preserve">р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в редакции распоряжения Правительства Российской Федерации от </w:t>
      </w:r>
      <w:r>
        <w:rPr>
          <w:rtl w:val="0"/>
          <w:lang w:val="ru-RU"/>
        </w:rPr>
        <w:t xml:space="preserve">14 </w:t>
      </w:r>
      <w:r>
        <w:rPr>
          <w:rtl w:val="0"/>
          <w:lang w:val="ru-RU"/>
        </w:rPr>
        <w:t xml:space="preserve">июля </w:t>
      </w:r>
      <w:r>
        <w:rPr>
          <w:rtl w:val="0"/>
          <w:lang w:val="ru-RU"/>
        </w:rPr>
        <w:t xml:space="preserve">2001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 N 942-</w:t>
      </w:r>
      <w:r>
        <w:rPr>
          <w:rtl w:val="0"/>
          <w:lang w:val="ru-RU"/>
        </w:rPr>
        <w:t>р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В результате разграничения полномочий между органами местного самоуправления муниципальных образований различных уровней может возникнуть необходимость передачи недвижимого имущества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В данном случае органы местного самоуправления соответствующего уровня подготавливают сводный перечень состоящий из перечня объектов муниципальной собственности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подлежащих передаче другому муниципальному образованию для самостоятельного решения вопросов местного значения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Данный перечень имущества утверждается решением уполномоченного органа муниципального образования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Передача имущества осуществляется на основании решений уполномоченных органов соответствующих муниципальных образований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После принятия решения органы местного самоуправления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наделенные соответствующими полномочиями по передаче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принятию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имущества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установленный срок передают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принимают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имущество в муниципальную собственность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подписывают акт приема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передачи имущества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Приложение </w:t>
      </w:r>
      <w:r>
        <w:rPr>
          <w:rtl w:val="0"/>
          <w:lang w:val="ru-RU"/>
        </w:rPr>
        <w:t>13).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Затем право собственности муниципального образования на данное имущество подлежит государственной регистрации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Для государственной регистрации права собственности на принятое имущество необходимо обратиться в территориальное представительство Федеральной регистрационной службы и предоставить следующие документы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заявление правообладателя или уполномоченного лица при наличии у него нотариально удостоверенной доверенности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решение органа местного самоуправления о передаче имущества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перечень передаваемого недвижимого имущества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утвержденный указанным решением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акт о принятии имущества в муниципальную собственность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план объекта недвижимости с указанием его кадастрового номера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В том случае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в соответствии с перечнем передаче подлежит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муниципальное учреждение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наделенное правами юридического лица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то после прохождения всей процедуры передачи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приема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имущества органы местного самоуправления вносят соответствующие изменения в учредительные документы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уставы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данного учреждения и обеспечивают регистрацию изменений в инспекции по налогам и сборам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В соответствии с частью </w:t>
      </w:r>
      <w:r>
        <w:rPr>
          <w:rtl w:val="0"/>
          <w:lang w:val="ru-RU"/>
        </w:rPr>
        <w:t xml:space="preserve">4 </w:t>
      </w:r>
      <w:r>
        <w:rPr>
          <w:rtl w:val="0"/>
          <w:lang w:val="ru-RU"/>
        </w:rPr>
        <w:t xml:space="preserve">статьи </w:t>
      </w:r>
      <w:r>
        <w:rPr>
          <w:rtl w:val="0"/>
          <w:lang w:val="ru-RU"/>
        </w:rPr>
        <w:t xml:space="preserve">15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 органы местного самоуправления отдельных поселений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входящих в состав муниципального района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вправе заключать соглашения с органами местного самоуправления муниципального района о передаче им осуществления части своих полномочий за счет субвенций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предоставляемых из бюджетов этих поселений в бюджет муниципального района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Органы местного самоуправления муниципального района вправе заключать соглашения с органами местного самоуправления отдельных поселений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входящих в состав муниципального района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 передаче им осуществления части своих полномочий за счет субвенций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предоставляемых из бюджета муниципального района в бюджеты соответствующих поселений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Данное право также необходимо отразить в уставе муниципального образования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В соответствии с пунктом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части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статьи </w:t>
      </w:r>
      <w:r>
        <w:rPr>
          <w:rtl w:val="0"/>
          <w:lang w:val="ru-RU"/>
        </w:rPr>
        <w:t xml:space="preserve">50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 в собственности муниципальных образований может находиться имущество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предназначенное для осуществления отдельных государственных полномочий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переданных органам местного самоуправления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случаях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установленных федеральными законами и законами субъектов Российской Федерации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Следует учитывать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имущество может быть закреплено за муниципальными организациями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созданными в порядке осуществления указанных полномочий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Наделение органов местного самоуправления отдельными государственными полномочиями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по вопросам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происходит на основании статьи </w:t>
      </w:r>
      <w:r>
        <w:rPr>
          <w:rtl w:val="0"/>
          <w:lang w:val="ru-RU"/>
        </w:rPr>
        <w:t xml:space="preserve">19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 xml:space="preserve">ФЗ и пункта </w:t>
      </w:r>
      <w:r>
        <w:rPr>
          <w:rtl w:val="0"/>
          <w:lang w:val="ru-RU"/>
        </w:rPr>
        <w:t xml:space="preserve">6 </w:t>
      </w:r>
      <w:r>
        <w:rPr>
          <w:rtl w:val="0"/>
          <w:lang w:val="ru-RU"/>
        </w:rPr>
        <w:t xml:space="preserve">статьи </w:t>
      </w:r>
      <w:r>
        <w:rPr>
          <w:rtl w:val="0"/>
          <w:lang w:val="ru-RU"/>
        </w:rPr>
        <w:t xml:space="preserve">26.3 &lt;7&gt; </w:t>
      </w:r>
      <w:r>
        <w:rPr>
          <w:rtl w:val="0"/>
          <w:lang w:val="ru-RU"/>
        </w:rPr>
        <w:t xml:space="preserve">Федерального закона от </w:t>
      </w:r>
      <w:r>
        <w:rPr>
          <w:rtl w:val="0"/>
          <w:lang w:val="ru-RU"/>
        </w:rPr>
        <w:t xml:space="preserve">6 </w:t>
      </w:r>
      <w:r>
        <w:rPr>
          <w:rtl w:val="0"/>
          <w:lang w:val="ru-RU"/>
        </w:rPr>
        <w:t xml:space="preserve">октября </w:t>
      </w:r>
      <w:r>
        <w:rPr>
          <w:rtl w:val="0"/>
          <w:lang w:val="ru-RU"/>
        </w:rPr>
        <w:t xml:space="preserve">1999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 N 184-</w:t>
      </w:r>
      <w:r>
        <w:rPr>
          <w:rtl w:val="0"/>
          <w:lang w:val="ru-RU"/>
        </w:rPr>
        <w:t xml:space="preserve">ФЗ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 xml:space="preserve">Об общих принципах организации законодательных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представительных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 исполнительных органов государственной власти субъектов Российской Федерации</w:t>
      </w:r>
      <w:r>
        <w:rPr>
          <w:rtl w:val="0"/>
          <w:lang w:val="ru-RU"/>
        </w:rPr>
        <w:t>" (</w:t>
      </w:r>
      <w:r>
        <w:rPr>
          <w:rtl w:val="0"/>
          <w:lang w:val="ru-RU"/>
        </w:rPr>
        <w:t xml:space="preserve">далее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Федеральный закон </w:t>
      </w:r>
      <w:r>
        <w:rPr>
          <w:rtl w:val="0"/>
          <w:lang w:val="ru-RU"/>
        </w:rPr>
        <w:t>N 184-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&lt;7&gt; </w:t>
      </w:r>
      <w:r>
        <w:rPr>
          <w:rtl w:val="0"/>
          <w:lang w:val="ru-RU"/>
        </w:rPr>
        <w:t xml:space="preserve">Внесена пунктом </w:t>
      </w:r>
      <w:r>
        <w:rPr>
          <w:rtl w:val="0"/>
          <w:lang w:val="ru-RU"/>
        </w:rPr>
        <w:t xml:space="preserve">17 </w:t>
      </w:r>
      <w:r>
        <w:rPr>
          <w:rtl w:val="0"/>
          <w:lang w:val="ru-RU"/>
        </w:rPr>
        <w:t xml:space="preserve">статьи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Федерального закона от </w:t>
      </w:r>
      <w:r>
        <w:rPr>
          <w:rtl w:val="0"/>
          <w:lang w:val="ru-RU"/>
        </w:rPr>
        <w:t xml:space="preserve">4 </w:t>
      </w:r>
      <w:r>
        <w:rPr>
          <w:rtl w:val="0"/>
          <w:lang w:val="ru-RU"/>
        </w:rPr>
        <w:t xml:space="preserve">июля </w:t>
      </w:r>
      <w:r>
        <w:rPr>
          <w:rtl w:val="0"/>
          <w:lang w:val="ru-RU"/>
        </w:rPr>
        <w:t xml:space="preserve">2003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 N 95-</w:t>
      </w:r>
      <w:r>
        <w:rPr>
          <w:rtl w:val="0"/>
          <w:lang w:val="ru-RU"/>
        </w:rPr>
        <w:t xml:space="preserve">ФЗ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 xml:space="preserve">О внесении изменений и дополнений в Федеральный закон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 xml:space="preserve">Об общих принципах организации законодательных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представительных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 исполнительных органов государственной власти субъектов Российской Федерации</w:t>
      </w:r>
      <w:r>
        <w:rPr>
          <w:rtl w:val="0"/>
          <w:lang w:val="ru-RU"/>
        </w:rPr>
        <w:t>".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Основанием для возникновения права собственности муниципального образования на имущество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передаваемое ему субъектом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является решение исполнительного органа государственной власти субъекта Российской Федерации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 соответствии с пунктом </w:t>
      </w:r>
      <w:r>
        <w:rPr>
          <w:rtl w:val="0"/>
          <w:lang w:val="ru-RU"/>
        </w:rPr>
        <w:t xml:space="preserve">11 </w:t>
      </w:r>
      <w:r>
        <w:rPr>
          <w:rtl w:val="0"/>
          <w:lang w:val="ru-RU"/>
        </w:rPr>
        <w:t xml:space="preserve">статьи </w:t>
      </w:r>
      <w:r>
        <w:rPr>
          <w:rtl w:val="0"/>
          <w:lang w:val="ru-RU"/>
        </w:rPr>
        <w:t xml:space="preserve">154 </w:t>
      </w:r>
      <w:r>
        <w:rPr>
          <w:rtl w:val="0"/>
          <w:lang w:val="ru-RU"/>
        </w:rPr>
        <w:t xml:space="preserve">Федерального закона от </w:t>
      </w:r>
      <w:r>
        <w:rPr>
          <w:rtl w:val="0"/>
          <w:lang w:val="ru-RU"/>
        </w:rPr>
        <w:t xml:space="preserve">22 </w:t>
      </w:r>
      <w:r>
        <w:rPr>
          <w:rtl w:val="0"/>
          <w:lang w:val="ru-RU"/>
        </w:rPr>
        <w:t xml:space="preserve">августа </w:t>
      </w:r>
      <w:r>
        <w:rPr>
          <w:rtl w:val="0"/>
          <w:lang w:val="ru-RU"/>
        </w:rPr>
        <w:t xml:space="preserve">2004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 N 122-</w:t>
      </w:r>
      <w:r>
        <w:rPr>
          <w:rtl w:val="0"/>
          <w:lang w:val="ru-RU"/>
        </w:rPr>
        <w:t xml:space="preserve">ФЗ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 xml:space="preserve">О внесении изменений и дополнений в Федеральный закон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 xml:space="preserve">Об общих принципах организации законодательных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представительных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 исполнительных органов государственной власти субъектов Российской Федерации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 xml:space="preserve">и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Об общих принципах организации местного самоуправления в Российской Федерации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>передача имущества осуществляется на безвозмездной основе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Указанным решением утверждается перечень передаваемого имущества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включающий государственные или муниципальные учреждения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подлежащие передаче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другое имущество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Субъект Российской Федерации несет субсидиарную ответственность по обязательствам передаваемых им учреждений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возникшим до перехода права собственности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На основании части </w:t>
      </w:r>
      <w:r>
        <w:rPr>
          <w:rtl w:val="0"/>
          <w:lang w:val="ru-RU"/>
        </w:rPr>
        <w:t xml:space="preserve">5 </w:t>
      </w:r>
      <w:r>
        <w:rPr>
          <w:rtl w:val="0"/>
          <w:lang w:val="ru-RU"/>
        </w:rPr>
        <w:t xml:space="preserve">статьи </w:t>
      </w:r>
      <w:r>
        <w:rPr>
          <w:rtl w:val="0"/>
          <w:lang w:val="ru-RU"/>
        </w:rPr>
        <w:t xml:space="preserve">19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 финансовое обеспечение отдельных государственных полномочий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переданных органам местного самоуправления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осуществляется только за счет передаваемых местным бюджетам субвенций из соответствующих бюджетов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С целью определения порядка взаимоотношения между муниципальными органами власти и органами власти субъекта федерации по вопросам в сфере культуры рассмотрим полномочия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определены субъекту Российской Федерации по вопросам культуры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 Федеральном законе </w:t>
      </w:r>
      <w:r>
        <w:rPr>
          <w:rtl w:val="0"/>
          <w:lang w:val="ru-RU"/>
        </w:rPr>
        <w:t>N 184-</w:t>
      </w:r>
      <w:r>
        <w:rPr>
          <w:rtl w:val="0"/>
          <w:lang w:val="ru-RU"/>
        </w:rPr>
        <w:t xml:space="preserve">ФЗ подпунктом </w:t>
      </w:r>
      <w:r>
        <w:rPr>
          <w:rtl w:val="0"/>
          <w:lang w:val="ru-RU"/>
        </w:rPr>
        <w:t xml:space="preserve">18 </w:t>
      </w:r>
      <w:r>
        <w:rPr>
          <w:rtl w:val="0"/>
          <w:lang w:val="ru-RU"/>
        </w:rPr>
        <w:t xml:space="preserve">пункта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статьи </w:t>
      </w:r>
      <w:r>
        <w:rPr>
          <w:rtl w:val="0"/>
          <w:lang w:val="ru-RU"/>
        </w:rPr>
        <w:t xml:space="preserve">26.3 </w:t>
      </w:r>
      <w:r>
        <w:rPr>
          <w:rtl w:val="0"/>
          <w:lang w:val="ru-RU"/>
        </w:rPr>
        <w:t>предусмотрена организация и поддержка учреждений культуры и искусства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данном подпункте указано ограничение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которое касается только федеральных государственных учреждений культуры и искусства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перечень которых утвержден Правительством Российской Федерации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Логично предположить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 целях обеспечения требований федерального законодательства по различным аспектам культурной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поддержка может быть оказана другим уровням бюджета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именно муниципальному уровню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Обязательства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вытекающие из федерального законодательства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являются отдельными государственными полномочиями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 соответствии с частью </w:t>
      </w:r>
      <w:r>
        <w:rPr>
          <w:rtl w:val="0"/>
          <w:lang w:val="ru-RU"/>
        </w:rPr>
        <w:t xml:space="preserve">5 </w:t>
      </w:r>
      <w:r>
        <w:rPr>
          <w:rtl w:val="0"/>
          <w:lang w:val="ru-RU"/>
        </w:rPr>
        <w:t xml:space="preserve">статьи </w:t>
      </w:r>
      <w:r>
        <w:rPr>
          <w:rtl w:val="0"/>
          <w:lang w:val="ru-RU"/>
        </w:rPr>
        <w:t xml:space="preserve">20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 xml:space="preserve">ФЗ органы местного самоуправления вправе осуществлять расходы за счет средств бюджета муниципального образования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за исключением средств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передаваемых местному бюджету на осуществление целевых расходов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на осуществление полномочий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не переданных им в соответствии со статьей </w:t>
      </w:r>
      <w:r>
        <w:rPr>
          <w:rtl w:val="0"/>
          <w:lang w:val="ru-RU"/>
        </w:rPr>
        <w:t xml:space="preserve">19 </w:t>
      </w:r>
      <w:r>
        <w:rPr>
          <w:rtl w:val="0"/>
          <w:lang w:val="ru-RU"/>
        </w:rPr>
        <w:t>настоящего Федерального закона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возможность осуществления таких расходов предусмотрена федеральными законами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Из сказанного следует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весь комплекс действий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направленный на обеспечение культурной деятельности и на предоставление жителям муниципальных образовании услуг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 быть исполнен на законном основании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Расходы на содержание организаций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обслуживающих интересы муниципальных образований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могут быть предусмотрены в составе финансовой помощи субъекта Российской Федерации муниципальному образованию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В соответствии со статьей </w:t>
      </w:r>
      <w:r>
        <w:rPr>
          <w:rtl w:val="0"/>
          <w:lang w:val="ru-RU"/>
        </w:rPr>
        <w:t xml:space="preserve">54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 органы местного самоуправления и уполномоченные ими муниципальные учреждения могут выступать заказчиками на выполнение работ и оказание услуг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связанных с решением вопросов местного значения и осуществлением отдельных государственных полномочий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Таким образом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создание муниципальных учреждений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определение порядка их финансирования и размещение муниципального заказа является полномочием органов местного самоуправления по решению вопросов местного значения согласно пункту 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 xml:space="preserve">части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статьи </w:t>
      </w:r>
      <w:r>
        <w:rPr>
          <w:rtl w:val="0"/>
          <w:lang w:val="ru-RU"/>
        </w:rPr>
        <w:t xml:space="preserve">17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Указанные полномочия закрепляются в уставе муниципального образования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Приложение </w:t>
      </w:r>
      <w:r>
        <w:rPr>
          <w:rtl w:val="0"/>
          <w:lang w:val="ru-RU"/>
        </w:rPr>
        <w:t>1).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Непосредственное решение о создании организаций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реализующих полномочия муниципального образования в сфере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должно базироваться на проведении глубокого анализа ресурсного обеспечения указанных полномочий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Целью такого анализа является снижение рисков и обеспечение объективных управленческих решений в ходе реструктуризации сети в связи с разграничением полномочий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Анализ ресурсного обеспечения полномочий включает инвентаризацию и паспортизацию сети учреждений культуры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Итогом работы должен стать доклад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котором раскрыты перспективы развития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досуга и массового отдыха населения с учетом экономики муниципального образования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его демографической характеристики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особенностей социальной инфраструктуры и коммуникаций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Совокупность данных по социальной инфраструктуре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анализ потребительского спроса на услуги культуры и досуга с учетом экономических и демографических тенденций муниципального образования позволят принять решения об условиях реализации полномочий муниципального образования по вопросам культуры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Условия могут предусматривать как инновационный подход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основанный на программном обеспечении услуг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и традиционный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предусматривающий создание сети организаций культуры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Доклад представляется для рассмотрения в представительный орган местного самоуправления для принятия итогового решения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Поскольку на данный период сеть организаций культуры является базовым элементом создания услуг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досуга и массового отдыха населения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основное внимание в Методических указаниях сосредоточено на технологии преобразований организаций культуры в связи с разграничением полномочий местных органов самоуправления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В результате оценки степени обеспеченности полномочий органом местного самоуправления принимается одно из решений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1. </w:t>
      </w:r>
      <w:r>
        <w:rPr>
          <w:rtl w:val="0"/>
          <w:lang w:val="ru-RU"/>
        </w:rPr>
        <w:t>О самостоятельном осуществлении полномочий по решению вопросов местного значения в области культуры с учетом соответствия ресурсного обеспечения предполагаемым показателям и нормативам обеспечения услуг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досуга и массового отдыха населения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 </w:t>
      </w:r>
      <w:r>
        <w:rPr>
          <w:rtl w:val="0"/>
          <w:lang w:val="ru-RU"/>
        </w:rPr>
        <w:t>О передаче осуществления части полномочий по решению вопросов местного значения в области культуры на уровень муниципального района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Во втором случае заключается соглашение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Приложения </w:t>
      </w:r>
      <w:r>
        <w:rPr>
          <w:rtl w:val="0"/>
          <w:lang w:val="ru-RU"/>
        </w:rPr>
        <w:t xml:space="preserve">14 </w:t>
      </w:r>
      <w:r>
        <w:rPr>
          <w:rtl w:val="0"/>
          <w:lang w:val="ru-RU"/>
        </w:rPr>
        <w:t xml:space="preserve">и </w:t>
      </w:r>
      <w:r>
        <w:rPr>
          <w:rtl w:val="0"/>
          <w:lang w:val="ru-RU"/>
        </w:rPr>
        <w:t xml:space="preserve">15) </w:t>
      </w:r>
      <w:r>
        <w:rPr>
          <w:rtl w:val="0"/>
          <w:lang w:val="ru-RU"/>
        </w:rPr>
        <w:t xml:space="preserve">в соответствии с частью </w:t>
      </w:r>
      <w:r>
        <w:rPr>
          <w:rtl w:val="0"/>
          <w:lang w:val="ru-RU"/>
        </w:rPr>
        <w:t xml:space="preserve">4 </w:t>
      </w:r>
      <w:r>
        <w:rPr>
          <w:rtl w:val="0"/>
          <w:lang w:val="ru-RU"/>
        </w:rPr>
        <w:t xml:space="preserve">статьи </w:t>
      </w:r>
      <w:r>
        <w:rPr>
          <w:rtl w:val="0"/>
          <w:lang w:val="ru-RU"/>
        </w:rPr>
        <w:t xml:space="preserve">15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 между органами местного самоуправления различных уровней о передаче части полномочий по решению вопросов местного значения в области культуры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Далее производится расчет объема субвенций </w:t>
      </w:r>
      <w:r>
        <w:rPr>
          <w:rtl w:val="0"/>
          <w:lang w:val="ru-RU"/>
        </w:rPr>
        <w:t xml:space="preserve">&lt;8&gt; </w:t>
      </w:r>
      <w:r>
        <w:rPr>
          <w:rtl w:val="0"/>
          <w:lang w:val="ru-RU"/>
        </w:rPr>
        <w:t xml:space="preserve">из бюджета поселения бюджету муниципального района на обеспечение муниципальным районом части переданных полномочий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 рамках соглашения</w:t>
      </w:r>
      <w:r>
        <w:rPr>
          <w:rtl w:val="0"/>
          <w:lang w:val="ru-RU"/>
        </w:rPr>
        <w:t>) (</w:t>
      </w:r>
      <w:r>
        <w:rPr>
          <w:rtl w:val="0"/>
          <w:lang w:val="ru-RU"/>
        </w:rPr>
        <w:t xml:space="preserve">Порядок расчета объема субвенций приведен в Приложении </w:t>
      </w:r>
      <w:r>
        <w:rPr>
          <w:rtl w:val="0"/>
          <w:lang w:val="ru-RU"/>
        </w:rPr>
        <w:t>18).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&lt;8&gt; </w:t>
      </w:r>
      <w:r>
        <w:rPr>
          <w:rtl w:val="0"/>
          <w:lang w:val="ru-RU"/>
        </w:rPr>
        <w:t>Порядок определения ежегодного объема субвенций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необходимых для осуществления передаваемых полномочий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также финансовые санкции за неисполнение соглашений устанавливаются в соглашении о передаче полномочий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часть </w:t>
      </w:r>
      <w:r>
        <w:rPr>
          <w:rtl w:val="0"/>
          <w:lang w:val="ru-RU"/>
        </w:rPr>
        <w:t xml:space="preserve">4 </w:t>
      </w:r>
      <w:r>
        <w:rPr>
          <w:rtl w:val="0"/>
          <w:lang w:val="ru-RU"/>
        </w:rPr>
        <w:t xml:space="preserve">статьи </w:t>
      </w:r>
      <w:r>
        <w:rPr>
          <w:rtl w:val="0"/>
          <w:lang w:val="ru-RU"/>
        </w:rPr>
        <w:t xml:space="preserve">15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Следующий шаг предполагает разработку комплексных и целевых программ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табл</w:t>
      </w:r>
      <w:r>
        <w:rPr>
          <w:rtl w:val="0"/>
          <w:lang w:val="ru-RU"/>
        </w:rPr>
        <w:t xml:space="preserve">. 1). </w:t>
      </w:r>
      <w:r>
        <w:rPr>
          <w:rtl w:val="0"/>
          <w:lang w:val="ru-RU"/>
        </w:rPr>
        <w:t>Такой порядок обусловлен нормой Основ законодательства Российской Федерации о культуре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где статьей </w:t>
      </w:r>
      <w:r>
        <w:rPr>
          <w:rtl w:val="0"/>
          <w:lang w:val="ru-RU"/>
        </w:rPr>
        <w:t xml:space="preserve">7 </w:t>
      </w:r>
      <w:r>
        <w:rPr>
          <w:rtl w:val="0"/>
          <w:lang w:val="ru-RU"/>
        </w:rPr>
        <w:t>устанавливается федеральным органам государственной власти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органам государственной власти субъектов федерации и органам местного самоуправления в обязательном порядке учитывать культурные аспекты во всех программах социального развития</w:t>
      </w:r>
      <w:r>
        <w:rPr>
          <w:rtl w:val="0"/>
          <w:lang w:val="ru-RU"/>
        </w:rPr>
        <w:t>.</w:t>
      </w:r>
    </w:p>
    <w:p>
      <w:pPr>
        <w:pStyle w:val="ConsPlusNormal"/>
        <w:jc w:val="right"/>
      </w:pPr>
      <w:r>
        <w:rPr>
          <w:rtl w:val="0"/>
          <w:lang w:val="ru-RU"/>
        </w:rPr>
        <w:t xml:space="preserve">Таблица </w:t>
      </w:r>
      <w:r>
        <w:rPr>
          <w:rtl w:val="0"/>
          <w:lang w:val="ru-RU"/>
        </w:rPr>
        <w:t>1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</w:pPr>
      <w:bookmarkStart w:name="Par242" w:id="1"/>
      <w:bookmarkEnd w:id="1"/>
      <w:r>
        <w:rPr>
          <w:rtl w:val="0"/>
          <w:lang w:val="ru-RU"/>
        </w:rPr>
        <w:t>Р</w:t>
      </w:r>
      <w:r>
        <w:rPr>
          <w:rtl w:val="0"/>
          <w:lang w:val="ru-RU"/>
        </w:rPr>
        <w:t>ЕКОМЕНДУЕМОЕ СОДЕРЖАНИЕ ПРОГРАММЫ ДЕЙСТВИЙ</w:t>
      </w:r>
    </w:p>
    <w:p>
      <w:pPr>
        <w:pStyle w:val="ConsPlusNormal"/>
        <w:jc w:val="center"/>
      </w:pPr>
      <w:r>
        <w:rPr>
          <w:rtl w:val="0"/>
          <w:lang w:val="ru-RU"/>
        </w:rPr>
        <w:t>ПО ОСУЩЕСТВЛЕНИЮ ПРЕОБРАЗОВАНИЙ В СФЕРЕ КУЛЬТУРЫ</w:t>
      </w:r>
    </w:p>
    <w:p>
      <w:pPr>
        <w:pStyle w:val="ConsPlusNormal"/>
        <w:jc w:val="center"/>
      </w:pPr>
      <w:r>
        <w:rPr>
          <w:rtl w:val="0"/>
          <w:lang w:val="ru-RU"/>
        </w:rPr>
        <w:t>МУНИЦИПАЛЬНОГО ОБРАЗОВАНИЯ В УСЛОВИЯХ ПОДГОТОВКИ</w:t>
      </w:r>
    </w:p>
    <w:p>
      <w:pPr>
        <w:pStyle w:val="ConsPlusNormal"/>
        <w:jc w:val="center"/>
      </w:pPr>
      <w:r>
        <w:rPr>
          <w:rtl w:val="0"/>
          <w:lang w:val="ru-RU"/>
        </w:rPr>
        <w:t xml:space="preserve">К РЕАЛИЗАЦИИ 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</w:p>
    <w:p>
      <w:pPr>
        <w:pStyle w:val="ConsPlusNormal"/>
        <w:ind w:firstLine="540"/>
        <w:jc w:val="both"/>
      </w:pPr>
    </w:p>
    <w:p>
      <w:pPr>
        <w:pStyle w:val="ConsPlusCell"/>
        <w:jc w:val="both"/>
      </w:pPr>
      <w:r>
        <w:rPr>
          <w:rtl w:val="0"/>
          <w:lang w:val="ru-RU"/>
        </w:rPr>
        <w:t>┌───┬──────────────┬──────┬──────┬─────────────┬─────────────────┐</w:t>
      </w:r>
    </w:p>
    <w:p>
      <w:pPr>
        <w:pStyle w:val="ConsPlusCell"/>
        <w:jc w:val="both"/>
      </w:pPr>
      <w:r>
        <w:rPr>
          <w:rtl w:val="0"/>
          <w:lang w:val="ru-RU"/>
        </w:rPr>
        <w:t xml:space="preserve">│ </w:t>
      </w:r>
      <w:r>
        <w:rPr>
          <w:rtl w:val="0"/>
          <w:lang w:val="ru-RU"/>
        </w:rPr>
        <w:t xml:space="preserve">N </w:t>
      </w:r>
      <w:r>
        <w:rPr>
          <w:rtl w:val="0"/>
          <w:lang w:val="ru-RU"/>
        </w:rPr>
        <w:t>│ Мероприятие  │Срок  │Затра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│Ответственный│  Методическое   │</w:t>
      </w:r>
    </w:p>
    <w:p>
      <w:pPr>
        <w:pStyle w:val="ConsPlusCell"/>
        <w:jc w:val="both"/>
      </w:pPr>
      <w:r>
        <w:rPr>
          <w:rtl w:val="0"/>
          <w:lang w:val="ru-RU"/>
        </w:rPr>
        <w:t>│п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п│              │выпол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│ты    │             │обеспечение </w:t>
      </w:r>
      <w:r>
        <w:rPr>
          <w:rtl w:val="0"/>
          <w:lang w:val="ru-RU"/>
        </w:rPr>
        <w:t xml:space="preserve">&lt;10&gt; 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│   │              │нения │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тыс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              │</w:t>
      </w:r>
      <w:r>
        <w:rPr>
          <w:rtl w:val="0"/>
          <w:lang w:val="ru-RU"/>
        </w:rPr>
        <w:t xml:space="preserve">&lt;9&gt;   </w:t>
      </w:r>
      <w:r>
        <w:rPr>
          <w:rtl w:val="0"/>
          <w:lang w:val="ru-RU"/>
        </w:rPr>
        <w:t>│руб</w:t>
      </w:r>
      <w:r>
        <w:rPr>
          <w:rtl w:val="0"/>
          <w:lang w:val="ru-RU"/>
        </w:rPr>
        <w:t xml:space="preserve">.) </w:t>
      </w:r>
      <w:r>
        <w:rPr>
          <w:rtl w:val="0"/>
          <w:lang w:val="ru-RU"/>
        </w:rPr>
        <w:t>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├───┴──────────────┴──────┴──────┴─────────────┴─────────────────┤</w:t>
      </w:r>
    </w:p>
    <w:p>
      <w:pPr>
        <w:pStyle w:val="ConsPlusCell"/>
        <w:jc w:val="both"/>
      </w:pPr>
      <w:bookmarkStart w:name="Par253" w:id="2"/>
      <w:bookmarkEnd w:id="2"/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          I. </w:t>
      </w:r>
      <w:r>
        <w:rPr>
          <w:rtl w:val="0"/>
          <w:lang w:val="ru-RU"/>
        </w:rPr>
        <w:t>Анализ ресурсного обеспечения полномочий           │</w:t>
      </w:r>
    </w:p>
    <w:p>
      <w:pPr>
        <w:pStyle w:val="ConsPlusCell"/>
        <w:jc w:val="both"/>
      </w:pPr>
      <w:r>
        <w:rPr>
          <w:rtl w:val="0"/>
          <w:lang w:val="ru-RU"/>
        </w:rPr>
        <w:t>├───┬──────────────┬──────┬──────┬─────────────┬─────────────────┤</w:t>
      </w:r>
    </w:p>
    <w:p>
      <w:pPr>
        <w:pStyle w:val="ConsPlusCell"/>
        <w:jc w:val="both"/>
      </w:pPr>
      <w:r>
        <w:rPr>
          <w:rtl w:val="0"/>
          <w:lang w:val="ru-RU"/>
        </w:rPr>
        <w:t>│   │Инвентаризация│      │      │Руководитель │Рекомендуемые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│   │и паспортиза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│      │      │органа управ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│казатели деятель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│   │ция сети      │      │      │ления культу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│ности учреждений │</w:t>
      </w:r>
    </w:p>
    <w:p>
      <w:pPr>
        <w:pStyle w:val="ConsPlusCell"/>
        <w:jc w:val="both"/>
      </w:pPr>
      <w:r>
        <w:rPr>
          <w:rtl w:val="0"/>
          <w:lang w:val="ru-RU"/>
        </w:rPr>
        <w:t>│   │учреждений    │      │      │ры муници</w:t>
      </w:r>
      <w:r>
        <w:rPr>
          <w:rtl w:val="0"/>
          <w:lang w:val="ru-RU"/>
        </w:rPr>
        <w:t xml:space="preserve">-   </w:t>
      </w:r>
      <w:r>
        <w:rPr>
          <w:rtl w:val="0"/>
          <w:lang w:val="ru-RU"/>
        </w:rPr>
        <w:t>│культуры для реа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│   │культуры      │      │      │пального     │лизации полномо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│   │муниципального│      │      │района       │чий органов мест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│   │образования</w:t>
      </w:r>
      <w:r>
        <w:rPr>
          <w:rtl w:val="0"/>
          <w:lang w:val="ru-RU"/>
        </w:rPr>
        <w:t xml:space="preserve">:  </w:t>
      </w:r>
      <w:r>
        <w:rPr>
          <w:rtl w:val="0"/>
          <w:lang w:val="ru-RU"/>
        </w:rPr>
        <w:t>│      │      │             │ного самоуправле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│   │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услуги и    │      │      │             │ния по решению   │</w:t>
      </w:r>
    </w:p>
    <w:p>
      <w:pPr>
        <w:pStyle w:val="ConsPlusCell"/>
        <w:jc w:val="both"/>
      </w:pPr>
      <w:r>
        <w:rPr>
          <w:rtl w:val="0"/>
          <w:lang w:val="ru-RU"/>
        </w:rPr>
        <w:t>│   │  показатели  │      │      │             │вопросов мест</w:t>
      </w:r>
      <w:r>
        <w:rPr>
          <w:rtl w:val="0"/>
          <w:lang w:val="ru-RU"/>
        </w:rPr>
        <w:t xml:space="preserve">-   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│   │  деятельнос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│      │      │             │ного значения    │</w:t>
      </w:r>
    </w:p>
    <w:p>
      <w:pPr>
        <w:pStyle w:val="ConsPlusCell"/>
        <w:jc w:val="both"/>
      </w:pPr>
      <w:r>
        <w:rPr>
          <w:rtl w:val="0"/>
          <w:lang w:val="ru-RU"/>
        </w:rPr>
        <w:t>│   │  ти</w:t>
      </w:r>
      <w:r>
        <w:rPr>
          <w:rtl w:val="0"/>
          <w:lang w:val="ru-RU"/>
        </w:rPr>
        <w:t xml:space="preserve">;         </w:t>
      </w:r>
      <w:r>
        <w:rPr>
          <w:rtl w:val="0"/>
          <w:lang w:val="ru-RU"/>
        </w:rPr>
        <w:t>│      │      │             │поселений в соот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│   │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кадровое    │      │      │             │ветствии с Феде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│   │  обеспечение</w:t>
      </w:r>
      <w:r>
        <w:rPr>
          <w:rtl w:val="0"/>
          <w:lang w:val="ru-RU"/>
        </w:rPr>
        <w:t>;</w:t>
      </w:r>
      <w:r>
        <w:rPr>
          <w:rtl w:val="0"/>
          <w:lang w:val="ru-RU"/>
        </w:rPr>
        <w:t>│      │      │             │ральным законом  │</w:t>
      </w:r>
    </w:p>
    <w:p>
      <w:pPr>
        <w:pStyle w:val="ConsPlusCell"/>
        <w:jc w:val="both"/>
      </w:pPr>
      <w:r>
        <w:rPr>
          <w:rtl w:val="0"/>
          <w:lang w:val="ru-RU"/>
        </w:rPr>
        <w:t>│   │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материально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│      │      │             │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  техническое │      │      │             │Рекомендуемые    │</w:t>
      </w:r>
    </w:p>
    <w:p>
      <w:pPr>
        <w:pStyle w:val="ConsPlusCell"/>
        <w:jc w:val="both"/>
      </w:pPr>
      <w:r>
        <w:rPr>
          <w:rtl w:val="0"/>
          <w:lang w:val="ru-RU"/>
        </w:rPr>
        <w:t>│   │  обеспечение</w:t>
      </w:r>
      <w:r>
        <w:rPr>
          <w:rtl w:val="0"/>
          <w:lang w:val="ru-RU"/>
        </w:rPr>
        <w:t>;</w:t>
      </w:r>
      <w:r>
        <w:rPr>
          <w:rtl w:val="0"/>
          <w:lang w:val="ru-RU"/>
        </w:rPr>
        <w:t>│      │      │             │минимальные      │</w:t>
      </w:r>
    </w:p>
    <w:p>
      <w:pPr>
        <w:pStyle w:val="ConsPlusCell"/>
        <w:jc w:val="both"/>
      </w:pPr>
      <w:r>
        <w:rPr>
          <w:rtl w:val="0"/>
          <w:lang w:val="ru-RU"/>
        </w:rPr>
        <w:t>│   │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требования к│      │      │             │нормативы обеспе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│   │  содержанию  │      │      │             │чения специальным│</w:t>
      </w:r>
    </w:p>
    <w:p>
      <w:pPr>
        <w:pStyle w:val="ConsPlusCell"/>
        <w:jc w:val="both"/>
      </w:pPr>
      <w:r>
        <w:rPr>
          <w:rtl w:val="0"/>
          <w:lang w:val="ru-RU"/>
        </w:rPr>
        <w:t>│   │  зданий</w:t>
      </w:r>
      <w:r>
        <w:rPr>
          <w:rtl w:val="0"/>
          <w:lang w:val="ru-RU"/>
        </w:rPr>
        <w:t xml:space="preserve">;     </w:t>
      </w:r>
      <w:r>
        <w:rPr>
          <w:rtl w:val="0"/>
          <w:lang w:val="ru-RU"/>
        </w:rPr>
        <w:t>│      │      │             │оборудованием</w:t>
      </w:r>
      <w:r>
        <w:rPr>
          <w:rtl w:val="0"/>
          <w:lang w:val="ru-RU"/>
        </w:rPr>
        <w:t xml:space="preserve">,   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│   │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требования  │      │      │             │компьютерной и   │</w:t>
      </w:r>
    </w:p>
    <w:p>
      <w:pPr>
        <w:pStyle w:val="ConsPlusCell"/>
        <w:jc w:val="both"/>
      </w:pPr>
      <w:r>
        <w:rPr>
          <w:rtl w:val="0"/>
          <w:lang w:val="ru-RU"/>
        </w:rPr>
        <w:t>│   │  безопасности│      │      │             │оргтехникой      │</w:t>
      </w:r>
    </w:p>
    <w:p>
      <w:pPr>
        <w:pStyle w:val="ConsPlusCell"/>
        <w:jc w:val="both"/>
      </w:pPr>
      <w:r>
        <w:rPr>
          <w:rtl w:val="0"/>
          <w:lang w:val="ru-RU"/>
        </w:rPr>
        <w:t>│   │  по эксплуа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│      │      │             │деятельности уч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│   │  тации зданий│      │      │             │реждений культу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│   │              │      │      │             │ры клубного типа │</w:t>
      </w:r>
    </w:p>
    <w:p>
      <w:pPr>
        <w:pStyle w:val="ConsPlusCell"/>
        <w:jc w:val="both"/>
      </w:pPr>
      <w:r>
        <w:rPr>
          <w:rtl w:val="0"/>
          <w:lang w:val="ru-RU"/>
        </w:rPr>
        <w:t>│   │              │      │      │             │Рекомендации по  │</w:t>
      </w:r>
    </w:p>
    <w:p>
      <w:pPr>
        <w:pStyle w:val="ConsPlusCell"/>
        <w:jc w:val="both"/>
      </w:pPr>
      <w:r>
        <w:rPr>
          <w:rtl w:val="0"/>
          <w:lang w:val="ru-RU"/>
        </w:rPr>
        <w:t>│   │              │      │      │             │техническому     │</w:t>
      </w:r>
    </w:p>
    <w:p>
      <w:pPr>
        <w:pStyle w:val="ConsPlusCell"/>
        <w:jc w:val="both"/>
      </w:pPr>
      <w:r>
        <w:rPr>
          <w:rtl w:val="0"/>
          <w:lang w:val="ru-RU"/>
        </w:rPr>
        <w:t>│   │              │      │      │             │содержанию зданий│</w:t>
      </w:r>
    </w:p>
    <w:p>
      <w:pPr>
        <w:pStyle w:val="ConsPlusCell"/>
        <w:jc w:val="both"/>
      </w:pPr>
      <w:r>
        <w:rPr>
          <w:rtl w:val="0"/>
          <w:lang w:val="ru-RU"/>
        </w:rPr>
        <w:t>│   │              │      │      │             │культуры и их    │</w:t>
      </w:r>
    </w:p>
    <w:p>
      <w:pPr>
        <w:pStyle w:val="ConsPlusCell"/>
        <w:jc w:val="both"/>
      </w:pPr>
      <w:r>
        <w:rPr>
          <w:rtl w:val="0"/>
          <w:lang w:val="ru-RU"/>
        </w:rPr>
        <w:t>│   │              │      │      │             │ремонту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              │      │      │             │Требования безо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│   │              │      │      │             │пасности к зда</w:t>
      </w:r>
      <w:r>
        <w:rPr>
          <w:rtl w:val="0"/>
          <w:lang w:val="ru-RU"/>
        </w:rPr>
        <w:t xml:space="preserve">-  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│   │              │      │      │             │ниям учреждений  │</w:t>
      </w:r>
    </w:p>
    <w:p>
      <w:pPr>
        <w:pStyle w:val="ConsPlusCell"/>
        <w:jc w:val="both"/>
      </w:pPr>
      <w:r>
        <w:rPr>
          <w:rtl w:val="0"/>
          <w:lang w:val="ru-RU"/>
        </w:rPr>
        <w:t>│   │              │      │      │             │культуры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которые│</w:t>
      </w:r>
    </w:p>
    <w:p>
      <w:pPr>
        <w:pStyle w:val="ConsPlusCell"/>
        <w:jc w:val="both"/>
      </w:pPr>
      <w:r>
        <w:rPr>
          <w:rtl w:val="0"/>
          <w:lang w:val="ru-RU"/>
        </w:rPr>
        <w:t>│   │              │      │      │             │должны учиты</w:t>
      </w:r>
      <w:r>
        <w:rPr>
          <w:rtl w:val="0"/>
          <w:lang w:val="ru-RU"/>
        </w:rPr>
        <w:t xml:space="preserve">-    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│   │              │      │      │             │ваться при их пе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│   │              │      │      │             │редаче иным лицам│</w:t>
      </w:r>
    </w:p>
    <w:p>
      <w:pPr>
        <w:pStyle w:val="ConsPlusCell"/>
        <w:jc w:val="both"/>
      </w:pPr>
      <w:r>
        <w:rPr>
          <w:rtl w:val="0"/>
          <w:lang w:val="ru-RU"/>
        </w:rPr>
        <w:t>├───┴──────────────┴──────┴──────┴─────────────┴─────────────────┤</w:t>
      </w:r>
    </w:p>
    <w:p>
      <w:pPr>
        <w:pStyle w:val="ConsPlusCell"/>
        <w:jc w:val="both"/>
      </w:pPr>
      <w:r>
        <w:rPr>
          <w:rtl w:val="0"/>
          <w:lang w:val="ru-RU"/>
        </w:rPr>
        <w:t xml:space="preserve">│            </w:t>
      </w:r>
      <w:r>
        <w:rPr>
          <w:rtl w:val="0"/>
          <w:lang w:val="ru-RU"/>
        </w:rPr>
        <w:t xml:space="preserve">II. </w:t>
      </w:r>
      <w:r>
        <w:rPr>
          <w:rtl w:val="0"/>
          <w:lang w:val="ru-RU"/>
        </w:rPr>
        <w:t>Обеспечение правовых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экономических и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                  организационных условий   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├───┬──────────────┬──────┬──────┬─────────────┬─────────────────┤</w:t>
      </w:r>
    </w:p>
    <w:p>
      <w:pPr>
        <w:pStyle w:val="ConsPlusCell"/>
        <w:jc w:val="both"/>
      </w:pPr>
      <w:r>
        <w:rPr>
          <w:rtl w:val="0"/>
          <w:lang w:val="ru-RU"/>
        </w:rPr>
        <w:t>│   │Принятие орга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│      │      │Глава муници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│ном местного  │      │      │пального рай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│самоуправления│      │      │она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главы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│поселения     │      │      │поселений</w:t>
      </w:r>
      <w:r>
        <w:rPr>
          <w:rtl w:val="0"/>
          <w:lang w:val="ru-RU"/>
        </w:rPr>
        <w:t xml:space="preserve">,   </w:t>
      </w:r>
      <w:r>
        <w:rPr>
          <w:rtl w:val="0"/>
          <w:lang w:val="ru-RU"/>
        </w:rPr>
        <w:t>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муниципально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│      │      │Представи</w:t>
      </w:r>
      <w:r>
        <w:rPr>
          <w:rtl w:val="0"/>
          <w:lang w:val="ru-RU"/>
        </w:rPr>
        <w:t xml:space="preserve">-   </w:t>
      </w:r>
      <w:r>
        <w:rPr>
          <w:rtl w:val="0"/>
          <w:lang w:val="ru-RU"/>
        </w:rPr>
        <w:t>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│го района</w:t>
      </w:r>
      <w:r>
        <w:rPr>
          <w:rtl w:val="0"/>
          <w:lang w:val="ru-RU"/>
        </w:rPr>
        <w:t xml:space="preserve">)    </w:t>
      </w:r>
      <w:r>
        <w:rPr>
          <w:rtl w:val="0"/>
          <w:lang w:val="ru-RU"/>
        </w:rPr>
        <w:t>│      │      │тельный орган│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│одного из     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│решений</w:t>
      </w:r>
      <w:r>
        <w:rPr>
          <w:rtl w:val="0"/>
          <w:lang w:val="ru-RU"/>
        </w:rPr>
        <w:t xml:space="preserve">:      </w:t>
      </w:r>
      <w:r>
        <w:rPr>
          <w:rtl w:val="0"/>
          <w:lang w:val="ru-RU"/>
        </w:rPr>
        <w:t>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</w:t>
      </w:r>
      <w:r>
        <w:rPr>
          <w:rtl w:val="0"/>
          <w:lang w:val="ru-RU"/>
        </w:rPr>
        <w:t xml:space="preserve">1. </w:t>
      </w:r>
      <w:r>
        <w:rPr>
          <w:rtl w:val="0"/>
          <w:lang w:val="ru-RU"/>
        </w:rPr>
        <w:t>О самосто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│ятельном      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│осуществлении 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│полномочий по 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│решению вопро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│сов местного  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│значения в    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│области куль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 xml:space="preserve">│   │туры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 слу</w:t>
      </w:r>
      <w:r>
        <w:rPr>
          <w:rtl w:val="0"/>
          <w:lang w:val="ru-RU"/>
        </w:rPr>
        <w:t xml:space="preserve">-  </w:t>
      </w:r>
      <w:r>
        <w:rPr>
          <w:rtl w:val="0"/>
          <w:lang w:val="ru-RU"/>
        </w:rPr>
        <w:t>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│чае соответ</w:t>
      </w:r>
      <w:r>
        <w:rPr>
          <w:rtl w:val="0"/>
          <w:lang w:val="ru-RU"/>
        </w:rPr>
        <w:t xml:space="preserve">-  </w:t>
      </w:r>
      <w:r>
        <w:rPr>
          <w:rtl w:val="0"/>
          <w:lang w:val="ru-RU"/>
        </w:rPr>
        <w:t>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│ствия ресурс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│ного обеспече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│ния показате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│лям и нормати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│вам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рекомен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│дуемым в раз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 xml:space="preserve">│   │деле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настоя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│щей программы</w:t>
      </w:r>
      <w:r>
        <w:rPr>
          <w:rtl w:val="0"/>
          <w:lang w:val="ru-RU"/>
        </w:rPr>
        <w:t>)</w:t>
      </w:r>
      <w:r>
        <w:rPr>
          <w:rtl w:val="0"/>
          <w:lang w:val="ru-RU"/>
        </w:rPr>
        <w:t>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</w:t>
      </w:r>
      <w:r>
        <w:rPr>
          <w:rtl w:val="0"/>
          <w:lang w:val="ru-RU"/>
        </w:rPr>
        <w:t xml:space="preserve">2. </w:t>
      </w:r>
      <w:r>
        <w:rPr>
          <w:rtl w:val="0"/>
          <w:lang w:val="ru-RU"/>
        </w:rPr>
        <w:t>О передаче 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│части полномо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│чий по решению│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│вопросов мест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│ного значения 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│в области     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│культуры на   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│уровень муни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│ципального    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 xml:space="preserve">│   │района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</w:t>
      </w:r>
      <w:r>
        <w:rPr>
          <w:rtl w:val="0"/>
          <w:lang w:val="ru-RU"/>
        </w:rPr>
        <w:t xml:space="preserve">-   </w:t>
      </w:r>
      <w:r>
        <w:rPr>
          <w:rtl w:val="0"/>
          <w:lang w:val="ru-RU"/>
        </w:rPr>
        <w:t>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│селения</w:t>
      </w:r>
      <w:r>
        <w:rPr>
          <w:rtl w:val="0"/>
          <w:lang w:val="ru-RU"/>
        </w:rPr>
        <w:t>) (</w:t>
      </w:r>
      <w:r>
        <w:rPr>
          <w:rtl w:val="0"/>
          <w:lang w:val="ru-RU"/>
        </w:rPr>
        <w:t>в   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│случае недос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│таточного     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│ресурсного    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│обеспечения по│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│показателям и 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│нормативам</w:t>
      </w:r>
      <w:r>
        <w:rPr>
          <w:rtl w:val="0"/>
          <w:lang w:val="ru-RU"/>
        </w:rPr>
        <w:t xml:space="preserve">,   </w:t>
      </w:r>
      <w:r>
        <w:rPr>
          <w:rtl w:val="0"/>
          <w:lang w:val="ru-RU"/>
        </w:rPr>
        <w:t>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│рекомендуемым 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 xml:space="preserve">│   │в разделе </w:t>
      </w:r>
      <w:r>
        <w:rPr>
          <w:rtl w:val="0"/>
          <w:lang w:val="ru-RU"/>
        </w:rPr>
        <w:t xml:space="preserve">1   </w:t>
      </w:r>
      <w:r>
        <w:rPr>
          <w:rtl w:val="0"/>
          <w:lang w:val="ru-RU"/>
        </w:rPr>
        <w:t>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│настоящей     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│программы</w:t>
      </w:r>
      <w:r>
        <w:rPr>
          <w:rtl w:val="0"/>
          <w:lang w:val="ru-RU"/>
        </w:rPr>
        <w:t xml:space="preserve">)    </w:t>
      </w:r>
      <w:r>
        <w:rPr>
          <w:rtl w:val="0"/>
          <w:lang w:val="ru-RU"/>
        </w:rPr>
        <w:t>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              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│Во втором     │      │      │Глава муници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│Методические ре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│   │случае заклю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│      │      │пального рай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│комендации по    │</w:t>
      </w:r>
    </w:p>
    <w:p>
      <w:pPr>
        <w:pStyle w:val="ConsPlusCell"/>
        <w:jc w:val="both"/>
      </w:pPr>
      <w:r>
        <w:rPr>
          <w:rtl w:val="0"/>
          <w:lang w:val="ru-RU"/>
        </w:rPr>
        <w:t>│   │чается согла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│      │      │она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главы   │передаче осущест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│   │шение между   │      │      │поселений</w:t>
      </w:r>
      <w:r>
        <w:rPr>
          <w:rtl w:val="0"/>
          <w:lang w:val="ru-RU"/>
        </w:rPr>
        <w:t xml:space="preserve">,   </w:t>
      </w:r>
      <w:r>
        <w:rPr>
          <w:rtl w:val="0"/>
          <w:lang w:val="ru-RU"/>
        </w:rPr>
        <w:t>│вления части     │</w:t>
      </w:r>
    </w:p>
    <w:p>
      <w:pPr>
        <w:pStyle w:val="ConsPlusCell"/>
        <w:jc w:val="both"/>
      </w:pPr>
      <w:r>
        <w:rPr>
          <w:rtl w:val="0"/>
          <w:lang w:val="ru-RU"/>
        </w:rPr>
        <w:t>│   │органами мест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│      │      │руководитель │полномочий на    │</w:t>
      </w:r>
    </w:p>
    <w:p>
      <w:pPr>
        <w:pStyle w:val="ConsPlusCell"/>
        <w:jc w:val="both"/>
      </w:pPr>
      <w:r>
        <w:rPr>
          <w:rtl w:val="0"/>
          <w:lang w:val="ru-RU"/>
        </w:rPr>
        <w:t>│   │ного самоуп</w:t>
      </w:r>
      <w:r>
        <w:rPr>
          <w:rtl w:val="0"/>
          <w:lang w:val="ru-RU"/>
        </w:rPr>
        <w:t xml:space="preserve">-  </w:t>
      </w:r>
      <w:r>
        <w:rPr>
          <w:rtl w:val="0"/>
          <w:lang w:val="ru-RU"/>
        </w:rPr>
        <w:t>│      │      │органа управ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│уровень муници</w:t>
      </w:r>
      <w:r>
        <w:rPr>
          <w:rtl w:val="0"/>
          <w:lang w:val="ru-RU"/>
        </w:rPr>
        <w:t xml:space="preserve">-  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│   │равления раз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│      │      │ления культу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│пального района и│</w:t>
      </w:r>
    </w:p>
    <w:p>
      <w:pPr>
        <w:pStyle w:val="ConsPlusCell"/>
        <w:jc w:val="both"/>
      </w:pPr>
      <w:r>
        <w:rPr>
          <w:rtl w:val="0"/>
          <w:lang w:val="ru-RU"/>
        </w:rPr>
        <w:t>│   │личных уровней│      │      │ры           │поселения в усло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│   │о передаче    │      │      │             │виях реализации  │</w:t>
      </w:r>
    </w:p>
    <w:p>
      <w:pPr>
        <w:pStyle w:val="ConsPlusCell"/>
        <w:jc w:val="both"/>
      </w:pPr>
      <w:r>
        <w:rPr>
          <w:rtl w:val="0"/>
          <w:lang w:val="ru-RU"/>
        </w:rPr>
        <w:t>│   │осуществления │      │      │             │Федерального     │</w:t>
      </w:r>
    </w:p>
    <w:p>
      <w:pPr>
        <w:pStyle w:val="ConsPlusCell"/>
        <w:jc w:val="both"/>
      </w:pPr>
      <w:r>
        <w:rPr>
          <w:rtl w:val="0"/>
          <w:lang w:val="ru-RU"/>
        </w:rPr>
        <w:t>│   │части полномо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│      │      │             │закона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  │</w:t>
      </w:r>
    </w:p>
    <w:p>
      <w:pPr>
        <w:pStyle w:val="ConsPlusCell"/>
        <w:jc w:val="both"/>
      </w:pPr>
      <w:r>
        <w:rPr>
          <w:rtl w:val="0"/>
          <w:lang w:val="ru-RU"/>
        </w:rPr>
        <w:t>│   │чий по решению│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│вопросов мест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│ного значения 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│в области     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│культуры      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├───┼──────────────┼──────┼──────┼─────────────┼─────────────────┤</w:t>
      </w:r>
    </w:p>
    <w:p>
      <w:pPr>
        <w:pStyle w:val="ConsPlusCell"/>
        <w:jc w:val="both"/>
      </w:pPr>
      <w:r>
        <w:rPr>
          <w:rtl w:val="0"/>
          <w:lang w:val="ru-RU"/>
        </w:rPr>
        <w:t>│   │Расчет объема │      │      │Органы управ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│Рекомендуемый    │</w:t>
      </w:r>
    </w:p>
    <w:p>
      <w:pPr>
        <w:pStyle w:val="ConsPlusCell"/>
        <w:jc w:val="both"/>
      </w:pPr>
      <w:r>
        <w:rPr>
          <w:rtl w:val="0"/>
          <w:lang w:val="ru-RU"/>
        </w:rPr>
        <w:t>│   │субвенций из  │      │      │ления финан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│порядок расчета  │</w:t>
      </w:r>
    </w:p>
    <w:p>
      <w:pPr>
        <w:pStyle w:val="ConsPlusCell"/>
        <w:jc w:val="both"/>
      </w:pPr>
      <w:r>
        <w:rPr>
          <w:rtl w:val="0"/>
          <w:lang w:val="ru-RU"/>
        </w:rPr>
        <w:t>│   │бюджета посе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│      │      │сами муници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│объема субвенций │</w:t>
      </w:r>
    </w:p>
    <w:p>
      <w:pPr>
        <w:pStyle w:val="ConsPlusCell"/>
        <w:jc w:val="both"/>
      </w:pPr>
      <w:r>
        <w:rPr>
          <w:rtl w:val="0"/>
          <w:lang w:val="ru-RU"/>
        </w:rPr>
        <w:t>│   │ления бюджету │      │      │пальных обра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│на осуществление │</w:t>
      </w:r>
    </w:p>
    <w:p>
      <w:pPr>
        <w:pStyle w:val="ConsPlusCell"/>
        <w:jc w:val="both"/>
      </w:pPr>
      <w:r>
        <w:rPr>
          <w:rtl w:val="0"/>
          <w:lang w:val="ru-RU"/>
        </w:rPr>
        <w:t>│   │муниципального│      │      │зований      │части полномочий │</w:t>
      </w:r>
    </w:p>
    <w:p>
      <w:pPr>
        <w:pStyle w:val="ConsPlusCell"/>
        <w:jc w:val="both"/>
      </w:pPr>
      <w:r>
        <w:rPr>
          <w:rtl w:val="0"/>
          <w:lang w:val="ru-RU"/>
        </w:rPr>
        <w:t>│   │района на     │      │      │             │поселения органом│</w:t>
      </w:r>
    </w:p>
    <w:p>
      <w:pPr>
        <w:pStyle w:val="ConsPlusCell"/>
        <w:jc w:val="both"/>
      </w:pPr>
      <w:r>
        <w:rPr>
          <w:rtl w:val="0"/>
          <w:lang w:val="ru-RU"/>
        </w:rPr>
        <w:t>│   │обеспечение   │      │      │             │местного самоуп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│   │районной части│      │      │             │равления муници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│   │принятых пол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│      │      │             │пального района  │</w:t>
      </w:r>
    </w:p>
    <w:p>
      <w:pPr>
        <w:pStyle w:val="ConsPlusCell"/>
        <w:jc w:val="both"/>
      </w:pPr>
      <w:r>
        <w:rPr>
          <w:rtl w:val="0"/>
          <w:lang w:val="ru-RU"/>
        </w:rPr>
        <w:t xml:space="preserve">│   │номочий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    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│рамках Согла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│шения</w:t>
      </w:r>
      <w:r>
        <w:rPr>
          <w:rtl w:val="0"/>
          <w:lang w:val="ru-RU"/>
        </w:rPr>
        <w:t xml:space="preserve">)        </w:t>
      </w:r>
      <w:r>
        <w:rPr>
          <w:rtl w:val="0"/>
          <w:lang w:val="ru-RU"/>
        </w:rPr>
        <w:t>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├───┼──────────────┼──────┼──────┼─────────────┼─────────────────┤</w:t>
      </w:r>
    </w:p>
    <w:p>
      <w:pPr>
        <w:pStyle w:val="ConsPlusCell"/>
        <w:jc w:val="both"/>
      </w:pPr>
      <w:r>
        <w:rPr>
          <w:rtl w:val="0"/>
          <w:lang w:val="ru-RU"/>
        </w:rPr>
        <w:t>│   │Подготовка    │      │      │Руководитель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│предложений о │      │      │органа управ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│мерах поддерж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│      │      │ления культу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│ки культуры   │      │      │ры муници</w:t>
      </w:r>
      <w:r>
        <w:rPr>
          <w:rtl w:val="0"/>
          <w:lang w:val="ru-RU"/>
        </w:rPr>
        <w:t xml:space="preserve">-   </w:t>
      </w:r>
      <w:r>
        <w:rPr>
          <w:rtl w:val="0"/>
          <w:lang w:val="ru-RU"/>
        </w:rPr>
        <w:t>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│для включения │      │      │пального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│в Устав муни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│      │      │района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│ципального    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│образования   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├───┼──────────────┼──────┼──────┼─────────────┼─────────────────┤</w:t>
      </w:r>
    </w:p>
    <w:p>
      <w:pPr>
        <w:pStyle w:val="ConsPlusCell"/>
        <w:jc w:val="both"/>
      </w:pPr>
      <w:r>
        <w:rPr>
          <w:rtl w:val="0"/>
          <w:lang w:val="ru-RU"/>
        </w:rPr>
        <w:t>│   │Сохранение или│      │      │Заместитель  │Методические     │</w:t>
      </w:r>
    </w:p>
    <w:p>
      <w:pPr>
        <w:pStyle w:val="ConsPlusCell"/>
        <w:jc w:val="both"/>
      </w:pPr>
      <w:r>
        <w:rPr>
          <w:rtl w:val="0"/>
          <w:lang w:val="ru-RU"/>
        </w:rPr>
        <w:t>│   │создание орга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│      │      │главы района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│рекомендации по  │</w:t>
      </w:r>
    </w:p>
    <w:p>
      <w:pPr>
        <w:pStyle w:val="ConsPlusCell"/>
        <w:jc w:val="both"/>
      </w:pPr>
      <w:r>
        <w:rPr>
          <w:rtl w:val="0"/>
          <w:lang w:val="ru-RU"/>
        </w:rPr>
        <w:t>│   │на управления │      │      │курирующий   │обеспечению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│культуры в    │      │      │социальную   │деятельности     │</w:t>
      </w:r>
    </w:p>
    <w:p>
      <w:pPr>
        <w:pStyle w:val="ConsPlusCell"/>
        <w:jc w:val="both"/>
      </w:pPr>
      <w:r>
        <w:rPr>
          <w:rtl w:val="0"/>
          <w:lang w:val="ru-RU"/>
        </w:rPr>
        <w:t>│   │системе орга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│      │      │сферу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руко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│органов управле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│   │нов местного  │      │      │водитель ор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│ния культурой    │</w:t>
      </w:r>
    </w:p>
    <w:p>
      <w:pPr>
        <w:pStyle w:val="ConsPlusCell"/>
        <w:jc w:val="both"/>
      </w:pPr>
      <w:r>
        <w:rPr>
          <w:rtl w:val="0"/>
          <w:lang w:val="ru-RU"/>
        </w:rPr>
        <w:t>│   │самоуправле</w:t>
      </w:r>
      <w:r>
        <w:rPr>
          <w:rtl w:val="0"/>
          <w:lang w:val="ru-RU"/>
        </w:rPr>
        <w:t xml:space="preserve">-  </w:t>
      </w:r>
      <w:r>
        <w:rPr>
          <w:rtl w:val="0"/>
          <w:lang w:val="ru-RU"/>
        </w:rPr>
        <w:t>│      │      │гана управле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│муниципального   │</w:t>
      </w:r>
    </w:p>
    <w:p>
      <w:pPr>
        <w:pStyle w:val="ConsPlusCell"/>
        <w:jc w:val="both"/>
      </w:pPr>
      <w:r>
        <w:rPr>
          <w:rtl w:val="0"/>
          <w:lang w:val="ru-RU"/>
        </w:rPr>
        <w:t>│   │ния</w:t>
      </w:r>
      <w:r>
        <w:rPr>
          <w:rtl w:val="0"/>
          <w:lang w:val="ru-RU"/>
        </w:rPr>
        <w:t xml:space="preserve">.          </w:t>
      </w:r>
      <w:r>
        <w:rPr>
          <w:rtl w:val="0"/>
          <w:lang w:val="ru-RU"/>
        </w:rPr>
        <w:t>│      │      │ния культуры │района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│Разработка    │      │      │муниципально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│Положения об  │      │      │го района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│органе управ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│ления культу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отражающе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│го современную│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│роль и функ</w:t>
      </w:r>
      <w:r>
        <w:rPr>
          <w:rtl w:val="0"/>
          <w:lang w:val="ru-RU"/>
        </w:rPr>
        <w:t xml:space="preserve">-  </w:t>
      </w:r>
      <w:r>
        <w:rPr>
          <w:rtl w:val="0"/>
          <w:lang w:val="ru-RU"/>
        </w:rPr>
        <w:t>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   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│числе решение 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│вопросов меж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│поселенческого│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 xml:space="preserve">│   │значения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   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│данному органу│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│управления    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│могут быть    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│добавлены     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│полномочия в  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│области туриз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спорта</w:t>
      </w:r>
      <w:r>
        <w:rPr>
          <w:rtl w:val="0"/>
          <w:lang w:val="ru-RU"/>
        </w:rPr>
        <w:t xml:space="preserve">,   </w:t>
      </w:r>
      <w:r>
        <w:rPr>
          <w:rtl w:val="0"/>
          <w:lang w:val="ru-RU"/>
        </w:rPr>
        <w:t>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│молодежной    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│политики</w:t>
      </w:r>
      <w:r>
        <w:rPr>
          <w:rtl w:val="0"/>
          <w:lang w:val="ru-RU"/>
        </w:rPr>
        <w:t xml:space="preserve">)     </w:t>
      </w:r>
      <w:r>
        <w:rPr>
          <w:rtl w:val="0"/>
          <w:lang w:val="ru-RU"/>
        </w:rPr>
        <w:t>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├───┼──────────────┼──────┼──────┼─────────────┼─────────────────┤</w:t>
      </w:r>
    </w:p>
    <w:p>
      <w:pPr>
        <w:pStyle w:val="ConsPlusCell"/>
        <w:jc w:val="both"/>
      </w:pPr>
      <w:r>
        <w:rPr>
          <w:rtl w:val="0"/>
          <w:lang w:val="ru-RU"/>
        </w:rPr>
        <w:t>│   │Наделение ор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│      │      │Руководитель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│гана управле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│      │      │органа управ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│ния культуры  │      │      │ления культу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│правами юриди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│      │      │ры муници</w:t>
      </w:r>
      <w:r>
        <w:rPr>
          <w:rtl w:val="0"/>
          <w:lang w:val="ru-RU"/>
        </w:rPr>
        <w:t xml:space="preserve">-   </w:t>
      </w:r>
      <w:r>
        <w:rPr>
          <w:rtl w:val="0"/>
          <w:lang w:val="ru-RU"/>
        </w:rPr>
        <w:t>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│ческого лица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│      │      │пального рай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утверждение │      │      │она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главы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│учредительных │      │      │поселений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│документов</w:t>
      </w:r>
      <w:r>
        <w:rPr>
          <w:rtl w:val="0"/>
          <w:lang w:val="ru-RU"/>
        </w:rPr>
        <w:t xml:space="preserve">;   </w:t>
      </w:r>
      <w:r>
        <w:rPr>
          <w:rtl w:val="0"/>
          <w:lang w:val="ru-RU"/>
        </w:rPr>
        <w:t>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приведение  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│уставов орга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│нов управления│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│нее наделенных│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│правами юриди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│ческого лица в│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│соответствии с│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│нормами зако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│нодательства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оформление  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│прав на земе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│льные участки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│занимаемые    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│объектами ку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при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│легающие к ним│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│территории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│также на иму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│щество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закре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│пленное за ор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│ганизациями   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│культуры</w:t>
      </w:r>
      <w:r>
        <w:rPr>
          <w:rtl w:val="0"/>
          <w:lang w:val="ru-RU"/>
        </w:rPr>
        <w:t xml:space="preserve">;     </w:t>
      </w:r>
      <w:r>
        <w:rPr>
          <w:rtl w:val="0"/>
          <w:lang w:val="ru-RU"/>
        </w:rPr>
        <w:t>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регистрация 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│прав на иму</w:t>
      </w:r>
      <w:r>
        <w:rPr>
          <w:rtl w:val="0"/>
          <w:lang w:val="ru-RU"/>
        </w:rPr>
        <w:t xml:space="preserve">-  </w:t>
      </w:r>
      <w:r>
        <w:rPr>
          <w:rtl w:val="0"/>
          <w:lang w:val="ru-RU"/>
        </w:rPr>
        <w:t>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│щество и земе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│льные участки 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│в соответству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│ющих органах  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├───┴──────────────┴──────┴──────┴─────────────┴─────────────────┤</w:t>
      </w:r>
    </w:p>
    <w:p>
      <w:pPr>
        <w:pStyle w:val="ConsPlusCell"/>
        <w:jc w:val="both"/>
      </w:pPr>
      <w:r>
        <w:rPr>
          <w:rtl w:val="0"/>
          <w:lang w:val="ru-RU"/>
        </w:rPr>
        <w:t xml:space="preserve">│      </w:t>
      </w:r>
      <w:r>
        <w:rPr>
          <w:rtl w:val="0"/>
          <w:lang w:val="ru-RU"/>
        </w:rPr>
        <w:t xml:space="preserve">III. </w:t>
      </w:r>
      <w:r>
        <w:rPr>
          <w:rtl w:val="0"/>
          <w:lang w:val="ru-RU"/>
        </w:rPr>
        <w:t>Разработка комплексных и целевых муниципальных       │</w:t>
      </w:r>
    </w:p>
    <w:p>
      <w:pPr>
        <w:pStyle w:val="ConsPlusCell"/>
        <w:jc w:val="both"/>
      </w:pPr>
      <w:r>
        <w:rPr>
          <w:rtl w:val="0"/>
          <w:lang w:val="ru-RU"/>
        </w:rPr>
        <w:t>│                 программ обеспечения полномочий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├───┬──────────────┬──────┬──────┬─────────────┬─────────────────┤</w:t>
      </w:r>
    </w:p>
    <w:p>
      <w:pPr>
        <w:pStyle w:val="ConsPlusCell"/>
        <w:jc w:val="both"/>
      </w:pPr>
      <w:r>
        <w:rPr>
          <w:rtl w:val="0"/>
          <w:lang w:val="ru-RU"/>
        </w:rPr>
        <w:t>│   │Определение   │      │      │Глава муници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│статуса прог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│      │      │пального рай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 xml:space="preserve">│   │раммы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целе</w:t>
      </w:r>
      <w:r>
        <w:rPr>
          <w:rtl w:val="0"/>
          <w:lang w:val="ru-RU"/>
        </w:rPr>
        <w:t xml:space="preserve">-  </w:t>
      </w:r>
      <w:r>
        <w:rPr>
          <w:rtl w:val="0"/>
          <w:lang w:val="ru-RU"/>
        </w:rPr>
        <w:t>│      │      │она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глава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│вая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комплекс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│      │      │поселения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районная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│поселковая</w:t>
      </w:r>
      <w:r>
        <w:rPr>
          <w:rtl w:val="0"/>
          <w:lang w:val="ru-RU"/>
        </w:rPr>
        <w:t xml:space="preserve">).  </w:t>
      </w:r>
      <w:r>
        <w:rPr>
          <w:rtl w:val="0"/>
          <w:lang w:val="ru-RU"/>
        </w:rPr>
        <w:t>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│Принятие реше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│ния о разра</w:t>
      </w:r>
      <w:r>
        <w:rPr>
          <w:rtl w:val="0"/>
          <w:lang w:val="ru-RU"/>
        </w:rPr>
        <w:t xml:space="preserve">-  </w:t>
      </w:r>
      <w:r>
        <w:rPr>
          <w:rtl w:val="0"/>
          <w:lang w:val="ru-RU"/>
        </w:rPr>
        <w:t>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│ботке програм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сроках ее 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│разработки</w:t>
      </w:r>
      <w:r>
        <w:rPr>
          <w:rtl w:val="0"/>
          <w:lang w:val="ru-RU"/>
        </w:rPr>
        <w:t xml:space="preserve">,   </w:t>
      </w:r>
      <w:r>
        <w:rPr>
          <w:rtl w:val="0"/>
          <w:lang w:val="ru-RU"/>
        </w:rPr>
        <w:t>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│реализации и  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│ответственных 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├───┼──────────────┼──────┼──────┼─────────────┼─────────────────┤</w:t>
      </w:r>
    </w:p>
    <w:p>
      <w:pPr>
        <w:pStyle w:val="ConsPlusCell"/>
        <w:jc w:val="both"/>
      </w:pPr>
      <w:r>
        <w:rPr>
          <w:rtl w:val="0"/>
          <w:lang w:val="ru-RU"/>
        </w:rPr>
        <w:t>│   │Разработка и  │      │      │Глава муници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│принятие прог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│      │      │пального рай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│раммы с целью │      │      │она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глава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│подготовки    │      │      │поселения</w:t>
      </w:r>
      <w:r>
        <w:rPr>
          <w:rtl w:val="0"/>
          <w:lang w:val="ru-RU"/>
        </w:rPr>
        <w:t xml:space="preserve">,   </w:t>
      </w:r>
      <w:r>
        <w:rPr>
          <w:rtl w:val="0"/>
          <w:lang w:val="ru-RU"/>
        </w:rPr>
        <w:t>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│поселений к   │      │      │Представи</w:t>
      </w:r>
      <w:r>
        <w:rPr>
          <w:rtl w:val="0"/>
          <w:lang w:val="ru-RU"/>
        </w:rPr>
        <w:t xml:space="preserve">-   </w:t>
      </w:r>
      <w:r>
        <w:rPr>
          <w:rtl w:val="0"/>
          <w:lang w:val="ru-RU"/>
        </w:rPr>
        <w:t>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│принятию      │      │      │тельный орган│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│полномочий в  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│полном объеме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│включающей в  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│себя разделы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│направленные  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│на</w:t>
      </w:r>
      <w:r>
        <w:rPr>
          <w:rtl w:val="0"/>
          <w:lang w:val="ru-RU"/>
        </w:rPr>
        <w:t xml:space="preserve">:           </w:t>
      </w:r>
      <w:r>
        <w:rPr>
          <w:rtl w:val="0"/>
          <w:lang w:val="ru-RU"/>
        </w:rPr>
        <w:t>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выравнивание│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│ресурсной     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│обеспеченности│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│поселений в   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│области куль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│туры</w:t>
      </w:r>
      <w:r>
        <w:rPr>
          <w:rtl w:val="0"/>
          <w:lang w:val="ru-RU"/>
        </w:rPr>
        <w:t xml:space="preserve">;         </w:t>
      </w:r>
      <w:r>
        <w:rPr>
          <w:rtl w:val="0"/>
          <w:lang w:val="ru-RU"/>
        </w:rPr>
        <w:t>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ремонт и    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│реконструкцию 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│учреждений ку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│льтуры</w:t>
      </w:r>
      <w:r>
        <w:rPr>
          <w:rtl w:val="0"/>
          <w:lang w:val="ru-RU"/>
        </w:rPr>
        <w:t xml:space="preserve">;       </w:t>
      </w:r>
      <w:r>
        <w:rPr>
          <w:rtl w:val="0"/>
          <w:lang w:val="ru-RU"/>
        </w:rPr>
        <w:t>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техническое 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│и технологи</w:t>
      </w:r>
      <w:r>
        <w:rPr>
          <w:rtl w:val="0"/>
          <w:lang w:val="ru-RU"/>
        </w:rPr>
        <w:t xml:space="preserve">-  </w:t>
      </w:r>
      <w:r>
        <w:rPr>
          <w:rtl w:val="0"/>
          <w:lang w:val="ru-RU"/>
        </w:rPr>
        <w:t>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│ческое переос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│нащение учреж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│дений куль</w:t>
      </w:r>
      <w:r>
        <w:rPr>
          <w:rtl w:val="0"/>
          <w:lang w:val="ru-RU"/>
        </w:rPr>
        <w:t xml:space="preserve">-   </w:t>
      </w:r>
      <w:r>
        <w:rPr>
          <w:rtl w:val="0"/>
          <w:lang w:val="ru-RU"/>
        </w:rPr>
        <w:t>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│туры</w:t>
      </w:r>
      <w:r>
        <w:rPr>
          <w:rtl w:val="0"/>
          <w:lang w:val="ru-RU"/>
        </w:rPr>
        <w:t xml:space="preserve">;         </w:t>
      </w:r>
      <w:r>
        <w:rPr>
          <w:rtl w:val="0"/>
          <w:lang w:val="ru-RU"/>
        </w:rPr>
        <w:t>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подготовку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│переподготовку│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│и повышение   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│квалификации  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│кадров культу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│ры</w:t>
      </w:r>
      <w:r>
        <w:rPr>
          <w:rtl w:val="0"/>
          <w:lang w:val="ru-RU"/>
        </w:rPr>
        <w:t xml:space="preserve">;           </w:t>
      </w:r>
      <w:r>
        <w:rPr>
          <w:rtl w:val="0"/>
          <w:lang w:val="ru-RU"/>
        </w:rPr>
        <w:t>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поддержку   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│инвестиционных│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│проектов</w:t>
      </w:r>
      <w:r>
        <w:rPr>
          <w:rtl w:val="0"/>
          <w:lang w:val="ru-RU"/>
        </w:rPr>
        <w:t xml:space="preserve">,     </w:t>
      </w:r>
      <w:r>
        <w:rPr>
          <w:rtl w:val="0"/>
          <w:lang w:val="ru-RU"/>
        </w:rPr>
        <w:t>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│обеспечивающих│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│высокое качес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│тво услуги    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├───┼──────────────┼──────┼──────┼─────────────┼─────────────────┤</w:t>
      </w:r>
    </w:p>
    <w:p>
      <w:pPr>
        <w:pStyle w:val="ConsPlusCell"/>
        <w:jc w:val="both"/>
      </w:pPr>
      <w:r>
        <w:rPr>
          <w:rtl w:val="0"/>
          <w:lang w:val="ru-RU"/>
        </w:rPr>
        <w:t>│   │Привлечение и │      │      │Главы муници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│аккумулирова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│      │      │пальных обра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│ние средств из│      │      │зований</w:t>
      </w:r>
      <w:r>
        <w:rPr>
          <w:rtl w:val="0"/>
          <w:lang w:val="ru-RU"/>
        </w:rPr>
        <w:t xml:space="preserve">,     </w:t>
      </w:r>
      <w:r>
        <w:rPr>
          <w:rtl w:val="0"/>
          <w:lang w:val="ru-RU"/>
        </w:rPr>
        <w:t>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│различных ис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│      │      │руководитель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│точников на   │      │      │органа управ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│реализацию    │      │      │ления культу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│программы     │      │      │ры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├───┼──────────────┼──────┼──────┼─────────────┼─────────────────┤</w:t>
      </w:r>
    </w:p>
    <w:p>
      <w:pPr>
        <w:pStyle w:val="ConsPlusCell"/>
        <w:jc w:val="both"/>
      </w:pPr>
      <w:r>
        <w:rPr>
          <w:rtl w:val="0"/>
          <w:lang w:val="ru-RU"/>
        </w:rPr>
        <w:t>│   │Обеспечение   │      │      │Главы муници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│реализации    │      │      │пальных обра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│программы</w:t>
      </w:r>
      <w:r>
        <w:rPr>
          <w:rtl w:val="0"/>
          <w:lang w:val="ru-RU"/>
        </w:rPr>
        <w:t xml:space="preserve">.    </w:t>
      </w:r>
      <w:r>
        <w:rPr>
          <w:rtl w:val="0"/>
          <w:lang w:val="ru-RU"/>
        </w:rPr>
        <w:t>│      │      │зований</w:t>
      </w:r>
      <w:r>
        <w:rPr>
          <w:rtl w:val="0"/>
          <w:lang w:val="ru-RU"/>
        </w:rPr>
        <w:t xml:space="preserve">,     </w:t>
      </w:r>
      <w:r>
        <w:rPr>
          <w:rtl w:val="0"/>
          <w:lang w:val="ru-RU"/>
        </w:rPr>
        <w:t>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│Информирование│      │      │руководитель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│населения о   │      │      │органа управ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│ходе выполне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│      │      │ления культу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│ния программы │      │      │ры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│и достигнутых 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│результатах   │      │      │             │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└───┴──────────────┴──────┴──────┴─────────────┴─────────────────┘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bookmarkStart w:name="Par528" w:id="3"/>
      <w:bookmarkEnd w:id="3"/>
      <w:r>
        <w:rPr>
          <w:rtl w:val="0"/>
          <w:lang w:val="ru-RU"/>
        </w:rPr>
        <w:t>&lt;</w:t>
      </w:r>
      <w:r>
        <w:rPr>
          <w:rtl w:val="0"/>
          <w:lang w:val="ru-RU"/>
        </w:rPr>
        <w:t xml:space="preserve">9&gt; </w:t>
      </w:r>
      <w:r>
        <w:rPr>
          <w:rtl w:val="0"/>
          <w:lang w:val="ru-RU"/>
        </w:rPr>
        <w:t>Срок выполнения и затраты устанавливает разработчик по согласованию с органами местного самоуправления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bookmarkStart w:name="Par529" w:id="4"/>
      <w:bookmarkEnd w:id="4"/>
      <w:r>
        <w:rPr>
          <w:rtl w:val="0"/>
          <w:lang w:val="ru-RU"/>
        </w:rPr>
        <w:t>&lt;</w:t>
      </w:r>
      <w:r>
        <w:rPr>
          <w:rtl w:val="0"/>
          <w:lang w:val="ru-RU"/>
        </w:rPr>
        <w:t xml:space="preserve">10&gt; </w:t>
      </w:r>
      <w:r>
        <w:rPr>
          <w:rtl w:val="0"/>
          <w:lang w:val="ru-RU"/>
        </w:rPr>
        <w:t>Методическое обеспечение разрабатывается субъектом Российской Федерации или муниципальным образованием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исходя из региональных особенностей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Срок действия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структура разделов программы определяются объемом поставленных задач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Муниципальные программы могут быть утверждены нормативным правовым актом главы муниципального образования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главы местной администрации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 зависимости от закрепления данных полномочий в уставе муниципального образования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Результат реализации мероприятий и программы в целом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эффективность использования бюджетных средств могут быть оценены на основании разработанной системы промежуточных и целевых показателей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также общественностью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на сходах граждан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средствах массовой информации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Таким образом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технология осуществления полномочий муниципального образования по вопросам культуры базируется на нормативных правовых актах субъекта федерации и органов представительной власти муниципальных образований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определивших порядок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определения границ и статуса муниципальных образований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сельское и городское поселение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муниципальный район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городской округ</w:t>
      </w:r>
      <w:r>
        <w:rPr>
          <w:rtl w:val="0"/>
          <w:lang w:val="ru-RU"/>
        </w:rPr>
        <w:t>);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разграничения имущественных прав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проведения предварительных расчетов доходной и расходной частей бюджетов муниципальных образований с уточнением уровня минимальной бюджетной обеспеченности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принятия решений об оказании финансовой помощи из различных уровней бюджета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Далее пошаговая технология предполагает следующую последовательность действий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анализ социальной инфраструктуры отдельных муниципальных образований и муниципального района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учетом территориальной доступности к социальным объектам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к объектам культуры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конкретизация в уставах муниципальных образований условий создания организаций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их финансирования и другого ресурсного обеспечения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поддержки творческих проектов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обеспечения управления организациями культуры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принятие решения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закрепленного в нормативном правовом акте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 необходимости делегирования части полномочий по вопросам культуры муниципальному району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заключение договора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соглашения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 делегировании полномочий по вопросам создания условий для обеспечения поселений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входящих в состав муниципального района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услугами по организации досуга и услугами организаций культуры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осуществление комплексной инвентаризации сети организаций культуры в муниципальном образовании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составление их полного перечня с указанием правового статуса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характеристики имущества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другого ресурсного обеспечения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показателей деятельности с целью оптимизации расходов по обеспечению полномочий по решению вопросов создания условий для обеспечения досуга и массового отдыха населения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оформление паспортов учреждений культуры на основании принципа паспортизации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установленного Приказом Минкультуры РФ от </w:t>
      </w:r>
      <w:r>
        <w:rPr>
          <w:rtl w:val="0"/>
          <w:lang w:val="ru-RU"/>
        </w:rPr>
        <w:t xml:space="preserve">24 </w:t>
      </w:r>
      <w:r>
        <w:rPr>
          <w:rtl w:val="0"/>
          <w:lang w:val="ru-RU"/>
        </w:rPr>
        <w:t xml:space="preserve">сентября </w:t>
      </w:r>
      <w:r>
        <w:rPr>
          <w:rtl w:val="0"/>
          <w:lang w:val="ru-RU"/>
        </w:rPr>
        <w:t xml:space="preserve">2002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 N 1388 "</w:t>
      </w:r>
      <w:r>
        <w:rPr>
          <w:rtl w:val="0"/>
          <w:lang w:val="ru-RU"/>
        </w:rPr>
        <w:t>Об организации деятельности в сфере сбора и систематизации данных для паспортизации технической оснащенности объектов культуры</w:t>
      </w:r>
      <w:r>
        <w:rPr>
          <w:rtl w:val="0"/>
          <w:lang w:val="ru-RU"/>
        </w:rPr>
        <w:t>" (</w:t>
      </w:r>
      <w:r>
        <w:rPr>
          <w:rtl w:val="0"/>
          <w:lang w:val="ru-RU"/>
        </w:rPr>
        <w:t xml:space="preserve">образец паспорта муниципального учреждения культуры смотри в Приложении </w:t>
      </w:r>
      <w:r>
        <w:rPr>
          <w:rtl w:val="0"/>
          <w:lang w:val="ru-RU"/>
        </w:rPr>
        <w:t>20);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принятие представительным органом муниципального района решения о системе управления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об органе управления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организациями культуры и досуга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программами и проектами в сфере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досуга и массового отдыха населения и создания условий для развития местного традиционного художественного творчества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в соответствии с частью </w:t>
      </w:r>
      <w:r>
        <w:rPr>
          <w:rtl w:val="0"/>
          <w:lang w:val="ru-RU"/>
        </w:rPr>
        <w:t xml:space="preserve">8 </w:t>
      </w:r>
      <w:r>
        <w:rPr>
          <w:rtl w:val="0"/>
          <w:lang w:val="ru-RU"/>
        </w:rPr>
        <w:t xml:space="preserve">статьи </w:t>
      </w:r>
      <w:r>
        <w:rPr>
          <w:rtl w:val="0"/>
          <w:lang w:val="ru-RU"/>
        </w:rPr>
        <w:t xml:space="preserve">37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);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ликвидация или реорганизация учреждений культуры в связи с разграничением полномочий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изменением собственника и разграничение бюджетов</w:t>
      </w:r>
      <w:r>
        <w:rPr>
          <w:rtl w:val="0"/>
          <w:lang w:val="ru-RU"/>
        </w:rPr>
        <w:t>);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принятие органом местного самоуправления нормативного правового акта о ресурсном обеспечении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оснащении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организаций культуры и досуга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данном нормативном акте должны быть отражены основные принципы оснащения объектов культуры штатным персоналом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оборудованием и инвентарем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другие натуральные показатели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Нормативный правовой акт о ресурсном обеспечении является основанием для расчета финансирования организации культуры и досуга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В муниципальных образованиях с недостаточной бюджетной обеспеченностью целесообразно принятие нормативного акта о ресурсном обеспечении на уровне муниципального района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Такая возможность обусловлена пунктами </w:t>
      </w:r>
      <w:r>
        <w:rPr>
          <w:rtl w:val="0"/>
          <w:lang w:val="ru-RU"/>
        </w:rPr>
        <w:t xml:space="preserve">19.1, 19.2 </w:t>
      </w:r>
      <w:r>
        <w:rPr>
          <w:rtl w:val="0"/>
          <w:lang w:val="ru-RU"/>
        </w:rPr>
        <w:t xml:space="preserve">и </w:t>
      </w:r>
      <w:r>
        <w:rPr>
          <w:rtl w:val="0"/>
          <w:lang w:val="ru-RU"/>
        </w:rPr>
        <w:t xml:space="preserve">19.3 </w:t>
      </w:r>
      <w:r>
        <w:rPr>
          <w:rtl w:val="0"/>
          <w:lang w:val="ru-RU"/>
        </w:rPr>
        <w:t xml:space="preserve">части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статьи </w:t>
      </w:r>
      <w:r>
        <w:rPr>
          <w:rtl w:val="0"/>
          <w:lang w:val="ru-RU"/>
        </w:rPr>
        <w:t xml:space="preserve">15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Расчет натуральных показателей ресурсного обеспечения должен устанавливаться в зависимости от количества жителей поселения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площади помещения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уставных задач и функциональных особенностей организации культуры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принятие органом местного самоуправления муниципального образования нормативных правовых актов о создании организаций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муниципальных творческих коллективов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принятие органом местного самоуправления муниципального района нормативных правовых актов о создании межмуниципальных организаций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созданных с целью решения вопросов местного значения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в соответствии с частью </w:t>
      </w:r>
      <w:r>
        <w:rPr>
          <w:rtl w:val="0"/>
          <w:lang w:val="ru-RU"/>
        </w:rPr>
        <w:t xml:space="preserve">4 </w:t>
      </w:r>
      <w:r>
        <w:rPr>
          <w:rtl w:val="0"/>
          <w:lang w:val="ru-RU"/>
        </w:rPr>
        <w:t xml:space="preserve">статьи </w:t>
      </w:r>
      <w:r>
        <w:rPr>
          <w:rtl w:val="0"/>
          <w:lang w:val="ru-RU"/>
        </w:rPr>
        <w:t xml:space="preserve">8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);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принятие положения о муниципальных и межмуниципальных организациях культуры и их филиалах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наделение учреждений культуры правами юридического лица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позволит принимать участие в заключение соглашений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претендовать на финансовую помощь из бюджета другого уровня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подавать заявки на участие в программах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 xml:space="preserve">Культура России </w:t>
      </w:r>
      <w:r>
        <w:rPr>
          <w:rtl w:val="0"/>
          <w:lang w:val="ru-RU"/>
        </w:rPr>
        <w:t xml:space="preserve">2006 - 2010 </w:t>
      </w:r>
      <w:r>
        <w:rPr>
          <w:rtl w:val="0"/>
          <w:lang w:val="ru-RU"/>
        </w:rPr>
        <w:t>годы</w:t>
      </w:r>
      <w:r>
        <w:rPr>
          <w:rtl w:val="0"/>
          <w:lang w:val="ru-RU"/>
        </w:rPr>
        <w:t>", "</w:t>
      </w:r>
      <w:r>
        <w:rPr>
          <w:rtl w:val="0"/>
          <w:lang w:val="ru-RU"/>
        </w:rPr>
        <w:t>Дети России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>и других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Наделение учреждений статусом юридического лица не исключает возможность передачи ведения бухгалтерского учета централизованной бухгалтерии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утверждение учредительных документов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регистрация Устава юридического лица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Возможно создание некоммерческих организаций культуры в иных организационно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правовых формах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предусмотренных действующим законодательством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автономных некоммерческих организаций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ассоциаций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союзов</w:t>
      </w:r>
      <w:r>
        <w:rPr>
          <w:rtl w:val="0"/>
          <w:lang w:val="ru-RU"/>
        </w:rPr>
        <w:t xml:space="preserve">) - </w:t>
      </w:r>
      <w:r>
        <w:rPr>
          <w:rtl w:val="0"/>
          <w:lang w:val="ru-RU"/>
        </w:rPr>
        <w:t>объединений юридических лиц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некоммерческих партнерств в соответствии с Федеральным законом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О некоммерческих организациях</w:t>
      </w:r>
      <w:r>
        <w:rPr>
          <w:rtl w:val="0"/>
          <w:lang w:val="ru-RU"/>
        </w:rPr>
        <w:t>";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оформление прав на земельные участки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занимаемые объектами культуры и прилегающие к ним территории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на иное недвижимое имущество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закрепляемое за организациями культуры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Регистрация прав на имущество и земельные участки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принятие органом местного самоуправления муниципального образования нормативного правового акта о критериях отнесения организаций культуры к группам по оплате труда руководителей и специалистов учреждений культуры на основании рекомендаций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отраженных в нормативном правовом акте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приказе органа культуры субъекта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распоряжении органа исполнительной власти субъекта федерации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С целью системного и объективного подхода к реализации полномочий в сфере культуры целесообразно принять нормативный правовой акт на уровне муниципального района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принятие органом местного самоуправления муниципального образования нормативного правового акта о наделении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подтверждении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звания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Народный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 xml:space="preserve">или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Образцовый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>самодеятельный коллектив народного творчества для коллективов художественной самодеятельности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входящих в состав учреждений культуры клубного типа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зарегистрированных на территории муниципального образования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Нормативный правовой акт подготавливается на основании рекомендаций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отраженных в нормативном правовом акте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приказе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органа культуры субъекта федерации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принятие органом местного самоуправления нормативного правового акта об установлении тарифов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цен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на услуги муниципальных организаций культуры и досуга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в соответствии с пунктом </w:t>
      </w:r>
      <w:r>
        <w:rPr>
          <w:rtl w:val="0"/>
          <w:lang w:val="ru-RU"/>
        </w:rPr>
        <w:t xml:space="preserve">4 </w:t>
      </w:r>
      <w:r>
        <w:rPr>
          <w:rtl w:val="0"/>
          <w:lang w:val="ru-RU"/>
        </w:rPr>
        <w:t xml:space="preserve">части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статьи </w:t>
      </w:r>
      <w:r>
        <w:rPr>
          <w:rtl w:val="0"/>
          <w:lang w:val="ru-RU"/>
        </w:rPr>
        <w:t xml:space="preserve">17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);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установление порядка сбора и представления статистических показателей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характеризующих состояние сферы культуры муниципального образования и предоставление указанных данных органам государственной власти в установленном порядке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Исходя из практики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целесообразно установить единый порядок представления форм государственной статистической отчетности учреждений культуры в пределах муниципального района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Этот порядок предусматривает представление статистической отчетности органу культуры муниципального района для дальнейшего свода данных по типам организаций культуры в органы культуры субъекта федерации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принятие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утверждение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органом местного самоуправления муниципального образования комплексных или целевых программ развития культуры и досуга населения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в соответствии с пунктом </w:t>
      </w:r>
      <w:r>
        <w:rPr>
          <w:rtl w:val="0"/>
          <w:lang w:val="ru-RU"/>
        </w:rPr>
        <w:t xml:space="preserve">6 </w:t>
      </w:r>
      <w:r>
        <w:rPr>
          <w:rtl w:val="0"/>
          <w:lang w:val="ru-RU"/>
        </w:rPr>
        <w:t xml:space="preserve">части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статьи </w:t>
      </w:r>
      <w:r>
        <w:rPr>
          <w:rtl w:val="0"/>
          <w:lang w:val="ru-RU"/>
        </w:rPr>
        <w:t xml:space="preserve">17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целью осуществления единой культурной политики целесообразно принять нормативный правовой акт об утверждении программы развития культуры органом местного самоуправления муниципального района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принятие нормативного правового акта об установлении системы оплаты труда работников муниципальных учреждений культуры и досуга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 соответствии со статьей </w:t>
      </w:r>
      <w:r>
        <w:rPr>
          <w:rtl w:val="0"/>
          <w:lang w:val="ru-RU"/>
        </w:rPr>
        <w:t xml:space="preserve">143 </w:t>
      </w:r>
      <w:r>
        <w:rPr>
          <w:rtl w:val="0"/>
          <w:lang w:val="ru-RU"/>
        </w:rPr>
        <w:t xml:space="preserve">Трудового кодекса Российской Федерации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в редакции Федерального закона </w:t>
      </w:r>
      <w:r>
        <w:rPr>
          <w:rtl w:val="0"/>
          <w:lang w:val="ru-RU"/>
        </w:rPr>
        <w:t>N 122-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тарифная система заработной платы работников государственных учреждений субъектов Российской Федерации устанавливается органами государственной власти субъектов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тарифная система оплаты труда работников муниципальных учреждений устанавливается органами местного самоуправления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Согласно части </w:t>
      </w:r>
      <w:r>
        <w:rPr>
          <w:rtl w:val="0"/>
          <w:lang w:val="ru-RU"/>
        </w:rPr>
        <w:t xml:space="preserve">4 </w:t>
      </w:r>
      <w:r>
        <w:rPr>
          <w:rtl w:val="0"/>
          <w:lang w:val="ru-RU"/>
        </w:rPr>
        <w:t xml:space="preserve">статьи </w:t>
      </w:r>
      <w:r>
        <w:rPr>
          <w:rtl w:val="0"/>
          <w:lang w:val="ru-RU"/>
        </w:rPr>
        <w:t xml:space="preserve">86 </w:t>
      </w:r>
      <w:r>
        <w:rPr>
          <w:rtl w:val="0"/>
          <w:lang w:val="ru-RU"/>
        </w:rPr>
        <w:t>Бюджетного кодекса в расходные обязательства муниципальных образований включено самостоятельное определение размеров и условий оплаты труда работников муниципальных учреждений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Расходные обязательства исполняются за счет собственных доходов и источников покрытия дефицита соответствующего местного бюджета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1"/>
      </w:pPr>
      <w:r>
        <w:rPr>
          <w:rtl w:val="0"/>
          <w:lang w:val="ru-RU"/>
        </w:rPr>
        <w:t xml:space="preserve">3. </w:t>
      </w:r>
      <w:r>
        <w:rPr>
          <w:rtl w:val="0"/>
          <w:lang w:val="ru-RU"/>
        </w:rPr>
        <w:t>О ДЕЛЕГИРОВАНИИ ПОЛНОМОЧИЙ В СФЕРЕ КУЛЬТУРЫ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Повсеместная практика обеспечения деятельности в сфере культуры и массового отдыха демонстрирует принцип создания интегрированных организаций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способных оказывать комплексные услуги культуры и досуга для жителей различных населенных пунктов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Такая практика во многом объясняется прежней системой административного и финансового обеспечения деятельности организаций культуры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Специалистами признана эффективность создания организаций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ранее имевших статус районных или централизованных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способны создавать услуги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периодически необходимые для всех потребителей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населения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юридических лиц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органов исполнительной власти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выступающих в качестве заказчиков некоторых услуг организаций культуры и досуга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Действующее законодательство не отрицает принципа объединения ресурсов и предусматривает в части </w:t>
      </w:r>
      <w:r>
        <w:rPr>
          <w:rtl w:val="0"/>
          <w:lang w:val="ru-RU"/>
        </w:rPr>
        <w:t xml:space="preserve">4 </w:t>
      </w:r>
      <w:r>
        <w:rPr>
          <w:rtl w:val="0"/>
          <w:lang w:val="ru-RU"/>
        </w:rPr>
        <w:t xml:space="preserve">статьи </w:t>
      </w:r>
      <w:r>
        <w:rPr>
          <w:rtl w:val="0"/>
          <w:lang w:val="ru-RU"/>
        </w:rPr>
        <w:t xml:space="preserve">8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 возможность создания межмуниципальных объединений и межмуниципальных организаций в целях объединения финансовых средств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материальных и иных ресурсов для решения вопросов местного значения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Исходя из общего правила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заключающегося в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если учреждения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ранее имевшие статус районных или централизованных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своей функциональной сущности решают вопросы межпоселенческого характера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создание подобных организаций может быть отнесено к вопросам местного значения межпоселенческого характера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решение которых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согласно части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статьи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осуществляется населением 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или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органами местного самоуправления муниципального района самостоятельно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Также создание учреждений межпоселенческого характера обусловлено нормой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указанной в пунктах </w:t>
      </w:r>
      <w:r>
        <w:rPr>
          <w:rtl w:val="0"/>
          <w:lang w:val="ru-RU"/>
        </w:rPr>
        <w:t xml:space="preserve">19.1, 19.2 </w:t>
      </w:r>
      <w:r>
        <w:rPr>
          <w:rtl w:val="0"/>
          <w:lang w:val="ru-RU"/>
        </w:rPr>
        <w:t xml:space="preserve">и </w:t>
      </w:r>
      <w:r>
        <w:rPr>
          <w:rtl w:val="0"/>
          <w:lang w:val="ru-RU"/>
        </w:rPr>
        <w:t xml:space="preserve">19.3 </w:t>
      </w:r>
      <w:r>
        <w:rPr>
          <w:rtl w:val="0"/>
          <w:lang w:val="ru-RU"/>
        </w:rPr>
        <w:t xml:space="preserve">части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статьи </w:t>
      </w:r>
      <w:r>
        <w:rPr>
          <w:rtl w:val="0"/>
          <w:lang w:val="ru-RU"/>
        </w:rPr>
        <w:t xml:space="preserve">15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 xml:space="preserve">ФЗ и подкреплено соответствующими положениями пункта </w:t>
      </w:r>
      <w:r>
        <w:rPr>
          <w:rtl w:val="0"/>
          <w:lang w:val="ru-RU"/>
        </w:rPr>
        <w:t xml:space="preserve">3, </w:t>
      </w:r>
      <w:r>
        <w:rPr>
          <w:rtl w:val="0"/>
          <w:lang w:val="ru-RU"/>
        </w:rPr>
        <w:t xml:space="preserve">части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и пунктов </w:t>
      </w:r>
      <w:r>
        <w:rPr>
          <w:rtl w:val="0"/>
          <w:lang w:val="ru-RU"/>
        </w:rPr>
        <w:t xml:space="preserve">12 </w:t>
      </w:r>
      <w:r>
        <w:rPr>
          <w:rtl w:val="0"/>
          <w:lang w:val="ru-RU"/>
        </w:rPr>
        <w:t xml:space="preserve">и </w:t>
      </w:r>
      <w:r>
        <w:rPr>
          <w:rtl w:val="0"/>
          <w:lang w:val="ru-RU"/>
        </w:rPr>
        <w:t xml:space="preserve">17 </w:t>
      </w:r>
      <w:r>
        <w:rPr>
          <w:rtl w:val="0"/>
          <w:lang w:val="ru-RU"/>
        </w:rPr>
        <w:t xml:space="preserve">части 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 xml:space="preserve">статьи </w:t>
      </w:r>
      <w:r>
        <w:rPr>
          <w:rtl w:val="0"/>
          <w:lang w:val="ru-RU"/>
        </w:rPr>
        <w:t xml:space="preserve">50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Вместе с тем возможна передача законом субъекта Российской Федерации органам местного самоуправления муниципального района таких полномочий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осуществляемых органами государственной власти субъектов Российской Федерации по предметам совместного ведения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организация библиотечного обслуживания населения субъектами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создание и поддержка государственных музеев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организация и поддержка учреждений культуры и искусства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подпункты </w:t>
      </w:r>
      <w:r>
        <w:rPr>
          <w:rtl w:val="0"/>
          <w:lang w:val="ru-RU"/>
        </w:rPr>
        <w:t xml:space="preserve">16 - 18 </w:t>
      </w:r>
      <w:r>
        <w:rPr>
          <w:rtl w:val="0"/>
          <w:lang w:val="ru-RU"/>
        </w:rPr>
        <w:t xml:space="preserve">пункта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статьи </w:t>
      </w:r>
      <w:r>
        <w:rPr>
          <w:rtl w:val="0"/>
          <w:lang w:val="ru-RU"/>
        </w:rPr>
        <w:t xml:space="preserve">26.3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184-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В случае передачи таких полномочий органы местного самоуправления муниципального района будут учреждать муниципальные организации культуры межмуниципального и межпоселенческого характера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не нарушит установленного распределения вопросов ведения различных муниципальных образований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как указанное учреждение организаций культуры произойдет как в рамках делегирования полномочий поселения муниципальному району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и в рамках осуществления муниципальным районом отдельных государственных полномочий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Создавая учреждение межмуниципального характера в рамках муниципального района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имеющего небольшую плотность населения и мелкие сетевые единицы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целесообразно провести оптимизацию путем присоединения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слияния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небольших учреждений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обладающих правами юридического лица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другими учреждениями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Под оптимизацией сети организаций культуры необходимо понимать упорядочивание сетевых единиц согласно их функциональным особенностям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характеру услуг и критериям эффективности их деятельности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повсеместной практике создаются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централизованные библиотечные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клубные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музейные и иные системы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социально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культурные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образовательные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спортивные и тому подобные объединения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Следует отметить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наметилась тенденция к созданию межотраслевых объединений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таких как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образовательно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культурный центр</w:t>
      </w:r>
      <w:r>
        <w:rPr>
          <w:rtl w:val="0"/>
          <w:lang w:val="ru-RU"/>
        </w:rPr>
        <w:t xml:space="preserve">", </w:t>
      </w:r>
      <w:r>
        <w:rPr>
          <w:rtl w:val="0"/>
          <w:lang w:val="ru-RU"/>
        </w:rPr>
        <w:t>отличаются безусловной экономической эффективностью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однако их деятельность не имеет нормативного регулирования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частности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вопросам оплаты труда и пенсионного обеспечения сотрудников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Создание централизованных систем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объединяющих услуги культуры межпоселенческого характера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должно сопровождаться заключением соглашений между поселением и муниципальным районом о совместном пользовании имуществом входящих в состав объединения учреждений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расположенных на территории поселений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Механизмом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обеспечивающим создание межпоселенческих объединений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служит делегирование поселениями части своих полномочий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также формирование и реализация программ сохранения и развития культуры в соответствии со статьей </w:t>
      </w:r>
      <w:r>
        <w:rPr>
          <w:rtl w:val="0"/>
          <w:lang w:val="ru-RU"/>
        </w:rPr>
        <w:t xml:space="preserve">7 </w:t>
      </w:r>
      <w:r>
        <w:rPr>
          <w:rtl w:val="0"/>
          <w:lang w:val="ru-RU"/>
        </w:rPr>
        <w:t>Основ законодательства Российской Федерации о культуре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статьей </w:t>
      </w:r>
      <w:r>
        <w:rPr>
          <w:rtl w:val="0"/>
          <w:lang w:val="ru-RU"/>
        </w:rPr>
        <w:t xml:space="preserve">54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 xml:space="preserve">ФЗ и статьей </w:t>
      </w:r>
      <w:r>
        <w:rPr>
          <w:rtl w:val="0"/>
          <w:lang w:val="ru-RU"/>
        </w:rPr>
        <w:t xml:space="preserve">72 </w:t>
      </w:r>
      <w:r>
        <w:rPr>
          <w:rtl w:val="0"/>
          <w:lang w:val="ru-RU"/>
        </w:rPr>
        <w:t>Бюджетного кодекса Российской Федерации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Делегирование полномочий в области культуры органам местного самоуправления муниципального района должно быть обеспечено за счет субвенций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предоставляемых из бюджетов этих поселений в бюджет муниципального района в соответствии с частью </w:t>
      </w:r>
      <w:r>
        <w:rPr>
          <w:rtl w:val="0"/>
          <w:lang w:val="ru-RU"/>
        </w:rPr>
        <w:t xml:space="preserve">4 </w:t>
      </w:r>
      <w:r>
        <w:rPr>
          <w:rtl w:val="0"/>
          <w:lang w:val="ru-RU"/>
        </w:rPr>
        <w:t xml:space="preserve">статьи </w:t>
      </w:r>
      <w:r>
        <w:rPr>
          <w:rtl w:val="0"/>
          <w:lang w:val="ru-RU"/>
        </w:rPr>
        <w:t xml:space="preserve">15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Объем передаваемых поселениями на уровень муниципального района полномочий в области культуры должен устанавливаться с учетом таких факторов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степень отдаленности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состояние бюджета района и входящих в него поселений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их статуса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городское или сельское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 др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С учетом указанных факторов органы местного самоуправления муниципального района могут выбрать один из нижеприведенных сценариев или их комбинацию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bookmarkStart w:name="Par579" w:id="5"/>
      <w:bookmarkEnd w:id="5"/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передать функцию предоставления услуг культуры поселениям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на районном уровне сосредоточить координационные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информационные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аналитические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методические и тому подобные функции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bookmarkStart w:name="Par580" w:id="6"/>
      <w:bookmarkEnd w:id="6"/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сосредоточить на районном уровне помимо функций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указанных в пункте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", </w:t>
      </w:r>
      <w:r>
        <w:rPr>
          <w:rtl w:val="0"/>
          <w:lang w:val="ru-RU"/>
        </w:rPr>
        <w:t>функцию предоставления услуг культуры межпоселенческого характера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рамках реализации этой функции сохранить или создать учреждения культуры районного значения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различные типы объединений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сосредоточить на районном уровне функции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указанные в пункте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", </w:t>
      </w:r>
      <w:r>
        <w:rPr>
          <w:rtl w:val="0"/>
          <w:lang w:val="ru-RU"/>
        </w:rPr>
        <w:t xml:space="preserve">а также частично функцию предоставления услуг культуры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жителям тех поселений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не в состоянии самостоятельно обеспечить решение вопросов в области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отнесенных к их компетенции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Данный сценарий занимает промежуточное положение между пунктами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 xml:space="preserve">и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>".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Наиболее предпочтительными в современных условиях представляются второй и третий варианты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поскольку при первом варианте снижаются возможности муниципального района в проведении единой культурной политики и сохранении единого культурного пространства на территории района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Необходимость заключения договоров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соглашений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обусловлена тем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для муниципальных учреждений культуры характерна высокая концентрация ресурсов на уровне муниципального района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эти ресурсы управляются через районные структуры и обеспечивают организационное и творческое содержание культурной деятельности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Соглашение заключается между администрацией муниципального района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поселения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и каждой администрацией поселения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муниципального района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отдельно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Сторонами соглашения являются уполномоченные органы местного самоуправления муниципального района и поселения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Приложения </w:t>
      </w:r>
      <w:r>
        <w:rPr>
          <w:rtl w:val="0"/>
          <w:lang w:val="ru-RU"/>
        </w:rPr>
        <w:t xml:space="preserve">14 </w:t>
      </w:r>
      <w:r>
        <w:rPr>
          <w:rtl w:val="0"/>
          <w:lang w:val="ru-RU"/>
        </w:rPr>
        <w:t xml:space="preserve">и </w:t>
      </w:r>
      <w:r>
        <w:rPr>
          <w:rtl w:val="0"/>
          <w:lang w:val="ru-RU"/>
        </w:rPr>
        <w:t>15).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Соглашения могут заключаться теми органами местного самоуправления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чью компетенцию входит передаваемое полномочие в соответствии с действующим законодательством и уставом муниципального образования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Передавать можно только те полномочия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принадлежат передающей стороне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Органы местного самоуправления не вправе передавать полномочия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находятся у них в исключительной компетенции в силу закона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Исходя из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передача полномочий обязательно сопровождается выделением финансовых средств из бюджета муниципального района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поселения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 виде субвенций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решение о передаче осуществления части полномочий должно приниматься представительным органом местного самоуправления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Вышеуказанное решение представительного органа местного самоуправления является нормативным правовым актом и подписывается главами соответствующих муниципальных образований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Приложения </w:t>
      </w:r>
      <w:r>
        <w:rPr>
          <w:rtl w:val="0"/>
          <w:lang w:val="ru-RU"/>
        </w:rPr>
        <w:t xml:space="preserve">16 </w:t>
      </w:r>
      <w:r>
        <w:rPr>
          <w:rtl w:val="0"/>
          <w:lang w:val="ru-RU"/>
        </w:rPr>
        <w:t xml:space="preserve">и </w:t>
      </w:r>
      <w:r>
        <w:rPr>
          <w:rtl w:val="0"/>
          <w:lang w:val="ru-RU"/>
        </w:rPr>
        <w:t>17).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Обязательным условием для принятия представительным органом местного самоуправления решения о передаче части полномочий является наличие заключения финансового органа муниципального образования по данному вопросу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социально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экономическое обоснование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представленное главой местной администрации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Финансовый орган готовит и представляет в представительный орган местного самоуправления расчеты необходимых затрат местного бюджета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иные сведения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касающиеся вопросов материального и финансового обеспечения исполнения передаваемых полномочий в сфере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досуга и массового отдыха населения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В соглашение должно быть обязательно включено полное и исчерпывающее определение части передаваемых полномочий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При этом потребуется заключение отдельного гражданско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правового договора по передаче соответствующего имущества и составление акта приемки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передачи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В соглашении целесообразно наделить передающую сторону правом контроля за исполнением другой стороной обязательств по соглашению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за осуществлением переданных полномочий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целевым использованием исполняющей стороной предоставленных на эти цели финансовых средств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Обязательно устанавливается срок действия соглашения с указанием момента вступления соглашения в силу и даты прекращения действия соглашения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В соглашении устанавливается ответственность за неисполнение или ненадлежащее исполнение переданных полномочий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использование средств не по назначению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без учета целевого назначения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том числе меры ответственности и финансовые санкции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например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штраф за просрочку перечисления субвенций или за нарушение порядка осуществления переданных полномочий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В соглашении должны содержаться положения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устанавливающие основания и порядок внесения изменений и дополнений в соглашение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прекращения его действия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досрочного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Соглашение может быть расторгнуто в случае прекращения переданных полномочий в силу закона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истечении срока действия соглашения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взаимному согласию сторон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должно быть отражено в соглашении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Соглашение может содержать иные условия по усмотрению сторон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например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оказание стороной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передающей полномочия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методической помощи в осуществлении другой стороной переданных полномочий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порядок разрешения споров путем использования согласительных процедур или в судебном порядке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После заключения соглашение подлежит регистрации в администрации каждого муниципального образования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являющегося стороной соглашения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поэтому будет иметь двойной регистрационный номер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проставляемый через дробь</w:t>
      </w:r>
      <w:r>
        <w:rPr>
          <w:rtl w:val="0"/>
          <w:lang w:val="ru-RU"/>
        </w:rPr>
        <w:t>: "N __/N __".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Каждый экземпляр соглашения подлежит хранению в соответствующей службе документационного обеспечения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делопроизводства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администрации муниципального образования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стороны соглашения или у работника администрации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ответственного за документационное обеспечение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Администрация муниципального района или поселения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принимающая на себя обязательства по исполнению соглашения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вносит данное соглашение в реестр расходных обязательств муниципального района или поселения соответственно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После заключения соглашений администрациями муниципальных образований главы этих муниципальных образований принимают распоряжения о проведении мероприятий по реализации соглашений с учетом особенностей каждого соглашения и вносят в представительный орган местного самоуправления проект решения о внесении изменений в местный бюджет на текущий финансовый год или проект местного бюджета на очередной финансовый год в зависимости от даты вступления соглашения в силу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размера и порядка перечисления субвенций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1"/>
      </w:pPr>
      <w:r>
        <w:rPr>
          <w:rtl w:val="0"/>
          <w:lang w:val="ru-RU"/>
        </w:rPr>
        <w:t xml:space="preserve">4. </w:t>
      </w:r>
      <w:r>
        <w:rPr>
          <w:rtl w:val="0"/>
          <w:lang w:val="ru-RU"/>
        </w:rPr>
        <w:t>МЕТОДИЧЕСКИЕ РЕКОМЕНДАЦИИ ПО ОБЕСПЕЧЕНИЮ ДЕЯТЕЛЬНОСТИ</w:t>
      </w:r>
    </w:p>
    <w:p>
      <w:pPr>
        <w:pStyle w:val="ConsPlusNormal"/>
        <w:jc w:val="center"/>
      </w:pPr>
      <w:r>
        <w:rPr>
          <w:rtl w:val="0"/>
          <w:lang w:val="ru-RU"/>
        </w:rPr>
        <w:t>ОРГАНОВ УПРАВЛЕНИЯ КУЛЬТУРОЙ МУНИЦИПАЛЬНОГО РАЙОНА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  <w:outlineLvl w:val="2"/>
      </w:pPr>
      <w:r>
        <w:rPr>
          <w:rtl w:val="0"/>
          <w:lang w:val="ru-RU"/>
        </w:rPr>
        <w:t xml:space="preserve">4.1. </w:t>
      </w:r>
      <w:r>
        <w:rPr>
          <w:rtl w:val="0"/>
          <w:lang w:val="ru-RU"/>
        </w:rPr>
        <w:t>Модели управления муниципальной сетью учреждений культуры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Практика управления культурным процессом традиционно предусматривает следующую систему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на уровне законодательной власти управление осуществляется через соответствующие комиссии законодательных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представительных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органов государственной власти субъектов Российской Федерации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на уровне исполнительной власти субъектов Российской Федерации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через управления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комитеты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департаменты культуры администрации субъекта Федерации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на уровне исполнительной власти муниципальных образований управление осуществляется через районные отделы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управления и комитеты культуры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Наиболее распространенной организационно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управленческой моделью является управление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отдел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комитет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культуры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далее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управление культуры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выполняющее функции исполнительного органа власти в сфере культуры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Для реализации своих функций управления культуры наделены правом юридического лица и являются главными распорядителями кредитов в объеме утвержденной для подведомственной сети сметы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Как правило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положения об управлении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определены компетенция и полномочия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утверждаются решением представительного органа муниципального образования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устав и структура подведомственной сети утверждаются постановлением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распоряжением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администрации муниципального образования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В начале </w:t>
      </w:r>
      <w:r>
        <w:rPr>
          <w:rtl w:val="0"/>
          <w:lang w:val="ru-RU"/>
        </w:rPr>
        <w:t>1990-</w:t>
      </w:r>
      <w:r>
        <w:rPr>
          <w:rtl w:val="0"/>
          <w:lang w:val="ru-RU"/>
        </w:rPr>
        <w:t>х гг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целях эффективного использования бюджетных средств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во избежание дублирования в работе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некоторые муниципальные органы управления культурой были объединены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 управлениями кинофикации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комитетами по спорту и делам молодежи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управлениями по туризму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Опыт показал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культура и молодежная политика тесно взаимосвязаны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управление ими может успешно совмещаться в рамках одной управленческой структуры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 многом это объясняется единством целей и общностью форм их работы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Более сложно происходило объединение культуры со спортом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разницы в правовом обеспечении их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частности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вопросах нормирования и оплаты труда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других проблем нормативного характера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Практика объединения управлений культуры с управлениями по туризму в территориях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обладающих значительным потенциалом памятных мест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дала положительный результат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поскольку появилась возможность не только объединения бюджетов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и привлечения дополнительных средств непосредственно от доходов туристической деятельности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Характерным недостатком действующих моделей управления явились противоречия между полномочиями органа власти и реальными источниками финансирования его деятельности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Причины такого противоречия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объективные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слабая ресурсная база местного бюджета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отсутствие государственных норм материального и финансового обеспечения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субъективные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несоответствие действий управляющих структур требованиям законодательства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отсутствие у менеджмента умения бороться за бюджет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На текущий период можно условно выделить пять моделей управления муниципальными объектами культуры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Первая модель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управления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обладающие доверенностью от районных Комитетов по управлению муниципальным имуществом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далее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КУМИ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на оперативное управление объектами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осуществляющие финансирование организаций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использующие средства от аренды объектов в качестве дополнительного дохода бюджета культуры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Вторая модель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управления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обладающие правами управления недвижимостью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как эти права напрямую делегированы учреждениям от КУМИ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являющихся совместно с управлением культуры учредителями организаций культуры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Финансирование коммунальных расходов в этом случае идет через управление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средства от арендной платы в полном объеме возвращаются в КУМИ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Третья модель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управления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наделенные правами оперативного управления объектами недвижимости организаций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обладающих статусом юридического лица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одновременно совместно с КУМИ являющиеся учредителями организаций культуры со статусом юридического лица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Финансирование коммунальных расходов при этом осуществляется через управление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средства от арендной платы в полном объеме возвращаются в КУМИ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Четвертая модель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управления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являющиеся учредителями организаций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финансирующие коммунальные расходы объектов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находящихся как в собственности районных КУМИ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и в собственности сельских администраций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Пятая модель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управления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являющиеся учредителями организаций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финансирующие коммунальные расходы учреждений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расположенных в арендованных помещениях других собственников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бывших профсоюзных зданиях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Соответствующие органы местного самоуправления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чью компетенцию входит управление муниципальным имуществом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правило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делегируют полномочия учредителя районным органам культуры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Часто учредителями организаций культуры выступают одновременно районные управления культуры и комитеты по управлению имуществом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причем КУМИ в учредительном договоре наделяет учреждение правом оперативного управления либо делегирует это право районным управлениям культуры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Как правило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районные управления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являющиеся распорядителями кредитов для подведомственной сети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ведут финансовую деятельность через централизованные бухгалтерии управлений культуры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обеспечивают бюджетные заявки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готовят проекты нормативных документов муниципального образования по вопросам культуры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формируют и финансируют подведомственную сеть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обеспечивают материальными и информационными ресурсами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реализуют инвестиционные и творческие проекты в сферах культуры и досуга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В условиях разграничения полномочий между органами местного самоуправления важнейшей задачей становится установление порядка управления ресурсами культуры с учетом специфики ее организационной структуры и создания услуг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досуга и массового отдыха населения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Задача заключается в создании системы управления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способной провести правовые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финансовые и организационные преобразования муниципальных учреждений культуры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Управление является одним из ресурсов перспективного развития любой деятельности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то время как ликвидация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несоответствие полномочий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функций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приданных ресурсов органам управления может самым негативным образом сказаться на обеспечении процессов развития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прежде всего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процессе производства и распространения культурных благ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Роль органа управления культурой муниципального уровня должна заключаться в создании системы взаимодействия органов власти и управления различных уровней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условий саморазвития и партнерства с общественными организациями и структурами социального сектора в осуществлении культурной политики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Рассмотрим основания и технологию создания органа управления культурой муниципального района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входящего в состав местной администрации муниципального района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для чего установим следующую последовательность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правовые основания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механизм реализации полномочий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объем полномочий и функции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1. </w:t>
      </w:r>
      <w:r>
        <w:rPr>
          <w:rtl w:val="0"/>
          <w:lang w:val="ru-RU"/>
        </w:rPr>
        <w:t>Правовые основания деятельности органов управления культурой муниципального района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Местная администрация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является исполнительно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распорядительным органом муниципального образования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переданных органам местного самоуправления федеральными законами и законами субъектов Российской Федерации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часть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статьи </w:t>
      </w:r>
      <w:r>
        <w:rPr>
          <w:rtl w:val="0"/>
          <w:lang w:val="ru-RU"/>
        </w:rPr>
        <w:t xml:space="preserve">37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Согласно части </w:t>
      </w:r>
      <w:r>
        <w:rPr>
          <w:rtl w:val="0"/>
          <w:lang w:val="ru-RU"/>
        </w:rPr>
        <w:t xml:space="preserve">8 </w:t>
      </w:r>
      <w:r>
        <w:rPr>
          <w:rtl w:val="0"/>
          <w:lang w:val="ru-RU"/>
        </w:rPr>
        <w:t xml:space="preserve">статьи </w:t>
      </w:r>
      <w:r>
        <w:rPr>
          <w:rtl w:val="0"/>
          <w:lang w:val="ru-RU"/>
        </w:rPr>
        <w:t xml:space="preserve">37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структура местной администрации утверждается представительным органом муниципального образования по представлению главы местной администрации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состав местной администрации входят функциональные подразделения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отвечающие за направления муниципальной деятельности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управление финансами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муниципальная собственность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 отраслевые подразделения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осуществляют руководство отраслями муниципального хозяйства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Таким образом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основанием для создания управления культуры являются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решение представительного органа муниципального образования об учреждении соответствующего органа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положение об органе управления культурой как учреждения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созданного с целью осуществления управления подведомственной отраслью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Оно утверждается тем же документом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которым принято решение о его создании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Регистрация положения происходит в установленном законом порядке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положении необходимо отразить полномочия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компетенцию и ресурсы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которыми будет наделено Управление для реализации своих обязанностей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Руководитель управления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согласно части </w:t>
      </w:r>
      <w:r>
        <w:rPr>
          <w:rtl w:val="0"/>
          <w:lang w:val="ru-RU"/>
        </w:rPr>
        <w:t xml:space="preserve">7 </w:t>
      </w:r>
      <w:r>
        <w:rPr>
          <w:rtl w:val="0"/>
          <w:lang w:val="ru-RU"/>
        </w:rPr>
        <w:t xml:space="preserve">статьи </w:t>
      </w:r>
      <w:r>
        <w:rPr>
          <w:rtl w:val="0"/>
          <w:lang w:val="ru-RU"/>
        </w:rPr>
        <w:t xml:space="preserve">43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и другие должностные лица местного самоуправления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издает распоряжения и приказы по вопросам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отнесенным к его полномочиям уставом муниципального образования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  <w:outlineLvl w:val="2"/>
      </w:pPr>
      <w:r>
        <w:rPr>
          <w:rtl w:val="0"/>
          <w:lang w:val="ru-RU"/>
        </w:rPr>
        <w:t xml:space="preserve">4.2. </w:t>
      </w:r>
      <w:r>
        <w:rPr>
          <w:rtl w:val="0"/>
          <w:lang w:val="ru-RU"/>
        </w:rPr>
        <w:t>Механизм реализации полномочий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При разграничении доходных и расходных полномочий органов власти различных уровней в Федеральном законе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 предусмотрен механизм регулирования вопросов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находящихся в совместном ведении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вопросов межпоселенческого характера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ч</w:t>
      </w:r>
      <w:r>
        <w:rPr>
          <w:rtl w:val="0"/>
          <w:lang w:val="ru-RU"/>
        </w:rPr>
        <w:t xml:space="preserve">. 4 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8, </w:t>
      </w:r>
      <w:r>
        <w:rPr>
          <w:rtl w:val="0"/>
          <w:lang w:val="ru-RU"/>
        </w:rPr>
        <w:t>ч</w:t>
      </w:r>
      <w:r>
        <w:rPr>
          <w:rtl w:val="0"/>
          <w:lang w:val="ru-RU"/>
        </w:rPr>
        <w:t xml:space="preserve">. 4 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15, </w:t>
      </w:r>
      <w:r>
        <w:rPr>
          <w:rtl w:val="0"/>
          <w:lang w:val="ru-RU"/>
        </w:rPr>
        <w:t>ч</w:t>
      </w:r>
      <w:r>
        <w:rPr>
          <w:rtl w:val="0"/>
          <w:lang w:val="ru-RU"/>
        </w:rPr>
        <w:t xml:space="preserve">. 3 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17, </w:t>
      </w:r>
      <w:r>
        <w:rPr>
          <w:rtl w:val="0"/>
          <w:lang w:val="ru-RU"/>
        </w:rPr>
        <w:t>ч</w:t>
      </w:r>
      <w:r>
        <w:rPr>
          <w:rtl w:val="0"/>
          <w:lang w:val="ru-RU"/>
        </w:rPr>
        <w:t xml:space="preserve">. 2 </w:t>
      </w:r>
      <w:r>
        <w:rPr>
          <w:rtl w:val="0"/>
          <w:lang w:val="ru-RU"/>
        </w:rPr>
        <w:t>и ч</w:t>
      </w:r>
      <w:r>
        <w:rPr>
          <w:rtl w:val="0"/>
          <w:lang w:val="ru-RU"/>
        </w:rPr>
        <w:t xml:space="preserve">. 4 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51), </w:t>
      </w:r>
      <w:r>
        <w:rPr>
          <w:rtl w:val="0"/>
          <w:lang w:val="ru-RU"/>
        </w:rPr>
        <w:t>а также предусмотрено право муниципальных образований решать вопросы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отнесенные к компетенции органов местного самоуправления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других муниципальных образований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не исключенные из их компетенции федеральными законами и законами субъекта Российской Федерации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ч</w:t>
      </w:r>
      <w:r>
        <w:rPr>
          <w:rtl w:val="0"/>
          <w:lang w:val="ru-RU"/>
        </w:rPr>
        <w:t xml:space="preserve">. 2 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14, </w:t>
      </w:r>
      <w:r>
        <w:rPr>
          <w:rtl w:val="0"/>
          <w:lang w:val="ru-RU"/>
        </w:rPr>
        <w:t>ч</w:t>
      </w:r>
      <w:r>
        <w:rPr>
          <w:rtl w:val="0"/>
          <w:lang w:val="ru-RU"/>
        </w:rPr>
        <w:t xml:space="preserve">. 3 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15). </w:t>
      </w:r>
      <w:r>
        <w:rPr>
          <w:rtl w:val="0"/>
          <w:lang w:val="ru-RU"/>
        </w:rPr>
        <w:t xml:space="preserve">К вопросам совместного ведения в области культуры Федеральным законом </w:t>
      </w:r>
      <w:r>
        <w:rPr>
          <w:rtl w:val="0"/>
          <w:lang w:val="ru-RU"/>
        </w:rPr>
        <w:t>N 184-</w:t>
      </w:r>
      <w:r>
        <w:rPr>
          <w:rtl w:val="0"/>
          <w:lang w:val="ru-RU"/>
        </w:rPr>
        <w:t>ФЗ отнесен весь комплекс публичных полномочий в сфере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полномочий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зафиксированных в законах Российской Федерации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Таким образом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местная администрация муниципального района в целях решения вопросов местного значения и вопросов межмуниципального характера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основании решения представительных органов муниципальных образований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 создать орган управления культурой муниципального района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Для реализации полномочий управлению культуры может быть делегировано право оперативного управления имуществом организаций культуры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Управлению культуры также должны быть установлены расходные обязательства согласно части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статьи </w:t>
      </w:r>
      <w:r>
        <w:rPr>
          <w:rtl w:val="0"/>
          <w:lang w:val="ru-RU"/>
        </w:rPr>
        <w:t xml:space="preserve">50 </w:t>
      </w:r>
      <w:r>
        <w:rPr>
          <w:rtl w:val="0"/>
          <w:lang w:val="ru-RU"/>
        </w:rPr>
        <w:t xml:space="preserve">и статьи </w:t>
      </w:r>
      <w:r>
        <w:rPr>
          <w:rtl w:val="0"/>
          <w:lang w:val="ru-RU"/>
        </w:rPr>
        <w:t xml:space="preserve">52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также статьи </w:t>
      </w:r>
      <w:r>
        <w:rPr>
          <w:rtl w:val="0"/>
          <w:lang w:val="ru-RU"/>
        </w:rPr>
        <w:t xml:space="preserve">86 </w:t>
      </w:r>
      <w:r>
        <w:rPr>
          <w:rtl w:val="0"/>
          <w:lang w:val="ru-RU"/>
        </w:rPr>
        <w:t>Бюджетного кодекса на основаниях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принятия нормативно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правовых актов по вопросам местного значения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заключения договоров и соглашений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принятия нормативных правовых актов по осуществлению отдельных государственных полномочий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Таким образом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имеются законные основания для создания органа управления культурой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будет действовать от имени муниципального района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Бюджет управления может складываться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из финансов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предоставленных из бюджетов поселений в бюджет муниципального района на решение вопросов местного значения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142.3 </w:t>
      </w:r>
      <w:r>
        <w:rPr>
          <w:rtl w:val="0"/>
          <w:lang w:val="ru-RU"/>
        </w:rPr>
        <w:t>Бюджетного кодекса</w:t>
      </w:r>
      <w:r>
        <w:rPr>
          <w:rtl w:val="0"/>
          <w:lang w:val="ru-RU"/>
        </w:rPr>
        <w:t>);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из финансов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предусмотренных в бюджете муниципального района на выравнивание уровня бюджетной обеспеченности поселений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60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);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из средств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полученных по договорам и соглашениям с поселениями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ч</w:t>
      </w:r>
      <w:r>
        <w:rPr>
          <w:rtl w:val="0"/>
          <w:lang w:val="ru-RU"/>
        </w:rPr>
        <w:t xml:space="preserve">. 4 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8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);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из средств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полученных из региональных программ развития культуры на основании делегирования отдельных государственных полномочий от субъекта Федерации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ч</w:t>
      </w:r>
      <w:r>
        <w:rPr>
          <w:rtl w:val="0"/>
          <w:lang w:val="ru-RU"/>
        </w:rPr>
        <w:t xml:space="preserve">. 5 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19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Средства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получаемые управлением культуры от поселений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могут быть учтены в консолидированном бюджете муниципального района в порядке делегирования полномочий и отданы управлению культуры по смете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Эти средства могут также поступать в управление культуры от поселения на основании заключенных между ними договоров и соглашений на закупку определенных услуг культуры и досуга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Реализуя свои полномочия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орган управления культурой муниципального района должен выступать как заказчик услуг культуры и досуга у учреждений и организаций других организационно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правовых форм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оказывающих услуги в сфере культуры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  <w:outlineLvl w:val="2"/>
      </w:pPr>
      <w:r>
        <w:rPr>
          <w:rtl w:val="0"/>
          <w:lang w:val="ru-RU"/>
        </w:rPr>
        <w:t xml:space="preserve">4.3. </w:t>
      </w:r>
      <w:r>
        <w:rPr>
          <w:rtl w:val="0"/>
          <w:lang w:val="ru-RU"/>
        </w:rPr>
        <w:t>Объем полномочий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Объем полномочий муниципального органа управления культурой должен исходить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из совокупности норм российского законодательства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определяющего широкий круг прав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обязанностей и ответственности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зафиксированных в Конституции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Основах законодательства о культуре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Федеральном законе от </w:t>
      </w:r>
      <w:r>
        <w:rPr>
          <w:rtl w:val="0"/>
          <w:lang w:val="ru-RU"/>
        </w:rPr>
        <w:t xml:space="preserve">17 </w:t>
      </w:r>
      <w:r>
        <w:rPr>
          <w:rtl w:val="0"/>
          <w:lang w:val="ru-RU"/>
        </w:rPr>
        <w:t xml:space="preserve">июня </w:t>
      </w:r>
      <w:r>
        <w:rPr>
          <w:rtl w:val="0"/>
          <w:lang w:val="ru-RU"/>
        </w:rPr>
        <w:t xml:space="preserve">1996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 N 74-</w:t>
      </w:r>
      <w:r>
        <w:rPr>
          <w:rtl w:val="0"/>
          <w:lang w:val="ru-RU"/>
        </w:rPr>
        <w:t xml:space="preserve">ФЗ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О национально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культурной автономии</w:t>
      </w:r>
      <w:r>
        <w:rPr>
          <w:rtl w:val="0"/>
          <w:lang w:val="ru-RU"/>
        </w:rPr>
        <w:t xml:space="preserve">", </w:t>
      </w:r>
      <w:r>
        <w:rPr>
          <w:rtl w:val="0"/>
          <w:lang w:val="ru-RU"/>
        </w:rPr>
        <w:t xml:space="preserve">в Федеральном законе от </w:t>
      </w:r>
      <w:r>
        <w:rPr>
          <w:rtl w:val="0"/>
          <w:lang w:val="ru-RU"/>
        </w:rPr>
        <w:t xml:space="preserve">6 </w:t>
      </w:r>
      <w:r>
        <w:rPr>
          <w:rtl w:val="0"/>
          <w:lang w:val="ru-RU"/>
        </w:rPr>
        <w:t xml:space="preserve">января </w:t>
      </w:r>
      <w:r>
        <w:rPr>
          <w:rtl w:val="0"/>
          <w:lang w:val="ru-RU"/>
        </w:rPr>
        <w:t xml:space="preserve">1999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 N 7-</w:t>
      </w:r>
      <w:r>
        <w:rPr>
          <w:rtl w:val="0"/>
          <w:lang w:val="ru-RU"/>
        </w:rPr>
        <w:t xml:space="preserve">ФЗ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О народных художественных промыслах</w:t>
      </w:r>
      <w:r>
        <w:rPr>
          <w:rtl w:val="0"/>
          <w:lang w:val="ru-RU"/>
        </w:rPr>
        <w:t xml:space="preserve">", </w:t>
      </w:r>
      <w:r>
        <w:rPr>
          <w:rtl w:val="0"/>
          <w:lang w:val="ru-RU"/>
        </w:rPr>
        <w:t>других нормативных правовых актах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из целей обеспечения единого культурного пространства и создания равных условий по обеспечению услугами культуры всех жителей муниципальных образований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входящих в состав муниципального района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из функциональной сущности и организационной структуры сети муниципальных учреждений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способных обеспечить качественное и эффективное обслуживание только на условиях аккумулирования ресурсов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Управление культуры в качестве органа местной администрации имеет следующий объем полномочий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принимает участие в бюджетном процессе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гл</w:t>
      </w:r>
      <w:r>
        <w:rPr>
          <w:rtl w:val="0"/>
          <w:lang w:val="ru-RU"/>
        </w:rPr>
        <w:t xml:space="preserve">. 18 </w:t>
      </w:r>
      <w:r>
        <w:rPr>
          <w:rtl w:val="0"/>
          <w:lang w:val="ru-RU"/>
        </w:rPr>
        <w:t>Бюджетного кодекса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а именно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принимает участие в составлении проекта бюджета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представлении его на утверждение в законодательный орган местного самоуправления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осуществляет ведомственный контроль за его исполнением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предоставляет отчет об исполнении бюджета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принимает участие в составлении перспективного плана по своему направлению деятельности и его последующей корректировке с учетом показателей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среднесрочного прогноза социально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экономического развития муниципального образования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принимает участие в подготовке и реализации предложений по объемам дотаций из фондов финансовой поддержки на обеспечение услуг культуры и досуга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принимает участие в формировании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размещении и контроле за исполнением муниципального заказа на выполнение работ и оказание услуг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связанных с культурной деятельностью и досугом населения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может быть наделен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 имени муниципального образования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правом выступать в качестве учредителя муниципальных организаций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осуществлять их реорганизацию и ликвидацию в установленном порядке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может быть уполномочен органом местного самоуправления быть главным распорядителем бюджетных средств для подведомственной сети в соответствии с требованием Бюджетного кодекса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уполномочен вести реестр закупок муниципальных услуг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может быть наделен правом разрабатывать и представлять на утверждение в представительный орган местного самоуправления перечень бюджетных и оплачиваемых населением услуг культуры и досуга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расценки на платные услуги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управляет муниципальным имуществом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предназначенным для обеспечения населения услугами организаций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переданным в оперативное управление или на других условиях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 договору аренды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пользование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</w:t>
      </w:r>
      <w:r>
        <w:rPr>
          <w:rtl w:val="0"/>
          <w:lang w:val="ru-RU"/>
        </w:rPr>
        <w:t>.);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принимает участие в разработке и реализации целевых и комплексных программ социокультурного развития муниципального образования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реализации программ субъекта Российской Федерации и федеральных целевых программ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принимает статистические отчеты установленной формы от подведомственной сети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обобщает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анализирует и направляет в уполномоченные региональные структуры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  <w:outlineLvl w:val="2"/>
      </w:pPr>
      <w:r>
        <w:rPr>
          <w:rtl w:val="0"/>
          <w:lang w:val="ru-RU"/>
        </w:rPr>
        <w:t xml:space="preserve">4.4. </w:t>
      </w:r>
      <w:r>
        <w:rPr>
          <w:rtl w:val="0"/>
          <w:lang w:val="ru-RU"/>
        </w:rPr>
        <w:t>Функции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В целях эффективного использования бюджетных средств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во избежание дублирования в работе возможно объединение управления культуры с управлением кинофикации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комитетом по делам молодежи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другими социальными секторами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чья компетенция касается вопросов обеспечения жителей услугами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досуга и массового отдыха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С учетом вышеизложенного можно выделить ряд функций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1. </w:t>
      </w:r>
      <w:r>
        <w:rPr>
          <w:rtl w:val="0"/>
          <w:lang w:val="ru-RU"/>
        </w:rPr>
        <w:t>Функция обеспечения государственной культурной политики реализуется через систему муниципального заказа на библиотечное обслуживание через сеть библиотек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на художественное и эстетическое воспитание через сеть детских школ искусств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детских муниципальных школ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на сохранение материального культурного наследия через сеть музеев и отдельных памятников истории и культуры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на сохранение нематериального культурного наследия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развитие любительского творчества и досуга через сеть учреждений клубного типа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парков культуры и отдыха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кинотеатров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других учреждений и организаций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 </w:t>
      </w:r>
      <w:r>
        <w:rPr>
          <w:rtl w:val="0"/>
          <w:lang w:val="ru-RU"/>
        </w:rPr>
        <w:t>Функция стратегического развития и программного планирования предусматривает разработку и реализацию программ развития культуры муниципального района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Реализуя эту функцию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отдел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управление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должен перейти от сметного финансирования сети и создать принцип оплаты бюджетных услуг подведомственных учреждений в соответствии с получаемыми результатами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сеть должна рассматриваться как базовый элемент в создании услуг культуры и досуга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Принять меры по оптимизации бюджетных расходов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внедрить современные подходы бюджетного планирования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ориентированного на достижение конкретных результатов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 </w:t>
      </w:r>
      <w:r>
        <w:rPr>
          <w:rtl w:val="0"/>
          <w:lang w:val="ru-RU"/>
        </w:rPr>
        <w:t>Функция ресурсного обеспечения и контроля предусматривает аккумулирование финансовых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материальных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информационных иных ресурсов для обеспечения предоставленных полномочий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 </w:t>
      </w:r>
      <w:r>
        <w:rPr>
          <w:rtl w:val="0"/>
          <w:lang w:val="ru-RU"/>
        </w:rPr>
        <w:t>Функция правового обеспечения может быть реализована через подготовку нормативных актов по следующим вопросам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 материальных и финансовых нормах обеспеченности сети учреждений культуры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о нормативах расходов на создание услуг культуры и досуга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об утверждении нормативов трудозатрат для определения штатной численности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об утверждении показателей по отнесению к группам по оплате труда руководителей и специалистов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об утверждении местной системы стимулирующих доплат и надбавок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других документов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5. </w:t>
      </w:r>
      <w:r>
        <w:rPr>
          <w:rtl w:val="0"/>
          <w:lang w:val="ru-RU"/>
        </w:rPr>
        <w:t>Функция координации деятельности и взаимодействия со структурами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осуществляющими социальные мероприятия может быть реализована через систему проектов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направленных на сохранение традиций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 развитие любительского искусства и ремесел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фестивали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выставки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коллективы со званием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народный</w:t>
      </w:r>
      <w:r>
        <w:rPr>
          <w:rtl w:val="0"/>
          <w:lang w:val="ru-RU"/>
        </w:rPr>
        <w:t xml:space="preserve">"); </w:t>
      </w:r>
      <w:r>
        <w:rPr>
          <w:rtl w:val="0"/>
          <w:lang w:val="ru-RU"/>
        </w:rPr>
        <w:t xml:space="preserve">на поддержку социально незащищенных слоев населения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объединения пожилых людей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инвалидов</w:t>
      </w:r>
      <w:r>
        <w:rPr>
          <w:rtl w:val="0"/>
          <w:lang w:val="ru-RU"/>
        </w:rPr>
        <w:t xml:space="preserve">); </w:t>
      </w:r>
      <w:r>
        <w:rPr>
          <w:rtl w:val="0"/>
          <w:lang w:val="ru-RU"/>
        </w:rPr>
        <w:t xml:space="preserve">на поддержку общественных инициатив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экологические движения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женские клубы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движения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за здоровый образ жизни</w:t>
      </w:r>
      <w:r>
        <w:rPr>
          <w:rtl w:val="0"/>
          <w:lang w:val="ru-RU"/>
        </w:rPr>
        <w:t xml:space="preserve">"); </w:t>
      </w:r>
      <w:r>
        <w:rPr>
          <w:rtl w:val="0"/>
          <w:lang w:val="ru-RU"/>
        </w:rPr>
        <w:t>патриотическое воспитание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Принимая во внимание широкие полномочия и значительный объем функций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управление культуры может иметь подсистемы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секторы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отделы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отвечающие за конкретные направления в работе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экономики и бухгалтерского учета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отвечает за бюджетирование и финансовые результаты деятельности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информационно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аналитическую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дает управленческой системе динамическую картину всего происходящего в подведомственной сфере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может выполнять функции мониторинга текущих процессов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аналитической службы и прогноза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концептуально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программную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разрабатывает концепции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программы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стратегии предстоящих действий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опираясь на результаты работы информационно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аналитического отдела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взаимодействия с общественностью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обеспечивает участие общественных объединений в принятии и реализации вопросов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затрагивающих общественные интересы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Это особенно важно в силу требований 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вопрос о структуре социальных объектов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входящих в состав публичных полномочий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зависит от решения схода граждан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Внедрение интеллектуальных механизмов управления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вероятно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можно осуществить в рамках финансирования на имеющиеся сетевые структуры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путем преобразования районных организационно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методических центров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методических отделов районных Домов культуры в информационно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аналитические службы органов управления культурой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Структура органов управления культурой и штатная численность может иметь прямую зависимость от количества подведомственной сети и ее функциональной сущности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Ресурсное обеспечение должно предусматривать такие статьи расходов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содержание работников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оборудование и автотранспорт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затраты на информацию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Интернет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проработку управленческих решений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повышение квалификации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Создание управления культуры в составе местной администрации является одним из вариантов решения вопроса о формировании органа управления культурой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Существенной особенностью является тот факт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на основании пункта 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 xml:space="preserve">части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статьи </w:t>
      </w:r>
      <w:r>
        <w:rPr>
          <w:rtl w:val="0"/>
          <w:lang w:val="ru-RU"/>
        </w:rPr>
        <w:t xml:space="preserve">17 </w:t>
      </w:r>
      <w:r>
        <w:rPr>
          <w:rtl w:val="0"/>
          <w:lang w:val="ru-RU"/>
        </w:rPr>
        <w:t xml:space="preserve">и части </w:t>
      </w:r>
      <w:r>
        <w:rPr>
          <w:rtl w:val="0"/>
          <w:lang w:val="ru-RU"/>
        </w:rPr>
        <w:t xml:space="preserve">4 </w:t>
      </w:r>
      <w:r>
        <w:rPr>
          <w:rtl w:val="0"/>
          <w:lang w:val="ru-RU"/>
        </w:rPr>
        <w:t xml:space="preserve">статьи </w:t>
      </w:r>
      <w:r>
        <w:rPr>
          <w:rtl w:val="0"/>
          <w:lang w:val="ru-RU"/>
        </w:rPr>
        <w:t xml:space="preserve">51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 органы местного самоуправления вправе создавать муниципальные учреждения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будут наделены функциями органа управления культурой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данном случае учреждение культуры не будет являться структурной единицей местной администрации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Органы местного самоуправления определяют цели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условия и порядок деятельности муниципальных учреждений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созданных с целью управления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утверждают их уставы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назначают на должность и освобождают от должности руководителей данных учреждений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заслушивают отчеты об их деятельности 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предусмотренном уставом муниципального образования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Деятельность такого вида учреждений регулируется Гражданским кодексом Российской Федерации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ч</w:t>
      </w:r>
      <w:r>
        <w:rPr>
          <w:rtl w:val="0"/>
          <w:lang w:val="ru-RU"/>
        </w:rPr>
        <w:t xml:space="preserve">. 1), </w:t>
      </w:r>
      <w:r>
        <w:rPr>
          <w:rtl w:val="0"/>
          <w:lang w:val="ru-RU"/>
        </w:rPr>
        <w:t xml:space="preserve">Федеральным законом от </w:t>
      </w:r>
      <w:r>
        <w:rPr>
          <w:rtl w:val="0"/>
          <w:lang w:val="ru-RU"/>
        </w:rPr>
        <w:t xml:space="preserve">6 </w:t>
      </w:r>
      <w:r>
        <w:rPr>
          <w:rtl w:val="0"/>
          <w:lang w:val="ru-RU"/>
        </w:rPr>
        <w:t xml:space="preserve">января </w:t>
      </w:r>
      <w:r>
        <w:rPr>
          <w:rtl w:val="0"/>
          <w:lang w:val="ru-RU"/>
        </w:rPr>
        <w:t xml:space="preserve">1996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 N 7-</w:t>
      </w:r>
      <w:r>
        <w:rPr>
          <w:rtl w:val="0"/>
          <w:lang w:val="ru-RU"/>
        </w:rPr>
        <w:t xml:space="preserve">ФЗ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О некоммерческих организациях</w:t>
      </w:r>
      <w:r>
        <w:rPr>
          <w:rtl w:val="0"/>
          <w:lang w:val="ru-RU"/>
        </w:rPr>
        <w:t>".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Вновь созданные управления культуры муниципального образования в качестве основы для создания организаций культуры должны разработать нормативные документы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основании которых в дальнейшем будет осуществляться деятельность организаций культуры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С целью установления порядка по реализации полномочий в сфере культуры и досуга в муниципальном образовании должно быть принято Положение о деятельности муниципального образования в сфере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досуга и массового отдыха населения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которое следует утвердить нормативным правовым актом представительного органа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разработке документа необходимо руководствоваться нормативными правовыми актами Российской Федерации и субъекта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нормативными документами и методическими указаниями и рекомендациями Минкультуры России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Роскультуры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Росархива и Роспечати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Положении должен быть прописан механизм реализации полномочий в сфере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определена структура организаций культуры и досуга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расположенных на территории муниципального образования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система управления организациями культуры и культурными проектами на территории муниципального образования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Положении должны быть предусмотрены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цели и задачи муниципального образования по вопросам развития культуры и досуга населения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наименования нормативных правовых актов муниципального образования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будут приниматься в целях решения вопросов местного значения в сфере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например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нормативы финансового обеспечения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стандарты услуг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цены на услуги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показатели по группам оплаты труда руководителей и специалистов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</w:t>
      </w:r>
      <w:r>
        <w:rPr>
          <w:rtl w:val="0"/>
          <w:lang w:val="ru-RU"/>
        </w:rPr>
        <w:t>.;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цели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задачи и основное содержание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функциональные особенности организаций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условия их создания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реорганизации и ликвидации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порядок взаимоотношений между организациями культуры муниципального образования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показатели и критерии оценки результатов деятельности организаций культуры и творческих проектов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осуществляемых на основании муниципального заказа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принципы ресурсного обеспечения полномочий по вопросам культуры и досуга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именно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объемы финансирования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условия материально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технического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информационного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методического и кадрового обеспечения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условия оплаты труда и социальной поддержки работников культуры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система управления муниципальными организациями культуры и творческими проектами в сфере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досуга и массового отдыха населения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В данном положении могут быть представлены модельные нормативные акты организаций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послужат основанием для подготовки уставов организаций культуры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Рассмотрим несколько типов наиболее массовых организаций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представляющих наиболее востребованные услуги в муниципальном образовании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1"/>
      </w:pPr>
      <w:r>
        <w:rPr>
          <w:rtl w:val="0"/>
          <w:lang w:val="ru-RU"/>
        </w:rPr>
        <w:t xml:space="preserve">5. </w:t>
      </w:r>
      <w:r>
        <w:rPr>
          <w:rtl w:val="0"/>
          <w:lang w:val="ru-RU"/>
        </w:rPr>
        <w:t>ОРГАНИЗАЦИИ КУЛЬТУРЫ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  <w:outlineLvl w:val="2"/>
      </w:pPr>
      <w:r>
        <w:rPr>
          <w:rtl w:val="0"/>
          <w:lang w:val="ru-RU"/>
        </w:rPr>
        <w:t xml:space="preserve">5.1. </w:t>
      </w:r>
      <w:r>
        <w:rPr>
          <w:rtl w:val="0"/>
          <w:lang w:val="ru-RU"/>
        </w:rPr>
        <w:t>Учреждения культуры клубного типа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На основании статистических данных в Российской Федерации действует </w:t>
      </w:r>
      <w:r>
        <w:rPr>
          <w:rtl w:val="0"/>
          <w:lang w:val="ru-RU"/>
        </w:rPr>
        <w:t xml:space="preserve">52 </w:t>
      </w:r>
      <w:r>
        <w:rPr>
          <w:rtl w:val="0"/>
          <w:lang w:val="ru-RU"/>
        </w:rPr>
        <w:t>тысячи учреждений культуры клубного типа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составляет четвертую часть от общего количества организаций культуры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Из них в сельской местности расположено около </w:t>
      </w:r>
      <w:r>
        <w:rPr>
          <w:rtl w:val="0"/>
          <w:lang w:val="ru-RU"/>
        </w:rPr>
        <w:t xml:space="preserve">91% </w:t>
      </w:r>
      <w:r>
        <w:rPr>
          <w:rtl w:val="0"/>
          <w:lang w:val="ru-RU"/>
        </w:rPr>
        <w:t>учреждений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Учреждение культуры клубного типа действует на основании примерного Положения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О государственном и муниципальном учреждении культуры клубного типа</w:t>
      </w:r>
      <w:r>
        <w:rPr>
          <w:rtl w:val="0"/>
          <w:lang w:val="ru-RU"/>
        </w:rPr>
        <w:t xml:space="preserve">", </w:t>
      </w:r>
      <w:r>
        <w:rPr>
          <w:rtl w:val="0"/>
          <w:lang w:val="ru-RU"/>
        </w:rPr>
        <w:t xml:space="preserve">рекомендованного решением Коллегии Минкультуры РФ от </w:t>
      </w:r>
      <w:r>
        <w:rPr>
          <w:rtl w:val="0"/>
          <w:lang w:val="ru-RU"/>
        </w:rPr>
        <w:t xml:space="preserve">29 </w:t>
      </w:r>
      <w:r>
        <w:rPr>
          <w:rtl w:val="0"/>
          <w:lang w:val="ru-RU"/>
        </w:rPr>
        <w:t xml:space="preserve">мая </w:t>
      </w:r>
      <w:r>
        <w:rPr>
          <w:rtl w:val="0"/>
          <w:lang w:val="ru-RU"/>
        </w:rPr>
        <w:t xml:space="preserve">2002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 N 10.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Под клубным учреждением понимается организация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основной деятельностью которой является представление населению услуг социально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культурного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просветительского и развлекательного характера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создание условий для занятий любительским художественным творчеством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Клубное учреждение создается в целях удовлетворения общественных потребностей в сохранении и развитии народной традиционной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поддержки любительского художественного творчества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другой самодеятельной творческой инициативы и социально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культурной активности населения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организации его досуга и отдыха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Основными видами деятельности клубного учреждения являются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создание и организация работы клубных формирований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таких как коллективы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студии и кружки любительского художественного творчества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народных театров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любительских объединений по 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познавательным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историко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краеведческим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научно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техническим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экологическим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бытовым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организация и проведение фестивалей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смотров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конкурсов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выставок и других форм показа результатов творческой деятельности клубных формирований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проведение спектаклей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концертов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других театрально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зрелищных и выставочных мероприятий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массовых театрализованных праздников и представлений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народных гуляний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обрядов и ритуалов в соответствии с местными обычаями и традициями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организация досуга различных групп населения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предоставление платных услуг населению с учетом функционального предназначения учреждения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осуществление других видов творческой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познавательной и досуговой деятельности по социально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творческим заказам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соответствующим целям учреждения культуры клубного типа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Современные условия экономической деятельности привели к объективным преобразованиям учреждений культуры клубного типа в новые виды по функциональным признакам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изменение профиля заказов учредителей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изменение структуры потребительского спроса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Учреждений клубного типа можно сгруппировать по следующим признакам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по месту расположения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сельские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городские</w:t>
      </w:r>
      <w:r>
        <w:rPr>
          <w:rtl w:val="0"/>
          <w:lang w:val="ru-RU"/>
        </w:rPr>
        <w:t>);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по статусу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районные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окружные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краевые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областные</w:t>
      </w:r>
      <w:r>
        <w:rPr>
          <w:rtl w:val="0"/>
          <w:lang w:val="ru-RU"/>
        </w:rPr>
        <w:t>);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по объему выполняемой работы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согласно группам по оплате труда руководителей и специалистов в зависимости от количества населения и мощностных характеристик помещения</w:t>
      </w:r>
      <w:r>
        <w:rPr>
          <w:rtl w:val="0"/>
          <w:lang w:val="ru-RU"/>
        </w:rPr>
        <w:t>);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по потребительскому спросу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Дворцы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Дома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молодежи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Дворцы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Дома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дружбы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национально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культурные и этнокультурные центры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по видам услуг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Дом ремесел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Дом фольклора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Центр досуга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Центр культуры и досуга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Следует рассмотреть традиционный перечень учреждений культуры клубного типа по наименованиям с корреляцией на обслуживаемый контингент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Клубы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общей практике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основанной на созданной в советские годы нормативной базе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обладают небольшими мощностными характеристиками и штатной численностью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Характеристика объема выполняемой работы соответствует </w:t>
      </w:r>
      <w:r>
        <w:rPr>
          <w:rtl w:val="0"/>
          <w:lang w:val="ru-RU"/>
        </w:rPr>
        <w:t xml:space="preserve">III - IV </w:t>
      </w:r>
      <w:r>
        <w:rPr>
          <w:rtl w:val="0"/>
          <w:lang w:val="ru-RU"/>
        </w:rPr>
        <w:t>группам по оплате труда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Дома культуры обладают большими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клубы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характеристиками по параметрам мощности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оснащения и штатной численности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Главным отличительным признаком является расширенная зона обслуживания и наличие филиалов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Дома культуры обслуживают не только населенные пункты по месту расположения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и другие населенные пункты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отсутствуют стационарные единицы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являются методическими центрами по отношению к сельским клубам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Располагаются в центральных усадьбах сел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городах и районных центрах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правило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являются самостоятельными юридическими лицами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Характеристика объема выполняемой работы соответствует </w:t>
      </w:r>
      <w:r>
        <w:rPr>
          <w:rtl w:val="0"/>
          <w:lang w:val="ru-RU"/>
        </w:rPr>
        <w:t xml:space="preserve">II - I </w:t>
      </w:r>
      <w:r>
        <w:rPr>
          <w:rtl w:val="0"/>
          <w:lang w:val="ru-RU"/>
        </w:rPr>
        <w:t>группам по оплате труда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Дворцы культуры обладают высокими характеристиками по параметрам мощности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оборудования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штатной численности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Обслуживают население по месту расположения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Расположение не имеет зависимости от административного статуса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село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город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Главным критерием для принятия решения о наличии Дворца культуры являются финансовые средства учредителя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Дворцы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построенные в сельской местности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принадлежали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правило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совхозам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колхозам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Располагаются в районных центрах и городах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Как правило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имеют статус юридического лица и являются методическими центрами для подведомственной сети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Основное содержание деятельности предусматривает организацию работы творческих коллективов в различных жанрах и обеспечение социально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культурных мероприятий на основании муниципального заказа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Характеристика объема выполняемой работы соответствует </w:t>
      </w:r>
      <w:r>
        <w:rPr>
          <w:rtl w:val="0"/>
          <w:lang w:val="ru-RU"/>
        </w:rPr>
        <w:t xml:space="preserve">II - I </w:t>
      </w:r>
      <w:r>
        <w:rPr>
          <w:rtl w:val="0"/>
          <w:lang w:val="ru-RU"/>
        </w:rPr>
        <w:t>группам по оплате труда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Передвижные клубы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АКБ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ПКУ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 имеют стандартных характеристик по параметрам оснащения штатом и оборудованием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 повсеместной практике передвижные клубы независимо от статуса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сельские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районные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оснащены специализированным автотранспортом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комплектом звукового оборудования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киноустановкой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Средняя штатная численность составляет </w:t>
      </w:r>
      <w:r>
        <w:rPr>
          <w:rtl w:val="0"/>
          <w:lang w:val="ru-RU"/>
        </w:rPr>
        <w:t xml:space="preserve">3 - 5 </w:t>
      </w:r>
      <w:r>
        <w:rPr>
          <w:rtl w:val="0"/>
          <w:lang w:val="ru-RU"/>
        </w:rPr>
        <w:t>человек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правило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находятся в подчиненном положении по отношению к районному Дому или Дворцу культуры и являются его филиалами либо структурными подразделениями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Обслуживают население сельских и отдаленных территорий Сибири и Крайнего Севера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степных районов Юга России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Характеристика объема выполняемых работ соответствует группе по оплате труда головного клуба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Центры досуга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Центры культуры и досуга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по мощностным характеристикам соответствуют Дворцам культуры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Центры досуга являются интегрированными учреждениями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общем объеме услуг преобладает досуговая составляющая и мероприятия социокультурного характера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Собственно творческая деятельность занимает </w:t>
      </w:r>
      <w:r>
        <w:rPr>
          <w:rtl w:val="0"/>
          <w:lang w:val="ru-RU"/>
        </w:rPr>
        <w:t xml:space="preserve">13 - 19% </w:t>
      </w:r>
      <w:r>
        <w:rPr>
          <w:rtl w:val="0"/>
          <w:lang w:val="ru-RU"/>
        </w:rPr>
        <w:t>и является базовым условием для создания продуктов культурного досуга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Практика предусматривает для Центров досуга </w:t>
      </w:r>
      <w:r>
        <w:rPr>
          <w:rtl w:val="0"/>
          <w:lang w:val="ru-RU"/>
        </w:rPr>
        <w:t xml:space="preserve">I </w:t>
      </w:r>
      <w:r>
        <w:rPr>
          <w:rtl w:val="0"/>
          <w:lang w:val="ru-RU"/>
        </w:rPr>
        <w:t>группу по оплате труда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Дворцы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Дома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молодежи обладают мощностными характеристиками аналогично Дворцам культуры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 объему деятельности Дворцы молодежи не имеют принципиальных отличий от Центров досуга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Практика предусматривает для Дворцов молодежи </w:t>
      </w:r>
      <w:r>
        <w:rPr>
          <w:rtl w:val="0"/>
          <w:lang w:val="ru-RU"/>
        </w:rPr>
        <w:t xml:space="preserve">I </w:t>
      </w:r>
      <w:r>
        <w:rPr>
          <w:rtl w:val="0"/>
          <w:lang w:val="ru-RU"/>
        </w:rPr>
        <w:t>группу по оплате труда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Национально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культурные центры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этнокультурные центры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Дома дружбы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созданы по инициативе местного сообщества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локально проживающей этнической группы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Обладают характеристиками аналогично Дворцам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основное содержание работы предусматривает сохранение нематериального культурного наследия локально проживающих на конкретной территории этнических групп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Практика предусматривает для Национально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культурных центров </w:t>
      </w:r>
      <w:r>
        <w:rPr>
          <w:rtl w:val="0"/>
          <w:lang w:val="ru-RU"/>
        </w:rPr>
        <w:t xml:space="preserve">I </w:t>
      </w:r>
      <w:r>
        <w:rPr>
          <w:rtl w:val="0"/>
          <w:lang w:val="ru-RU"/>
        </w:rPr>
        <w:t>группу по оплате труда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Дома ремесел созданы по инициативе местного сообщества на основе местных ремесленнических традиций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Непременным условием является наличие сырьевой базы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глина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лоза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береста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другое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Как правило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размещаются в помещениях ранее занимаемых клубами и Домами культуры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Оборудование и штатная численность зависят от характера ремесла и наличия методических обязанностей в уставе Дома ремесел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Практика предусматривает для Домов ремесел </w:t>
      </w:r>
      <w:r>
        <w:rPr>
          <w:rtl w:val="0"/>
          <w:lang w:val="ru-RU"/>
        </w:rPr>
        <w:t xml:space="preserve">I - II </w:t>
      </w:r>
      <w:r>
        <w:rPr>
          <w:rtl w:val="0"/>
          <w:lang w:val="ru-RU"/>
        </w:rPr>
        <w:t>группу по оплате труда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Муниципальный творческий коллектив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это группа исполнителей любого жанра творчества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хор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оркестр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цирковой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хореографический коллектив и др</w:t>
      </w:r>
      <w:r>
        <w:rPr>
          <w:rtl w:val="0"/>
          <w:lang w:val="ru-RU"/>
        </w:rPr>
        <w:t xml:space="preserve">.), </w:t>
      </w:r>
      <w:r>
        <w:rPr>
          <w:rtl w:val="0"/>
          <w:lang w:val="ru-RU"/>
        </w:rPr>
        <w:t>который получает финансирование из бюджета на штат и на деятельность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Использует для репетиций и концертов площадки муниципальных учреждений культуры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правило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муниципальные творческие коллективы не имеют организационно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правового статуса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Отличие муниципального творческого коллектива от коллектива художественной самодеятельности заключается в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артисты коллектива содержаться в штате и имеют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правило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специальное образование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Муниципальный коллектив можно рассматривать как сетевую единицу без образования юридического лица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поскольку его финансирование осуществляется по отдельной смете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Таким образом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наименования соответствуют функциональному признаку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месту расположения и объему выполняемой работы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С учетом действующих учреждений культуры клубная сеть может быть сгруппирована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по характеру выполняемых функций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организации творческого процесса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особенностям применяемого труда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Наблюдающееся в последние годы создание интегрированных учреждений культуры типа 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образовательных центров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клубов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музеев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клубов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библиотек имеет в основе положительный базис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оптимизацию коммунальных расходов и координацию планирования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налицо экономический и организационный эффекты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Однако не следует заблуждаться на тот счет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возникает новое учреждение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как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например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основе 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образовательного центра отмечаются две различные уставные задачи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осуществление учебного процесса и осуществление культурных услуг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Уставная задача по осуществлению образования реализуется на основании Закона Российской Федерации от </w:t>
      </w:r>
      <w:r>
        <w:rPr>
          <w:rtl w:val="0"/>
          <w:lang w:val="ru-RU"/>
        </w:rPr>
        <w:t xml:space="preserve">10 </w:t>
      </w:r>
      <w:r>
        <w:rPr>
          <w:rtl w:val="0"/>
          <w:lang w:val="ru-RU"/>
        </w:rPr>
        <w:t xml:space="preserve">июля </w:t>
      </w:r>
      <w:r>
        <w:rPr>
          <w:rtl w:val="0"/>
          <w:lang w:val="ru-RU"/>
        </w:rPr>
        <w:t xml:space="preserve">1992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 N 3266-1 "</w:t>
      </w:r>
      <w:r>
        <w:rPr>
          <w:rtl w:val="0"/>
          <w:lang w:val="ru-RU"/>
        </w:rPr>
        <w:t>Об образовании</w:t>
      </w:r>
      <w:r>
        <w:rPr>
          <w:rtl w:val="0"/>
          <w:lang w:val="ru-RU"/>
        </w:rPr>
        <w:t xml:space="preserve">", </w:t>
      </w:r>
      <w:r>
        <w:rPr>
          <w:rtl w:val="0"/>
          <w:lang w:val="ru-RU"/>
        </w:rPr>
        <w:t>что предполагает соответствующие коды статистики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специфику системы оплаты труда и пенсионного обеспечения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специальные условия налогообложения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Уставная задача по обеспечению услуг культуры и досуга реализуется на основании отраслевого законодательства о культуре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регистрируется по другим кодам статистики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имеет систему оплаты труда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основанную на отраслевых нормативных требованиях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пенсионное обеспечение основных категорий работников культуры осуществляется на общих основаниях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система налогообложения культуры имеет отличия от системы налогообложения образования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Для вопросов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связанных с культурой в системе образования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вычленено дополнительное образование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Для учреждений образования существует официальный перечень наименований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котором не предусмотрен образовательно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культурный центр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В свою очередь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учреждение образования может получить лицензию на осуществление деятельности при условии неукоснительного соответствия специальным стандартам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Таким образом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объединение школы и клуба в основе своей представляют объединение под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одну крышу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>двух различных учреждений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Существенный смысл этого объединения заключается в оптимизации коммунальных расходов на содержание социальных объектов 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этом смысле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являет собой пример эффективного использования финансовых и материальных ресурсов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Библиотека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равно как и музей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имеют общую задачу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хранение фондов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их объединение с клубом проходит по границе формы подачи услуги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не более того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Далее функции и услуги библиотек и музее в значительной степени отличаются от клубной деятельности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Для музеев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библиотек и клубов существуют различия в системе нормирования оплаты труда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Отраслевые особенности послужили основанием для создания специфических учреждений на основании их функциональных признаков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Практика объединения музеев и библиотек с клубами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под одну крышу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>не является основанием к созданию нового учреждения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Существенным обстоятельством является государственная статистика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библиотеки и музеи отчитываются по своим правилам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клубы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по своим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Планирование работы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определение групп по оплате труда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конечные результаты деятельности для клубов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библиотек и музеев имеют существенные отличия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силу указанных особенностей слияние различных отраслевых типов организаций культуры может состояться на ассоциативной основе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таком варианте можно зарегистрировать социально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культурное учреждение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которое объединит под одной крышей филиалы отдельных типов учреждений культуры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том случае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речь идет о небольших сетевых единицах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вероятно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имеет смысл регистрировать их как соответствующие филиалы централизованной клубной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библиотечной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музейной системы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Суть такого учреждения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в использовании ресурсов для предоставления комплексных услуг культуры населению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Положительная сторона объединения в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 придется разрушать единства фондов библиотек и музеев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Органы местного самоуправления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являющиеся учредителями учреждений клубного типа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самостоятельны в решении вопросов об объемах услуг и выборе их поставщиков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зафиксировано в статье </w:t>
      </w:r>
      <w:r>
        <w:rPr>
          <w:rtl w:val="0"/>
          <w:lang w:val="ru-RU"/>
        </w:rPr>
        <w:t xml:space="preserve">54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 xml:space="preserve">ФЗ и статьях </w:t>
      </w:r>
      <w:r>
        <w:rPr>
          <w:rtl w:val="0"/>
          <w:lang w:val="ru-RU"/>
        </w:rPr>
        <w:t xml:space="preserve">71, 72 </w:t>
      </w:r>
      <w:r>
        <w:rPr>
          <w:rtl w:val="0"/>
          <w:lang w:val="ru-RU"/>
        </w:rPr>
        <w:t>Бюджетного кодекса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Очевидно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для выявления комплекса и стоимости услуг необходимо определиться в перечне учреждений 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досугового типа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На основании приведенных выше аргументов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итогов Всероссийского мониторинга досуговых предпочтений населения и новых форм 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досуговых учреждений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который проводился в течение трех лет в рамках Федеральной целевой Программы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 xml:space="preserve">Культура России </w:t>
      </w:r>
      <w:r>
        <w:rPr>
          <w:rtl w:val="0"/>
          <w:lang w:val="ru-RU"/>
        </w:rPr>
        <w:t xml:space="preserve">(2000 - 2005)", </w:t>
      </w:r>
      <w:r>
        <w:rPr>
          <w:rtl w:val="0"/>
          <w:lang w:val="ru-RU"/>
        </w:rPr>
        <w:t>можно предложить оптимальный перечень видов учреждений клубного типа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получивших развитие в последнее время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В ходе мониторинга выявилась необходимость уточнения понятий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которыми мы можем оперировать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рассматривая эволюционное развитие клубного дела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именно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тип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образец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модель для группы предметов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форма чего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либо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вид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подчиненное понятие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входящее в состав другого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высшего понятия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единица классификации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подчиненная высшей единице</w:t>
      </w:r>
      <w:r>
        <w:rPr>
          <w:rtl w:val="0"/>
          <w:lang w:val="ru-RU"/>
        </w:rPr>
        <w:t>);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форма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система организации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внутренняя структура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неразрывно связанная с определенным содержанием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Исходя из сущности описанных понятий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ранее действующие и вновь созданные 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досуговые учреждения являются группой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обладающей единообразными признаками по системе организации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внутренней структуре и содержанию работы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имеют одинаковую форму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Однако некоторые учреждения имеют отличия по функциональным признакам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ассортименту и объему услуг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потребительскому спросу и ресурсному обеспечению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Таким образом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силу указанной разницы произошло выделение видов внутри типа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На основании вышесказанного можно условиться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не имеющие ранее аналогов учреждения 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досугового типа именовать видами в связи с их некоторыми отличительными признаками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Таким образом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оптимальный перечень видов учреждений культуры клубного типа можно включить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1) </w:t>
      </w:r>
      <w:r>
        <w:rPr>
          <w:rtl w:val="0"/>
          <w:lang w:val="ru-RU"/>
        </w:rPr>
        <w:t xml:space="preserve">Дома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Дворцы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культуры и досуга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2) </w:t>
      </w:r>
      <w:r>
        <w:rPr>
          <w:rtl w:val="0"/>
          <w:lang w:val="ru-RU"/>
        </w:rPr>
        <w:t>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спортивные комплексы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3) </w:t>
      </w:r>
      <w:r>
        <w:rPr>
          <w:rtl w:val="0"/>
          <w:lang w:val="ru-RU"/>
        </w:rPr>
        <w:t>Дворцы молодежи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4) </w:t>
      </w:r>
      <w:r>
        <w:rPr>
          <w:rtl w:val="0"/>
          <w:lang w:val="ru-RU"/>
        </w:rPr>
        <w:t>Социально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культурные центры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5) </w:t>
      </w:r>
      <w:r>
        <w:rPr>
          <w:rtl w:val="0"/>
          <w:lang w:val="ru-RU"/>
        </w:rPr>
        <w:t>Национально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культурные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Этно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культурные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центры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6) </w:t>
      </w:r>
      <w:r>
        <w:rPr>
          <w:rtl w:val="0"/>
          <w:lang w:val="ru-RU"/>
        </w:rPr>
        <w:t xml:space="preserve">Дома ремесел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Центры ремесел</w:t>
      </w:r>
      <w:r>
        <w:rPr>
          <w:rtl w:val="0"/>
          <w:lang w:val="ru-RU"/>
        </w:rPr>
        <w:t>);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7) </w:t>
      </w:r>
      <w:r>
        <w:rPr>
          <w:rtl w:val="0"/>
          <w:lang w:val="ru-RU"/>
        </w:rPr>
        <w:t>Дома фольклора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8) </w:t>
      </w:r>
      <w:r>
        <w:rPr>
          <w:rtl w:val="0"/>
          <w:lang w:val="ru-RU"/>
        </w:rPr>
        <w:t xml:space="preserve">Дома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Центры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народного творчества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9) </w:t>
      </w:r>
      <w:r>
        <w:rPr>
          <w:rtl w:val="0"/>
          <w:lang w:val="ru-RU"/>
        </w:rPr>
        <w:t xml:space="preserve">Передвижные центры культуры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автоклубы</w:t>
      </w:r>
      <w:r>
        <w:rPr>
          <w:rtl w:val="0"/>
          <w:lang w:val="ru-RU"/>
        </w:rPr>
        <w:t>);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10) </w:t>
      </w:r>
      <w:r>
        <w:rPr>
          <w:rtl w:val="0"/>
          <w:lang w:val="ru-RU"/>
        </w:rPr>
        <w:t>Информационно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методические центры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В Бюджетном кодексе предусмотрено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государственные и муниципальные услуги финансируются в зависимости от цели функционирования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В свою очередь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Концепции реформирования бюджетного процесса в Российской Федерации в </w:t>
      </w:r>
      <w:r>
        <w:rPr>
          <w:rtl w:val="0"/>
          <w:lang w:val="ru-RU"/>
        </w:rPr>
        <w:t xml:space="preserve">2004 - 2006 </w:t>
      </w:r>
      <w:r>
        <w:rPr>
          <w:rtl w:val="0"/>
          <w:lang w:val="ru-RU"/>
        </w:rPr>
        <w:t>гг</w:t>
      </w:r>
      <w:r>
        <w:rPr>
          <w:rtl w:val="0"/>
          <w:lang w:val="ru-RU"/>
        </w:rPr>
        <w:t xml:space="preserve">. &lt;11&gt; </w:t>
      </w:r>
      <w:r>
        <w:rPr>
          <w:rtl w:val="0"/>
          <w:lang w:val="ru-RU"/>
        </w:rPr>
        <w:t>сказано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бюджетные ассигнования имеют четкую привязку к функциям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услугам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видам деятельности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Функции учреждений клубного типа могут быть сгруппированы в соответствии с видами учреждений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табл</w:t>
      </w:r>
      <w:r>
        <w:rPr>
          <w:rtl w:val="0"/>
          <w:lang w:val="ru-RU"/>
        </w:rPr>
        <w:t>. 2).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&lt;11&gt; </w:t>
      </w:r>
      <w:r>
        <w:rPr>
          <w:rtl w:val="0"/>
          <w:lang w:val="ru-RU"/>
        </w:rPr>
        <w:t xml:space="preserve">Утверждена Постановлением Правительства Российской Федерации от </w:t>
      </w:r>
      <w:r>
        <w:rPr>
          <w:rtl w:val="0"/>
          <w:lang w:val="ru-RU"/>
        </w:rPr>
        <w:t xml:space="preserve">22 </w:t>
      </w:r>
      <w:r>
        <w:rPr>
          <w:rtl w:val="0"/>
          <w:lang w:val="ru-RU"/>
        </w:rPr>
        <w:t xml:space="preserve">мая </w:t>
      </w:r>
      <w:r>
        <w:rPr>
          <w:rtl w:val="0"/>
          <w:lang w:val="ru-RU"/>
        </w:rPr>
        <w:t xml:space="preserve">2004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 N 249.</w:t>
      </w:r>
    </w:p>
    <w:p>
      <w:pPr>
        <w:pStyle w:val="ConsPlusNormal"/>
        <w:ind w:firstLine="540"/>
        <w:jc w:val="both"/>
      </w:pPr>
    </w:p>
    <w:p>
      <w:pPr>
        <w:pStyle w:val="ConsPlusNormal"/>
        <w:jc w:val="right"/>
      </w:pPr>
      <w:r>
        <w:rPr>
          <w:rtl w:val="0"/>
          <w:lang w:val="ru-RU"/>
        </w:rPr>
        <w:t xml:space="preserve">Таблица </w:t>
      </w:r>
      <w:r>
        <w:rPr>
          <w:rtl w:val="0"/>
          <w:lang w:val="ru-RU"/>
        </w:rPr>
        <w:t>2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</w:pPr>
      <w:r>
        <w:rPr>
          <w:rtl w:val="0"/>
          <w:lang w:val="ru-RU"/>
        </w:rPr>
        <w:t>ФУНКЦИИ УЧРЕЖДЕНИЙ КУЛЬТУРЫ КЛУБНОГО ТИПА</w:t>
      </w:r>
    </w:p>
    <w:p>
      <w:pPr>
        <w:pStyle w:val="ConsPlusNormal"/>
        <w:ind w:firstLine="540"/>
        <w:jc w:val="both"/>
      </w:pPr>
    </w:p>
    <w:tbl>
      <w:tblPr>
        <w:tblW w:w="78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55"/>
        <w:gridCol w:w="6084"/>
      </w:tblGrid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1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     Вид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учреждения  </w:t>
            </w:r>
          </w:p>
        </w:tc>
        <w:tc>
          <w:tcPr>
            <w:tcW w:type="dxa" w:w="60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                  Функции                         </w:t>
            </w:r>
          </w:p>
        </w:tc>
      </w:tr>
      <w:tr>
        <w:tblPrEx>
          <w:shd w:val="clear" w:color="auto" w:fill="ced7e7"/>
        </w:tblPrEx>
        <w:trPr>
          <w:trHeight w:val="1340" w:hRule="atLeast"/>
        </w:trPr>
        <w:tc>
          <w:tcPr>
            <w:tcW w:type="dxa" w:w="1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Дом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Дворец</w:t>
            </w:r>
            <w:r>
              <w:rPr>
                <w:rtl w:val="0"/>
                <w:lang w:val="ru-RU"/>
              </w:rPr>
              <w:t xml:space="preserve">)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культуры     </w:t>
            </w:r>
          </w:p>
        </w:tc>
        <w:tc>
          <w:tcPr>
            <w:tcW w:type="dxa" w:w="60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>Обеспечение досуга населения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обеспечение условий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развития народного творчества и самодеятельного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искусства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обеспечение условий для социально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куль</w:t>
            </w:r>
            <w:r>
              <w:rPr>
                <w:rtl w:val="0"/>
                <w:lang w:val="ru-RU"/>
              </w:rPr>
              <w:t>-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турных инициатив населения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патриотическое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воспитание                                        </w:t>
            </w:r>
          </w:p>
        </w:tc>
      </w:tr>
      <w:tr>
        <w:tblPrEx>
          <w:shd w:val="clear" w:color="auto" w:fill="ced7e7"/>
        </w:tblPrEx>
        <w:trPr>
          <w:trHeight w:val="1340" w:hRule="atLeast"/>
        </w:trPr>
        <w:tc>
          <w:tcPr>
            <w:tcW w:type="dxa" w:w="1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>Культурно</w:t>
            </w:r>
            <w:r>
              <w:rPr>
                <w:rtl w:val="0"/>
                <w:lang w:val="ru-RU"/>
              </w:rPr>
              <w:t xml:space="preserve">-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спортивный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комплекс     </w:t>
            </w:r>
          </w:p>
        </w:tc>
        <w:tc>
          <w:tcPr>
            <w:tcW w:type="dxa" w:w="60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>Обеспечение досуга населения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обеспечение условий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массового отдыха населения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обеспечение условий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для самодеятельного творчества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обеспечение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спортивно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оздоровительных услуг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обеспечение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условий для социально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 xml:space="preserve">культурных инициатив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населения                                         </w:t>
            </w:r>
          </w:p>
        </w:tc>
      </w:tr>
      <w:tr>
        <w:tblPrEx>
          <w:shd w:val="clear" w:color="auto" w:fill="ced7e7"/>
        </w:tblPrEx>
        <w:trPr>
          <w:trHeight w:val="1340" w:hRule="atLeast"/>
        </w:trPr>
        <w:tc>
          <w:tcPr>
            <w:tcW w:type="dxa" w:w="1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Дворец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молодежи     </w:t>
            </w:r>
          </w:p>
        </w:tc>
        <w:tc>
          <w:tcPr>
            <w:tcW w:type="dxa" w:w="60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>Обеспечение досуга населения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обеспечение условий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массового отдыха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обеспечение условий для развития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народного творчества и самодеятельного искусства</w:t>
            </w:r>
            <w:r>
              <w:rPr>
                <w:rtl w:val="0"/>
                <w:lang w:val="ru-RU"/>
              </w:rPr>
              <w:t xml:space="preserve">;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обеспечение условий для социально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 xml:space="preserve">культурных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инициатив населения                               </w:t>
            </w:r>
          </w:p>
        </w:tc>
      </w:tr>
      <w:tr>
        <w:tblPrEx>
          <w:shd w:val="clear" w:color="auto" w:fill="ced7e7"/>
        </w:tblPrEx>
        <w:trPr>
          <w:trHeight w:val="1560" w:hRule="atLeast"/>
        </w:trPr>
        <w:tc>
          <w:tcPr>
            <w:tcW w:type="dxa" w:w="1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>Социально</w:t>
            </w:r>
            <w:r>
              <w:rPr>
                <w:rtl w:val="0"/>
                <w:lang w:val="ru-RU"/>
              </w:rPr>
              <w:t xml:space="preserve">-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культурный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центр        </w:t>
            </w:r>
          </w:p>
        </w:tc>
        <w:tc>
          <w:tcPr>
            <w:tcW w:type="dxa" w:w="60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>Обеспечение досуга населения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обеспечение условий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развития народного творчества и любительского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искусства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обеспечение информационных и 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методических услуг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сохранение нематериального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культурного наследия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выставочная деятельность</w:t>
            </w:r>
            <w:r>
              <w:rPr>
                <w:rtl w:val="0"/>
                <w:lang w:val="ru-RU"/>
              </w:rPr>
              <w:t xml:space="preserve">;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обеспечение условий для социально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 xml:space="preserve">культурных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инициатив населения                               </w:t>
            </w:r>
          </w:p>
        </w:tc>
      </w:tr>
      <w:tr>
        <w:tblPrEx>
          <w:shd w:val="clear" w:color="auto" w:fill="ced7e7"/>
        </w:tblPrEx>
        <w:trPr>
          <w:trHeight w:val="1120" w:hRule="atLeast"/>
        </w:trPr>
        <w:tc>
          <w:tcPr>
            <w:tcW w:type="dxa" w:w="1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>Национально</w:t>
            </w:r>
            <w:r>
              <w:rPr>
                <w:rtl w:val="0"/>
                <w:lang w:val="ru-RU"/>
              </w:rPr>
              <w:t xml:space="preserve">-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Этно</w:t>
            </w:r>
            <w:r>
              <w:rPr>
                <w:rtl w:val="0"/>
                <w:lang w:val="ru-RU"/>
              </w:rPr>
              <w:t xml:space="preserve">-)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культурный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центр        </w:t>
            </w:r>
          </w:p>
        </w:tc>
        <w:tc>
          <w:tcPr>
            <w:tcW w:type="dxa" w:w="60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Обеспечение сохранения и развития национальных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культурных традиций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обеспечение условий для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социально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культурных инициатив населения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обеспе</w:t>
            </w:r>
            <w:r>
              <w:rPr>
                <w:rtl w:val="0"/>
                <w:lang w:val="ru-RU"/>
              </w:rPr>
              <w:t xml:space="preserve">-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чение развития художественного и декоративно</w:t>
            </w:r>
            <w:r>
              <w:rPr>
                <w:rtl w:val="0"/>
                <w:lang w:val="ru-RU"/>
              </w:rPr>
              <w:t xml:space="preserve">-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прикладного народного творчества                  </w:t>
            </w:r>
          </w:p>
        </w:tc>
      </w:tr>
      <w:tr>
        <w:tblPrEx>
          <w:shd w:val="clear" w:color="auto" w:fill="ced7e7"/>
        </w:tblPrEx>
        <w:trPr>
          <w:trHeight w:val="1120" w:hRule="atLeast"/>
        </w:trPr>
        <w:tc>
          <w:tcPr>
            <w:tcW w:type="dxa" w:w="1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Дом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Центр</w:t>
            </w:r>
            <w:r>
              <w:rPr>
                <w:rtl w:val="0"/>
                <w:lang w:val="ru-RU"/>
              </w:rPr>
              <w:t xml:space="preserve">)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ремесел      </w:t>
            </w:r>
          </w:p>
        </w:tc>
        <w:tc>
          <w:tcPr>
            <w:tcW w:type="dxa" w:w="60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>Сохранение нематериального культурного наследия</w:t>
            </w:r>
            <w:r>
              <w:rPr>
                <w:rtl w:val="0"/>
                <w:lang w:val="ru-RU"/>
              </w:rPr>
              <w:t xml:space="preserve">;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развитие ремесленнических традиций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создание и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распространение ремесленнических изделий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выста</w:t>
            </w:r>
            <w:r>
              <w:rPr>
                <w:rtl w:val="0"/>
                <w:lang w:val="ru-RU"/>
              </w:rPr>
              <w:t xml:space="preserve">-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вочная деятельность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создание и распространение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методик ремесленнического мастерства              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1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Дом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фольклора    </w:t>
            </w:r>
          </w:p>
        </w:tc>
        <w:tc>
          <w:tcPr>
            <w:tcW w:type="dxa" w:w="60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>Сохранение нематериального культурного наследия</w:t>
            </w:r>
            <w:r>
              <w:rPr>
                <w:rtl w:val="0"/>
                <w:lang w:val="ru-RU"/>
              </w:rPr>
              <w:t xml:space="preserve">;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исследование местных фольклорных традиций         </w:t>
            </w:r>
          </w:p>
        </w:tc>
      </w:tr>
      <w:tr>
        <w:tblPrEx>
          <w:shd w:val="clear" w:color="auto" w:fill="ced7e7"/>
        </w:tblPrEx>
        <w:trPr>
          <w:trHeight w:val="2220" w:hRule="atLeast"/>
        </w:trPr>
        <w:tc>
          <w:tcPr>
            <w:tcW w:type="dxa" w:w="1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Дом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народного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творчества   </w:t>
            </w:r>
          </w:p>
        </w:tc>
        <w:tc>
          <w:tcPr>
            <w:tcW w:type="dxa" w:w="60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>Сохранение нематериального культурного наследия во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всем многообразии жанров и этнических особеннос</w:t>
            </w:r>
            <w:r>
              <w:rPr>
                <w:rtl w:val="0"/>
                <w:lang w:val="ru-RU"/>
              </w:rPr>
              <w:t xml:space="preserve">-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тей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Создание методик интеграции традиционных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творческих навыков в современный творческий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процесс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информатизация и методическое обеспечение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творческих процессов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организация и проведение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народных праздников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фестивалей народного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творчества и любительского искусства              </w:t>
            </w:r>
          </w:p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1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Передвижные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культурные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центры       </w:t>
            </w:r>
          </w:p>
        </w:tc>
        <w:tc>
          <w:tcPr>
            <w:tcW w:type="dxa" w:w="60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>Внестационарное обеспечение досуга населения</w:t>
            </w:r>
            <w:r>
              <w:rPr>
                <w:rtl w:val="0"/>
                <w:lang w:val="ru-RU"/>
              </w:rPr>
              <w:t xml:space="preserve">;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организация выездных информационных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выставочных</w:t>
            </w:r>
            <w:r>
              <w:rPr>
                <w:rtl w:val="0"/>
                <w:lang w:val="ru-RU"/>
              </w:rPr>
              <w:t xml:space="preserve">,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праздничных мероприятий                           </w:t>
            </w:r>
          </w:p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17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>Информацион</w:t>
            </w:r>
            <w:r>
              <w:rPr>
                <w:rtl w:val="0"/>
                <w:lang w:val="ru-RU"/>
              </w:rPr>
              <w:t xml:space="preserve">-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но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методичес</w:t>
            </w:r>
            <w:r>
              <w:rPr>
                <w:rtl w:val="0"/>
                <w:lang w:val="ru-RU"/>
              </w:rPr>
              <w:t>-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кие центры   </w:t>
            </w:r>
          </w:p>
        </w:tc>
        <w:tc>
          <w:tcPr>
            <w:tcW w:type="dxa" w:w="60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Обеспечение информационных и методических услуг   </w:t>
            </w:r>
          </w:p>
        </w:tc>
      </w:tr>
    </w:tbl>
    <w:p>
      <w:pPr>
        <w:pStyle w:val="ConsPlusNormal"/>
        <w:spacing w:line="240" w:lineRule="auto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Из приведенного свода функциональных обязанностей следует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учреждения клубного типа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отличие от других учреждений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построены по интегрированному принципу создания и обеспечения услуг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Такая система обусловлена рядом причин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среди которых можно выявить несколько основополагающих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именно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инициативы местного сообщества и потребительский спрос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местные традиции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социальная инфраструктура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демографические характеристики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ресурсное обеспечение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Указанные причины служат основанием для принятия решений о группах по оплате труда и оказывают непосредственное влияние на ассортимент и объем услуг культуры и досуга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Независимо от функциональной дифференциации для всех учреждений 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досугового типа характерен перечень основополагающих видов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вокруг которых будут складываться специфические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характерные для конкретного вида и группы по оплате труда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Основополагающими видами деятельности являются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создание коллективов художественного творчества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создание любительских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самодеятельных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объединений различной направленности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проведение массовых мероприятий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творческих и общественных</w:t>
      </w:r>
      <w:r>
        <w:rPr>
          <w:rtl w:val="0"/>
          <w:lang w:val="ru-RU"/>
        </w:rPr>
        <w:t>);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организация досуга населения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В результате реализации функциональных задач через специфические виды деятельности производятся услуги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позиционированные на потребительский спрос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right"/>
      </w:pPr>
      <w:r>
        <w:rPr>
          <w:rtl w:val="0"/>
          <w:lang w:val="ru-RU"/>
        </w:rPr>
        <w:t xml:space="preserve">Таблица </w:t>
      </w:r>
      <w:r>
        <w:rPr>
          <w:rtl w:val="0"/>
          <w:lang w:val="ru-RU"/>
        </w:rPr>
        <w:t>3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</w:pPr>
      <w:r>
        <w:rPr>
          <w:rtl w:val="0"/>
          <w:lang w:val="ru-RU"/>
        </w:rPr>
        <w:t>ПРИМЕРНЫЙ ПЕРЕЧЕНЬ</w:t>
      </w:r>
    </w:p>
    <w:p>
      <w:pPr>
        <w:pStyle w:val="ConsPlusNormal"/>
        <w:jc w:val="center"/>
      </w:pPr>
      <w:r>
        <w:rPr>
          <w:rtl w:val="0"/>
          <w:lang w:val="ru-RU"/>
        </w:rPr>
        <w:t>БЮДЖЕТНЫХ УСЛУГ УЧРЕЖДЕНИЙ КУЛЬТУРЫ КЛУБНОГО ТИПА</w:t>
      </w:r>
      <w:r>
        <w:rPr>
          <w:rtl w:val="0"/>
          <w:lang w:val="ru-RU"/>
        </w:rPr>
        <w:t>,</w:t>
      </w:r>
    </w:p>
    <w:p>
      <w:pPr>
        <w:pStyle w:val="ConsPlusNormal"/>
        <w:jc w:val="center"/>
      </w:pPr>
      <w:r>
        <w:rPr>
          <w:rtl w:val="0"/>
          <w:lang w:val="ru-RU"/>
        </w:rPr>
        <w:t>ПРЕДОСТАВЛЯЕМЫХ НА ОСНОВЕ МУНИЦИПАЛЬНОГО ЗАКАЗА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ДОГОВОРОВ</w:t>
      </w:r>
    </w:p>
    <w:p>
      <w:pPr>
        <w:pStyle w:val="ConsPlusNormal"/>
        <w:jc w:val="center"/>
      </w:pPr>
      <w:r>
        <w:rPr>
          <w:rtl w:val="0"/>
          <w:lang w:val="ru-RU"/>
        </w:rPr>
        <w:t>С ЮРИДИЧЕСКИМИ ЛИЦАМИ И РЕАЛИЗАЦИИ ЗАКАЗОВ НАСЕЛЕНИЯ</w:t>
      </w:r>
    </w:p>
    <w:p>
      <w:pPr>
        <w:pStyle w:val="ConsPlusNormal"/>
        <w:ind w:firstLine="540"/>
        <w:jc w:val="both"/>
      </w:pPr>
    </w:p>
    <w:tbl>
      <w:tblPr>
        <w:tblW w:w="1020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23"/>
        <w:gridCol w:w="1894"/>
        <w:gridCol w:w="2186"/>
        <w:gridCol w:w="1894"/>
        <w:gridCol w:w="1604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623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   Виды услуг   </w:t>
            </w:r>
          </w:p>
        </w:tc>
        <w:tc>
          <w:tcPr>
            <w:tcW w:type="dxa" w:w="7577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            Заказчики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потребители             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2623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>Государство</w:t>
            </w:r>
          </w:p>
        </w:tc>
        <w:tc>
          <w:tcPr>
            <w:tcW w:type="dxa" w:w="2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>Муниципальное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образование 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>Юридические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 лица    </w:t>
            </w:r>
          </w:p>
        </w:tc>
        <w:tc>
          <w:tcPr>
            <w:tcW w:type="dxa" w:w="1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>Население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26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Тематические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концерты        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</w:t>
            </w:r>
          </w:p>
        </w:tc>
        <w:tc>
          <w:tcPr>
            <w:tcW w:type="dxa" w:w="2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  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</w:t>
            </w:r>
          </w:p>
        </w:tc>
        <w:tc>
          <w:tcPr>
            <w:tcW w:type="dxa" w:w="1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-        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6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Спектакль       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</w:t>
            </w:r>
          </w:p>
        </w:tc>
        <w:tc>
          <w:tcPr>
            <w:tcW w:type="dxa" w:w="2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  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-          </w:t>
            </w:r>
          </w:p>
        </w:tc>
        <w:tc>
          <w:tcPr>
            <w:tcW w:type="dxa" w:w="1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-        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26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>Театрализованное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представление   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</w:t>
            </w:r>
          </w:p>
        </w:tc>
        <w:tc>
          <w:tcPr>
            <w:tcW w:type="dxa" w:w="2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  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</w:t>
            </w:r>
          </w:p>
        </w:tc>
        <w:tc>
          <w:tcPr>
            <w:tcW w:type="dxa" w:w="1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-        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6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Фестиваль       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</w:t>
            </w:r>
          </w:p>
        </w:tc>
        <w:tc>
          <w:tcPr>
            <w:tcW w:type="dxa" w:w="2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  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</w:t>
            </w:r>
          </w:p>
        </w:tc>
        <w:tc>
          <w:tcPr>
            <w:tcW w:type="dxa" w:w="1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-        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26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Концертная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программа       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</w:t>
            </w:r>
          </w:p>
        </w:tc>
        <w:tc>
          <w:tcPr>
            <w:tcW w:type="dxa" w:w="2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  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</w:t>
            </w:r>
          </w:p>
        </w:tc>
        <w:tc>
          <w:tcPr>
            <w:tcW w:type="dxa" w:w="1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6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Выставки        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</w:t>
            </w:r>
          </w:p>
        </w:tc>
        <w:tc>
          <w:tcPr>
            <w:tcW w:type="dxa" w:w="2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  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</w:t>
            </w:r>
          </w:p>
        </w:tc>
        <w:tc>
          <w:tcPr>
            <w:tcW w:type="dxa" w:w="1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6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Вечера отдыха   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-          </w:t>
            </w:r>
          </w:p>
        </w:tc>
        <w:tc>
          <w:tcPr>
            <w:tcW w:type="dxa" w:w="2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  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</w:t>
            </w:r>
          </w:p>
        </w:tc>
        <w:tc>
          <w:tcPr>
            <w:tcW w:type="dxa" w:w="1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6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>Народное гуляние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</w:t>
            </w:r>
          </w:p>
        </w:tc>
        <w:tc>
          <w:tcPr>
            <w:tcW w:type="dxa" w:w="2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  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</w:t>
            </w:r>
          </w:p>
        </w:tc>
        <w:tc>
          <w:tcPr>
            <w:tcW w:type="dxa" w:w="1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-        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6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>Конкурсы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смотры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</w:t>
            </w:r>
          </w:p>
        </w:tc>
        <w:tc>
          <w:tcPr>
            <w:tcW w:type="dxa" w:w="2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  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</w:t>
            </w:r>
          </w:p>
        </w:tc>
        <w:tc>
          <w:tcPr>
            <w:tcW w:type="dxa" w:w="1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-        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6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Шествия         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</w:t>
            </w:r>
          </w:p>
        </w:tc>
        <w:tc>
          <w:tcPr>
            <w:tcW w:type="dxa" w:w="2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  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-          </w:t>
            </w:r>
          </w:p>
        </w:tc>
        <w:tc>
          <w:tcPr>
            <w:tcW w:type="dxa" w:w="1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-        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6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Дискотеки       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-          </w:t>
            </w:r>
          </w:p>
        </w:tc>
        <w:tc>
          <w:tcPr>
            <w:tcW w:type="dxa" w:w="2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-            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</w:t>
            </w:r>
          </w:p>
        </w:tc>
        <w:tc>
          <w:tcPr>
            <w:tcW w:type="dxa" w:w="1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</w:t>
            </w:r>
          </w:p>
        </w:tc>
      </w:tr>
      <w:tr>
        <w:tblPrEx>
          <w:shd w:val="clear" w:color="auto" w:fill="ced7e7"/>
        </w:tblPrEx>
        <w:trPr>
          <w:trHeight w:val="1340" w:hRule="atLeast"/>
        </w:trPr>
        <w:tc>
          <w:tcPr>
            <w:tcW w:type="dxa" w:w="26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Праздники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КС</w:t>
            </w:r>
            <w:r>
              <w:rPr>
                <w:rtl w:val="0"/>
                <w:lang w:val="ru-RU"/>
              </w:rPr>
              <w:t xml:space="preserve">,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национальные</w:t>
            </w:r>
            <w:r>
              <w:rPr>
                <w:rtl w:val="0"/>
                <w:lang w:val="ru-RU"/>
              </w:rPr>
              <w:t xml:space="preserve">,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государственные</w:t>
            </w:r>
            <w:r>
              <w:rPr>
                <w:rtl w:val="0"/>
                <w:lang w:val="ru-RU"/>
              </w:rPr>
              <w:t>,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традиционные</w:t>
            </w:r>
            <w:r>
              <w:rPr>
                <w:rtl w:val="0"/>
                <w:lang w:val="ru-RU"/>
              </w:rPr>
              <w:t xml:space="preserve">,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профессиональ</w:t>
            </w:r>
            <w:r>
              <w:rPr>
                <w:rtl w:val="0"/>
                <w:lang w:val="ru-RU"/>
              </w:rPr>
              <w:t xml:space="preserve">-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ные</w:t>
            </w:r>
            <w:r>
              <w:rPr>
                <w:rtl w:val="0"/>
                <w:lang w:val="ru-RU"/>
              </w:rPr>
              <w:t xml:space="preserve">)            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</w:t>
            </w:r>
          </w:p>
        </w:tc>
        <w:tc>
          <w:tcPr>
            <w:tcW w:type="dxa" w:w="2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  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</w:t>
            </w:r>
          </w:p>
        </w:tc>
        <w:tc>
          <w:tcPr>
            <w:tcW w:type="dxa" w:w="1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-        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26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Вечера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чествования     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</w:t>
            </w:r>
          </w:p>
        </w:tc>
        <w:tc>
          <w:tcPr>
            <w:tcW w:type="dxa" w:w="2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  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</w:t>
            </w:r>
          </w:p>
        </w:tc>
        <w:tc>
          <w:tcPr>
            <w:tcW w:type="dxa" w:w="1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-        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6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>Выставки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ярмарки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-          </w:t>
            </w:r>
          </w:p>
        </w:tc>
        <w:tc>
          <w:tcPr>
            <w:tcW w:type="dxa" w:w="2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  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</w:t>
            </w:r>
          </w:p>
        </w:tc>
        <w:tc>
          <w:tcPr>
            <w:tcW w:type="dxa" w:w="1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-        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6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Обряды          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</w:t>
            </w:r>
          </w:p>
        </w:tc>
        <w:tc>
          <w:tcPr>
            <w:tcW w:type="dxa" w:w="2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  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</w:t>
            </w:r>
          </w:p>
        </w:tc>
        <w:tc>
          <w:tcPr>
            <w:tcW w:type="dxa" w:w="1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-        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6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>Шоу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 xml:space="preserve">программы   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-          </w:t>
            </w:r>
          </w:p>
        </w:tc>
        <w:tc>
          <w:tcPr>
            <w:tcW w:type="dxa" w:w="2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-            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</w:t>
            </w:r>
          </w:p>
        </w:tc>
        <w:tc>
          <w:tcPr>
            <w:tcW w:type="dxa" w:w="1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</w:t>
            </w:r>
          </w:p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26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>Литературно</w:t>
            </w:r>
            <w:r>
              <w:rPr>
                <w:rtl w:val="0"/>
                <w:lang w:val="ru-RU"/>
              </w:rPr>
              <w:t xml:space="preserve">-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музыкальные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вечера          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-          </w:t>
            </w:r>
          </w:p>
        </w:tc>
        <w:tc>
          <w:tcPr>
            <w:tcW w:type="dxa" w:w="2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  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</w:t>
            </w:r>
          </w:p>
        </w:tc>
        <w:tc>
          <w:tcPr>
            <w:tcW w:type="dxa" w:w="1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-        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26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Торжественные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собрания        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</w:t>
            </w:r>
          </w:p>
        </w:tc>
        <w:tc>
          <w:tcPr>
            <w:tcW w:type="dxa" w:w="2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  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</w:t>
            </w:r>
          </w:p>
        </w:tc>
        <w:tc>
          <w:tcPr>
            <w:tcW w:type="dxa" w:w="1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-        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6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Презентации     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</w:t>
            </w:r>
          </w:p>
        </w:tc>
        <w:tc>
          <w:tcPr>
            <w:tcW w:type="dxa" w:w="2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  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</w:t>
            </w:r>
          </w:p>
        </w:tc>
        <w:tc>
          <w:tcPr>
            <w:tcW w:type="dxa" w:w="1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-        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26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Игровые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программы       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-          </w:t>
            </w:r>
          </w:p>
        </w:tc>
        <w:tc>
          <w:tcPr>
            <w:tcW w:type="dxa" w:w="2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-            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</w:t>
            </w:r>
          </w:p>
        </w:tc>
        <w:tc>
          <w:tcPr>
            <w:tcW w:type="dxa" w:w="1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</w:t>
            </w:r>
          </w:p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26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Костюмированные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балы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карнавалы</w:t>
            </w:r>
            <w:r>
              <w:rPr>
                <w:rtl w:val="0"/>
                <w:lang w:val="ru-RU"/>
              </w:rPr>
              <w:t xml:space="preserve">,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шествия         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-          </w:t>
            </w:r>
          </w:p>
        </w:tc>
        <w:tc>
          <w:tcPr>
            <w:tcW w:type="dxa" w:w="2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  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</w:t>
            </w:r>
          </w:p>
        </w:tc>
        <w:tc>
          <w:tcPr>
            <w:tcW w:type="dxa" w:w="1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26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>Конференции</w:t>
            </w:r>
            <w:r>
              <w:rPr>
                <w:rtl w:val="0"/>
                <w:lang w:val="ru-RU"/>
              </w:rPr>
              <w:t xml:space="preserve">,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семинары        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</w:t>
            </w:r>
          </w:p>
        </w:tc>
        <w:tc>
          <w:tcPr>
            <w:tcW w:type="dxa" w:w="2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  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</w:t>
            </w:r>
          </w:p>
        </w:tc>
        <w:tc>
          <w:tcPr>
            <w:tcW w:type="dxa" w:w="1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-        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6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>Беседы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лектории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</w:t>
            </w:r>
          </w:p>
        </w:tc>
        <w:tc>
          <w:tcPr>
            <w:tcW w:type="dxa" w:w="2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  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</w:t>
            </w:r>
          </w:p>
        </w:tc>
        <w:tc>
          <w:tcPr>
            <w:tcW w:type="dxa" w:w="1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</w:t>
            </w:r>
          </w:p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26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>Показ кинофиль</w:t>
            </w:r>
            <w:r>
              <w:rPr>
                <w:rtl w:val="0"/>
                <w:lang w:val="ru-RU"/>
              </w:rPr>
              <w:t xml:space="preserve">-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мов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кинолекто</w:t>
            </w:r>
            <w:r>
              <w:rPr>
                <w:rtl w:val="0"/>
                <w:lang w:val="ru-RU"/>
              </w:rPr>
              <w:t xml:space="preserve">-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рии             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</w:t>
            </w:r>
          </w:p>
        </w:tc>
        <w:tc>
          <w:tcPr>
            <w:tcW w:type="dxa" w:w="2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  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</w:t>
            </w:r>
          </w:p>
        </w:tc>
        <w:tc>
          <w:tcPr>
            <w:tcW w:type="dxa" w:w="1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</w:t>
            </w:r>
          </w:p>
        </w:tc>
      </w:tr>
      <w:tr>
        <w:tblPrEx>
          <w:shd w:val="clear" w:color="auto" w:fill="ced7e7"/>
        </w:tblPrEx>
        <w:trPr>
          <w:trHeight w:val="1120" w:hRule="atLeast"/>
        </w:trPr>
        <w:tc>
          <w:tcPr>
            <w:tcW w:type="dxa" w:w="26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>Создание условий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для занятия в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кружках и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любительских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объединениях    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-          </w:t>
            </w:r>
          </w:p>
        </w:tc>
        <w:tc>
          <w:tcPr>
            <w:tcW w:type="dxa" w:w="2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  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</w:t>
            </w:r>
          </w:p>
        </w:tc>
        <w:tc>
          <w:tcPr>
            <w:tcW w:type="dxa" w:w="1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-        </w:t>
            </w:r>
          </w:p>
        </w:tc>
      </w:tr>
      <w:tr>
        <w:tblPrEx>
          <w:shd w:val="clear" w:color="auto" w:fill="ced7e7"/>
        </w:tblPrEx>
        <w:trPr>
          <w:trHeight w:val="1120" w:hRule="atLeast"/>
        </w:trPr>
        <w:tc>
          <w:tcPr>
            <w:tcW w:type="dxa" w:w="26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>Издание материа</w:t>
            </w:r>
            <w:r>
              <w:rPr>
                <w:rtl w:val="0"/>
                <w:lang w:val="ru-RU"/>
              </w:rPr>
              <w:t>-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лов художествен</w:t>
            </w:r>
            <w:r>
              <w:rPr>
                <w:rtl w:val="0"/>
                <w:lang w:val="ru-RU"/>
              </w:rPr>
              <w:t>-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но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эстетического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направления</w:t>
            </w:r>
            <w:r>
              <w:rPr>
                <w:rtl w:val="0"/>
                <w:lang w:val="ru-RU"/>
              </w:rPr>
              <w:t xml:space="preserve">,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альбомов        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</w:t>
            </w:r>
          </w:p>
        </w:tc>
        <w:tc>
          <w:tcPr>
            <w:tcW w:type="dxa" w:w="2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  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</w:t>
            </w:r>
          </w:p>
        </w:tc>
        <w:tc>
          <w:tcPr>
            <w:tcW w:type="dxa" w:w="1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-        </w:t>
            </w:r>
          </w:p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26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Издание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методических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материалов      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-          </w:t>
            </w:r>
          </w:p>
        </w:tc>
        <w:tc>
          <w:tcPr>
            <w:tcW w:type="dxa" w:w="2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  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</w:t>
            </w:r>
          </w:p>
        </w:tc>
        <w:tc>
          <w:tcPr>
            <w:tcW w:type="dxa" w:w="1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-        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6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Создание банка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данных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фонотек</w:t>
            </w:r>
            <w:r>
              <w:rPr>
                <w:rtl w:val="0"/>
                <w:lang w:val="ru-RU"/>
              </w:rPr>
              <w:t>,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видеотек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фото</w:t>
            </w:r>
            <w:r>
              <w:rPr>
                <w:rtl w:val="0"/>
                <w:lang w:val="ru-RU"/>
              </w:rPr>
              <w:t xml:space="preserve">-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материалов      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</w:t>
            </w:r>
          </w:p>
        </w:tc>
        <w:tc>
          <w:tcPr>
            <w:tcW w:type="dxa" w:w="2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  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</w:t>
            </w:r>
          </w:p>
        </w:tc>
        <w:tc>
          <w:tcPr>
            <w:tcW w:type="dxa" w:w="1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26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>Фото</w:t>
            </w:r>
            <w:r>
              <w:rPr>
                <w:rtl w:val="0"/>
                <w:lang w:val="ru-RU"/>
              </w:rPr>
              <w:t xml:space="preserve">-, </w:t>
            </w:r>
            <w:r>
              <w:rPr>
                <w:rtl w:val="0"/>
                <w:lang w:val="ru-RU"/>
              </w:rPr>
              <w:t>видео</w:t>
            </w:r>
            <w:r>
              <w:rPr>
                <w:rtl w:val="0"/>
                <w:lang w:val="ru-RU"/>
              </w:rPr>
              <w:t xml:space="preserve">-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съемка          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</w:t>
            </w:r>
          </w:p>
        </w:tc>
        <w:tc>
          <w:tcPr>
            <w:tcW w:type="dxa" w:w="2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  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</w:t>
            </w:r>
          </w:p>
        </w:tc>
        <w:tc>
          <w:tcPr>
            <w:tcW w:type="dxa" w:w="1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</w:t>
            </w:r>
          </w:p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26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>Художественно</w:t>
            </w:r>
            <w:r>
              <w:rPr>
                <w:rtl w:val="0"/>
                <w:lang w:val="ru-RU"/>
              </w:rPr>
              <w:t xml:space="preserve">-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оформительские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работы          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</w:t>
            </w:r>
          </w:p>
        </w:tc>
        <w:tc>
          <w:tcPr>
            <w:tcW w:type="dxa" w:w="2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  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</w:t>
            </w:r>
          </w:p>
        </w:tc>
        <w:tc>
          <w:tcPr>
            <w:tcW w:type="dxa" w:w="1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6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Проведение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PR-</w:t>
            </w:r>
            <w:r>
              <w:rPr>
                <w:rtl w:val="0"/>
                <w:lang w:val="ru-RU"/>
              </w:rPr>
              <w:t>акций</w:t>
            </w:r>
            <w:r>
              <w:rPr>
                <w:rtl w:val="0"/>
                <w:lang w:val="ru-RU"/>
              </w:rPr>
              <w:t xml:space="preserve">,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PR-</w:t>
            </w:r>
            <w:r>
              <w:rPr>
                <w:rtl w:val="0"/>
                <w:lang w:val="ru-RU"/>
              </w:rPr>
              <w:t xml:space="preserve">услуг по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продвижению     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</w:t>
            </w:r>
          </w:p>
        </w:tc>
        <w:tc>
          <w:tcPr>
            <w:tcW w:type="dxa" w:w="2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  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</w:t>
            </w:r>
          </w:p>
        </w:tc>
        <w:tc>
          <w:tcPr>
            <w:tcW w:type="dxa" w:w="1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6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>Информационно</w:t>
            </w:r>
            <w:r>
              <w:rPr>
                <w:rtl w:val="0"/>
                <w:lang w:val="ru-RU"/>
              </w:rPr>
              <w:t xml:space="preserve">-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консультационные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и методические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виды услуг      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</w:t>
            </w:r>
          </w:p>
        </w:tc>
        <w:tc>
          <w:tcPr>
            <w:tcW w:type="dxa" w:w="2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  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</w:t>
            </w:r>
          </w:p>
        </w:tc>
        <w:tc>
          <w:tcPr>
            <w:tcW w:type="dxa" w:w="1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6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Предоставление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условий для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самоорганизации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населения       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-          </w:t>
            </w:r>
          </w:p>
        </w:tc>
        <w:tc>
          <w:tcPr>
            <w:tcW w:type="dxa" w:w="2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-            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</w:t>
            </w:r>
          </w:p>
        </w:tc>
        <w:tc>
          <w:tcPr>
            <w:tcW w:type="dxa" w:w="1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6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>Интернет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 xml:space="preserve">кафе   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-          </w:t>
            </w:r>
          </w:p>
        </w:tc>
        <w:tc>
          <w:tcPr>
            <w:tcW w:type="dxa" w:w="2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-            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</w:t>
            </w:r>
          </w:p>
        </w:tc>
        <w:tc>
          <w:tcPr>
            <w:tcW w:type="dxa" w:w="1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</w:t>
            </w:r>
          </w:p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26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>Комнаты органи</w:t>
            </w:r>
            <w:r>
              <w:rPr>
                <w:rtl w:val="0"/>
                <w:lang w:val="ru-RU"/>
              </w:rPr>
              <w:t xml:space="preserve">-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зации отдыха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детей           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-          </w:t>
            </w:r>
          </w:p>
        </w:tc>
        <w:tc>
          <w:tcPr>
            <w:tcW w:type="dxa" w:w="2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  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</w:t>
            </w:r>
          </w:p>
        </w:tc>
        <w:tc>
          <w:tcPr>
            <w:tcW w:type="dxa" w:w="1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6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Летняя площадка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и организация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отдыха детей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в летнее время  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-          </w:t>
            </w:r>
          </w:p>
        </w:tc>
        <w:tc>
          <w:tcPr>
            <w:tcW w:type="dxa" w:w="2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  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</w:t>
            </w:r>
          </w:p>
        </w:tc>
        <w:tc>
          <w:tcPr>
            <w:tcW w:type="dxa" w:w="1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</w:t>
            </w:r>
          </w:p>
        </w:tc>
      </w:tr>
      <w:tr>
        <w:tblPrEx>
          <w:shd w:val="clear" w:color="auto" w:fill="ced7e7"/>
        </w:tblPrEx>
        <w:trPr>
          <w:trHeight w:val="1120" w:hRule="atLeast"/>
        </w:trPr>
        <w:tc>
          <w:tcPr>
            <w:tcW w:type="dxa" w:w="26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Культурное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обслуживание на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дому для лиц с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ограниченными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возможностями   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</w:t>
            </w:r>
          </w:p>
        </w:tc>
        <w:tc>
          <w:tcPr>
            <w:tcW w:type="dxa" w:w="2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  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</w:t>
            </w:r>
          </w:p>
        </w:tc>
        <w:tc>
          <w:tcPr>
            <w:tcW w:type="dxa" w:w="1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26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Ремесленная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продукция       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</w:t>
            </w:r>
          </w:p>
        </w:tc>
        <w:tc>
          <w:tcPr>
            <w:tcW w:type="dxa" w:w="2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  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</w:t>
            </w:r>
          </w:p>
        </w:tc>
        <w:tc>
          <w:tcPr>
            <w:tcW w:type="dxa" w:w="1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</w:t>
            </w:r>
          </w:p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26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>Исследователь</w:t>
            </w:r>
            <w:r>
              <w:rPr>
                <w:rtl w:val="0"/>
                <w:lang w:val="ru-RU"/>
              </w:rPr>
              <w:t xml:space="preserve">-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ская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краевед</w:t>
            </w:r>
            <w:r>
              <w:rPr>
                <w:rtl w:val="0"/>
                <w:lang w:val="ru-RU"/>
              </w:rPr>
              <w:t xml:space="preserve">-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ческая работа   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</w:t>
            </w:r>
          </w:p>
        </w:tc>
        <w:tc>
          <w:tcPr>
            <w:tcW w:type="dxa" w:w="2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  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</w:t>
            </w:r>
          </w:p>
        </w:tc>
        <w:tc>
          <w:tcPr>
            <w:tcW w:type="dxa" w:w="1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-        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26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Экскурсионное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обслуживание    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</w:t>
            </w:r>
          </w:p>
        </w:tc>
        <w:tc>
          <w:tcPr>
            <w:tcW w:type="dxa" w:w="2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  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  </w:t>
            </w:r>
          </w:p>
        </w:tc>
        <w:tc>
          <w:tcPr>
            <w:tcW w:type="dxa" w:w="1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+        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26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Другие виды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услуг           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nsPlusNormal"/>
        <w:spacing w:line="240" w:lineRule="auto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Примечание</w:t>
      </w:r>
      <w:r>
        <w:rPr>
          <w:rtl w:val="0"/>
          <w:lang w:val="ru-RU"/>
        </w:rPr>
        <w:t xml:space="preserve">: "+" </w:t>
      </w:r>
      <w:r>
        <w:rPr>
          <w:rtl w:val="0"/>
          <w:lang w:val="ru-RU"/>
        </w:rPr>
        <w:t xml:space="preserve">означает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имеет место</w:t>
      </w:r>
      <w:r>
        <w:rPr>
          <w:rtl w:val="0"/>
          <w:lang w:val="ru-RU"/>
        </w:rPr>
        <w:t xml:space="preserve">", "-" </w:t>
      </w:r>
      <w:r>
        <w:rPr>
          <w:rtl w:val="0"/>
          <w:lang w:val="ru-RU"/>
        </w:rPr>
        <w:t xml:space="preserve">означает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не имеет место</w:t>
      </w:r>
      <w:r>
        <w:rPr>
          <w:rtl w:val="0"/>
          <w:lang w:val="ru-RU"/>
        </w:rPr>
        <w:t xml:space="preserve">". </w:t>
      </w:r>
      <w:r>
        <w:rPr>
          <w:rtl w:val="0"/>
          <w:lang w:val="ru-RU"/>
        </w:rPr>
        <w:t>Данный перечень не является исчерпывающим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учреждение самостоятельно определяет перечень своих услуг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согласно своей миссии и решаемым задачам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  <w:outlineLvl w:val="2"/>
      </w:pPr>
      <w:r>
        <w:rPr>
          <w:rtl w:val="0"/>
          <w:lang w:val="ru-RU"/>
        </w:rPr>
        <w:t xml:space="preserve">5.2. </w:t>
      </w:r>
      <w:r>
        <w:rPr>
          <w:rtl w:val="0"/>
          <w:lang w:val="ru-RU"/>
        </w:rPr>
        <w:t>Библиотеки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Обеспечение полномочий органов местного самоуправления регулируется Федеральным законом от </w:t>
      </w:r>
      <w:r>
        <w:rPr>
          <w:rtl w:val="0"/>
          <w:lang w:val="ru-RU"/>
        </w:rPr>
        <w:t xml:space="preserve">29 </w:t>
      </w:r>
      <w:r>
        <w:rPr>
          <w:rtl w:val="0"/>
          <w:lang w:val="ru-RU"/>
        </w:rPr>
        <w:t xml:space="preserve">декабря </w:t>
      </w:r>
      <w:r>
        <w:rPr>
          <w:rtl w:val="0"/>
          <w:lang w:val="ru-RU"/>
        </w:rPr>
        <w:t xml:space="preserve">1994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 N 78-</w:t>
      </w:r>
      <w:r>
        <w:rPr>
          <w:rtl w:val="0"/>
          <w:lang w:val="ru-RU"/>
        </w:rPr>
        <w:t xml:space="preserve">ФЗ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О библиотечном деле</w:t>
      </w:r>
      <w:r>
        <w:rPr>
          <w:rtl w:val="0"/>
          <w:lang w:val="ru-RU"/>
        </w:rPr>
        <w:t>" (</w:t>
      </w:r>
      <w:r>
        <w:rPr>
          <w:rtl w:val="0"/>
          <w:lang w:val="ru-RU"/>
        </w:rPr>
        <w:t xml:space="preserve">далее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Федеральный закон </w:t>
      </w:r>
      <w:r>
        <w:rPr>
          <w:rtl w:val="0"/>
          <w:lang w:val="ru-RU"/>
        </w:rPr>
        <w:t>N 78-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Ныне действующая система библиотечного обслуживания выстроена согласно административно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территориальному делению страны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республиканские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окружные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краевые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областные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районные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городские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сельские библиотеки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На уровне муниципальных образований были сформированы структурно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целостные объединения библиотек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централизованные библиотечные системы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далее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ЦБС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в которые входили центральная районная библиотека и библиотеки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филиалы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Статьей </w:t>
      </w:r>
      <w:r>
        <w:rPr>
          <w:rtl w:val="0"/>
          <w:lang w:val="ru-RU"/>
        </w:rPr>
        <w:t xml:space="preserve">4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78-</w:t>
      </w:r>
      <w:r>
        <w:rPr>
          <w:rtl w:val="0"/>
          <w:lang w:val="ru-RU"/>
        </w:rPr>
        <w:t xml:space="preserve">ФЗ были закреплены основные виды библиотек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табл</w:t>
      </w:r>
      <w:r>
        <w:rPr>
          <w:rtl w:val="0"/>
          <w:lang w:val="ru-RU"/>
        </w:rPr>
        <w:t xml:space="preserve">. 4), </w:t>
      </w:r>
      <w:r>
        <w:rPr>
          <w:rtl w:val="0"/>
          <w:lang w:val="ru-RU"/>
        </w:rPr>
        <w:t>включая их деление на государственные и муниципальные библиотеки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Ответственность за обеспечение деятельности муниципальных библиотек была возложена на учредителя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именно на местные органы власти или действующие от их имени органы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исключительной компетенции которых относится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учреждение библиотек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утверждение их уставов и правил пользования библиотеками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разработка и принятие местных нормативов финансового обеспечения библиотек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строительство библиотечных зданий и обустройство прилегающих к ним территорий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назначение руководителей библиотек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реорганизация и ликвидация библиотек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right"/>
      </w:pPr>
      <w:r>
        <w:rPr>
          <w:rtl w:val="0"/>
          <w:lang w:val="ru-RU"/>
        </w:rPr>
        <w:t xml:space="preserve">Таблица </w:t>
      </w:r>
      <w:r>
        <w:rPr>
          <w:rtl w:val="0"/>
          <w:lang w:val="ru-RU"/>
        </w:rPr>
        <w:t>4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</w:pPr>
      <w:bookmarkStart w:name="Par1036" w:id="7"/>
      <w:bookmarkEnd w:id="7"/>
      <w:r>
        <w:rPr>
          <w:rtl w:val="0"/>
          <w:lang w:val="ru-RU"/>
        </w:rPr>
        <w:t>О</w:t>
      </w:r>
      <w:r>
        <w:rPr>
          <w:rtl w:val="0"/>
          <w:lang w:val="ru-RU"/>
        </w:rPr>
        <w:t>СНОВНЫЕ ВИДЫ БИБЛИОТЕК</w:t>
      </w:r>
    </w:p>
    <w:p>
      <w:pPr>
        <w:pStyle w:val="ConsPlusNormal"/>
        <w:ind w:firstLine="540"/>
        <w:jc w:val="both"/>
      </w:pPr>
    </w:p>
    <w:tbl>
      <w:tblPr>
        <w:tblW w:w="79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91"/>
        <w:gridCol w:w="1989"/>
        <w:gridCol w:w="3276"/>
      </w:tblGrid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26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    Основные виды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    библиотек      </w:t>
            </w:r>
          </w:p>
        </w:tc>
        <w:tc>
          <w:tcPr>
            <w:tcW w:type="dxa" w:w="19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  Учредители   </w:t>
            </w:r>
          </w:p>
        </w:tc>
        <w:tc>
          <w:tcPr>
            <w:tcW w:type="dxa" w:w="32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   Форма собственности    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6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федеральные          </w:t>
            </w:r>
          </w:p>
        </w:tc>
        <w:tc>
          <w:tcPr>
            <w:tcW w:type="dxa" w:w="1989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>органы государ</w:t>
            </w:r>
            <w:r>
              <w:rPr>
                <w:rtl w:val="0"/>
                <w:lang w:val="ru-RU"/>
              </w:rPr>
              <w:t>-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ственной власти</w:t>
            </w:r>
          </w:p>
        </w:tc>
        <w:tc>
          <w:tcPr>
            <w:tcW w:type="dxa" w:w="3276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государственная 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федеральная</w:t>
            </w:r>
            <w:r>
              <w:rPr>
                <w:rtl w:val="0"/>
                <w:lang w:val="ru-RU"/>
              </w:rPr>
              <w:t xml:space="preserve">)             </w:t>
            </w:r>
          </w:p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26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федеральных органов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исполнительной власти</w:t>
            </w:r>
          </w:p>
        </w:tc>
        <w:tc>
          <w:tcPr>
            <w:tcW w:type="dxa" w:w="198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276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26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субъектов Российской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Федерации            </w:t>
            </w:r>
          </w:p>
        </w:tc>
        <w:tc>
          <w:tcPr>
            <w:tcW w:type="dxa" w:w="198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2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государственная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субъектов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Российской Федерации</w:t>
            </w:r>
            <w:r>
              <w:rPr>
                <w:rtl w:val="0"/>
                <w:lang w:val="ru-RU"/>
              </w:rPr>
              <w:t xml:space="preserve">)     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6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муниципальные        </w:t>
            </w:r>
          </w:p>
        </w:tc>
        <w:tc>
          <w:tcPr>
            <w:tcW w:type="dxa" w:w="19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>органы местного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самоуправления</w:t>
            </w:r>
            <w:r>
              <w:rPr>
                <w:rtl w:val="0"/>
                <w:lang w:val="ru-RU"/>
              </w:rPr>
              <w:t>,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а также органы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культуры       </w:t>
            </w:r>
          </w:p>
        </w:tc>
        <w:tc>
          <w:tcPr>
            <w:tcW w:type="dxa" w:w="32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муниципальная             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26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>научных и образова</w:t>
            </w:r>
            <w:r>
              <w:rPr>
                <w:rtl w:val="0"/>
                <w:lang w:val="ru-RU"/>
              </w:rPr>
              <w:t xml:space="preserve">-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тельных учреждений   </w:t>
            </w:r>
          </w:p>
        </w:tc>
        <w:tc>
          <w:tcPr>
            <w:tcW w:type="dxa" w:w="1989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собственники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имущества либо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уполномоченные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ими юридические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и физические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лица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 т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ч</w:t>
            </w:r>
            <w:r>
              <w:rPr>
                <w:rtl w:val="0"/>
                <w:lang w:val="ru-RU"/>
              </w:rPr>
              <w:t xml:space="preserve">.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иностранные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а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также междуна</w:t>
            </w:r>
            <w:r>
              <w:rPr>
                <w:rtl w:val="0"/>
                <w:lang w:val="ru-RU"/>
              </w:rPr>
              <w:t xml:space="preserve">-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родные органи</w:t>
            </w:r>
            <w:r>
              <w:rPr>
                <w:rtl w:val="0"/>
                <w:lang w:val="ru-RU"/>
              </w:rPr>
              <w:t xml:space="preserve">-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зации          </w:t>
            </w:r>
          </w:p>
        </w:tc>
        <w:tc>
          <w:tcPr>
            <w:tcW w:type="dxa" w:w="3276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определяется формой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собственности учредителя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или учредителей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частная</w:t>
            </w:r>
            <w:r>
              <w:rPr>
                <w:rtl w:val="0"/>
                <w:lang w:val="ru-RU"/>
              </w:rPr>
              <w:t xml:space="preserve">,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государственная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муници</w:t>
            </w:r>
            <w:r>
              <w:rPr>
                <w:rtl w:val="0"/>
                <w:lang w:val="ru-RU"/>
              </w:rPr>
              <w:t xml:space="preserve">-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пальная и иные формы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собственности</w:t>
            </w:r>
            <w:r>
              <w:rPr>
                <w:rtl w:val="0"/>
                <w:lang w:val="ru-RU"/>
              </w:rPr>
              <w:t xml:space="preserve">)            </w:t>
            </w:r>
          </w:p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26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>предприятий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учрежде</w:t>
            </w:r>
            <w:r>
              <w:rPr>
                <w:rtl w:val="0"/>
                <w:lang w:val="ru-RU"/>
              </w:rPr>
              <w:t>-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ний организаций      </w:t>
            </w:r>
          </w:p>
        </w:tc>
        <w:tc>
          <w:tcPr>
            <w:tcW w:type="dxa" w:w="198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276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26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общественных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объединений          </w:t>
            </w:r>
          </w:p>
        </w:tc>
        <w:tc>
          <w:tcPr>
            <w:tcW w:type="dxa" w:w="198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276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6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частные              </w:t>
            </w:r>
          </w:p>
        </w:tc>
        <w:tc>
          <w:tcPr>
            <w:tcW w:type="dxa" w:w="198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276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6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учрежденные в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соответствии  с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международными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договорами           </w:t>
            </w:r>
          </w:p>
        </w:tc>
        <w:tc>
          <w:tcPr>
            <w:tcW w:type="dxa" w:w="198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276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</w:tbl>
    <w:p>
      <w:pPr>
        <w:pStyle w:val="ConsPlusNormal"/>
        <w:spacing w:line="240" w:lineRule="auto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Организационная структура библиотечного обслуживания населения на муниципальном уровне отличается от сети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сложившейся на уровне субъектов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состоящей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правило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 научной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публичной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юношеской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детской библиотек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Для районных ЦБС характерно наличие центральной библиотеки и библиотек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филиалов головного учреждения с библиотеками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филиалами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расположенными в населенных пунктах муниципальных образований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входящих в состав района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Для городской ЦБС характерно наличие центральной библиотеки и библиотек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филиалов в различных районах города или в сельских населенных пунктах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Также имеет место дифференциация библиотек на детские и юношеские библиотеки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другие специализированные библиотеки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библиотека научная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библиотека для слепых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Муниципальная ЦБС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правило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обладает статусом юридического лица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ее структурные подразделения выполняют различные функции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центральная библиотека осуществляет комплектование и обработку литературы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информационное и методическое обеспечение библиотечного обслуживания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библиотеки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филиалы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ведут непосредственную работу с пользователями библиотек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Таким образом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современная структура ЦБС основана на разделении труда в создании библиотечной услуги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включает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комплектование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обработку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информационно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методическое обеспечение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книговыдачу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Муниципальные ЦБС предполагают их ресурсное обеспечение помещениями и оборудованием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финансовыми средствами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информационными ресурсами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кадрами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Наиболее распространена ситуация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помещения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располагается Центральная библиотека и филиалы ЦБС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принадлежат разным собственникам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муниципальному району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сельской администрации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фермерскому хозяйству и другим собственникам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Нередко ЦБС получает часть недвижимого имущества в оперативное управление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часть в аренду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этом оборудование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книжный фонд и информационные базы данных </w:t>
      </w:r>
      <w:r>
        <w:rPr>
          <w:rtl w:val="0"/>
          <w:lang w:val="ru-RU"/>
        </w:rPr>
        <w:t xml:space="preserve">&lt;12&gt;, </w:t>
      </w:r>
      <w:r>
        <w:rPr>
          <w:rtl w:val="0"/>
          <w:lang w:val="ru-RU"/>
        </w:rPr>
        <w:t>распределенные в установленном порядке между филиалами ЦБС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приобретаются за счет средств муниципального района и находятся в собственности района </w:t>
      </w:r>
      <w:r>
        <w:rPr>
          <w:rtl w:val="0"/>
          <w:lang w:val="ru-RU"/>
        </w:rPr>
        <w:t xml:space="preserve">&lt;13&gt;. </w:t>
      </w:r>
      <w:r>
        <w:rPr>
          <w:rtl w:val="0"/>
          <w:lang w:val="ru-RU"/>
        </w:rPr>
        <w:t>Разумеется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содержание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включая текущий и капитальный ремонт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ЦБС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оплата труда осуществляется за счет средств консолидированного бюджета района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Таким образом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жители поселений получают библиотечное обслуживание в основном за счет средств бюджета муниципального района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&lt;12&gt; </w:t>
      </w:r>
      <w:r>
        <w:rPr>
          <w:rtl w:val="0"/>
          <w:lang w:val="ru-RU"/>
        </w:rPr>
        <w:t>В ряде субъектов Российской Федерации комплектование книжного фонда муниципальных ЦБС осуществляется за счет средств субъекта Российской Федерации через центральные научные библиотеки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&lt;13&gt; </w:t>
      </w:r>
      <w:r>
        <w:rPr>
          <w:rtl w:val="0"/>
          <w:lang w:val="ru-RU"/>
        </w:rPr>
        <w:t>Оборудование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расположенное в филиалах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обычно оформляется в подотчет ответственным лицам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находящимся в штате ЦБС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В связи с разграничением полномочий органов местного самоуправления по вопросам библиотечного обслуживания предусмотрено полномочие поселения и городского округа </w:t>
      </w:r>
      <w:r>
        <w:rPr>
          <w:rtl w:val="0"/>
          <w:lang w:val="ru-RU"/>
        </w:rPr>
        <w:t>- "</w:t>
      </w:r>
      <w:r>
        <w:rPr>
          <w:rtl w:val="0"/>
          <w:lang w:val="ru-RU"/>
        </w:rPr>
        <w:t>организация библиотечного обслуживания населения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комплектование библиотечных фондов библиотек поселения</w:t>
      </w:r>
      <w:r>
        <w:rPr>
          <w:rtl w:val="0"/>
          <w:lang w:val="ru-RU"/>
        </w:rPr>
        <w:t xml:space="preserve">"; </w:t>
      </w:r>
      <w:r>
        <w:rPr>
          <w:rtl w:val="0"/>
          <w:lang w:val="ru-RU"/>
        </w:rPr>
        <w:t xml:space="preserve">муниципального района </w:t>
      </w:r>
      <w:r>
        <w:rPr>
          <w:rtl w:val="0"/>
          <w:lang w:val="ru-RU"/>
        </w:rPr>
        <w:t>- "</w:t>
      </w:r>
      <w:r>
        <w:rPr>
          <w:rtl w:val="0"/>
          <w:lang w:val="ru-RU"/>
        </w:rPr>
        <w:t>организация библиотечного обслуживания населения межпоселенческими библиотеками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комплектование их библиотечных фондов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Таким образом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Федеральным законом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 xml:space="preserve">ФЗ в пункте </w:t>
      </w:r>
      <w:r>
        <w:rPr>
          <w:rtl w:val="0"/>
          <w:lang w:val="ru-RU"/>
        </w:rPr>
        <w:t xml:space="preserve">19 </w:t>
      </w:r>
      <w:r>
        <w:rPr>
          <w:rtl w:val="0"/>
          <w:lang w:val="ru-RU"/>
        </w:rPr>
        <w:t xml:space="preserve">части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статьи </w:t>
      </w:r>
      <w:r>
        <w:rPr>
          <w:rtl w:val="0"/>
          <w:lang w:val="ru-RU"/>
        </w:rPr>
        <w:t xml:space="preserve">15 </w:t>
      </w:r>
      <w:r>
        <w:rPr>
          <w:rtl w:val="0"/>
          <w:lang w:val="ru-RU"/>
        </w:rPr>
        <w:t>предусмотрена возможность обеспечения библиотечного обслуживания поселений теми услугами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традиционно могут быть исполнены центральными библиотеками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обладающими статусом районных библиотек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Прежде всего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речь идет о комплектовании и обработке фондов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 информационном обеспечении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других специфических функциях обслуживания поселений</w:t>
      </w:r>
      <w:r>
        <w:rPr>
          <w:rtl w:val="0"/>
          <w:lang w:val="ru-RU"/>
        </w:rPr>
        <w:t>".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Учредитель может делегировать функции комплектования центральной библиотеке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основании нормы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определяющей полномочие муниципального района по организации обслуживания населения межпоселенческими библиотеками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В соответствии с пунктом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статьи </w:t>
      </w:r>
      <w:r>
        <w:rPr>
          <w:rtl w:val="0"/>
          <w:lang w:val="ru-RU"/>
        </w:rPr>
        <w:t xml:space="preserve">20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78-</w:t>
      </w:r>
      <w:r>
        <w:rPr>
          <w:rtl w:val="0"/>
          <w:lang w:val="ru-RU"/>
        </w:rPr>
        <w:t>ФЗ органы местного самоуправления поселений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являющихся административными центрами муниципальных районов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могут присваивать ведущей универсальной библиотеке соответствующего поселения статус межпоселенческой библиотеки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Обеспечение библиотечного обслуживания жителей поселений через систему межпоселенческой по принципу ЦБС экономически и организационно оправдано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На основании указанных ранее статей 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 xml:space="preserve">ФЗ возможно использование нескольких вариантов обеспечения деятельности ЦБС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табл</w:t>
      </w:r>
      <w:r>
        <w:rPr>
          <w:rtl w:val="0"/>
          <w:lang w:val="ru-RU"/>
        </w:rPr>
        <w:t>. 5).</w:t>
      </w:r>
    </w:p>
    <w:p>
      <w:pPr>
        <w:pStyle w:val="ConsPlusNormal"/>
        <w:ind w:firstLine="540"/>
        <w:jc w:val="both"/>
      </w:pPr>
    </w:p>
    <w:p>
      <w:pPr>
        <w:pStyle w:val="ConsPlusNormal"/>
        <w:jc w:val="right"/>
      </w:pPr>
      <w:r>
        <w:rPr>
          <w:rtl w:val="0"/>
          <w:lang w:val="ru-RU"/>
        </w:rPr>
        <w:t xml:space="preserve">Таблица </w:t>
      </w:r>
      <w:r>
        <w:rPr>
          <w:rtl w:val="0"/>
          <w:lang w:val="ru-RU"/>
        </w:rPr>
        <w:t>5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</w:pPr>
      <w:r>
        <w:rPr>
          <w:rtl w:val="0"/>
          <w:lang w:val="ru-RU"/>
        </w:rPr>
        <w:t>ВАРИАНТЫ РЕОРГАНИЗАЦИИ</w:t>
      </w:r>
    </w:p>
    <w:p>
      <w:pPr>
        <w:pStyle w:val="ConsPlusNormal"/>
        <w:jc w:val="center"/>
      </w:pPr>
      <w:r>
        <w:rPr>
          <w:rtl w:val="0"/>
          <w:lang w:val="ru-RU"/>
        </w:rPr>
        <w:t xml:space="preserve">ЦЕНТРАЛЬНОЙ БИБЛИОТЕЧНОЙ СИСТЕМЫ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ЦБС</w:t>
      </w:r>
      <w:r>
        <w:rPr>
          <w:rtl w:val="0"/>
          <w:lang w:val="ru-RU"/>
        </w:rPr>
        <w:t>)</w:t>
      </w:r>
    </w:p>
    <w:p>
      <w:pPr>
        <w:pStyle w:val="ConsPlusNormal"/>
        <w:jc w:val="center"/>
      </w:pPr>
      <w:r>
        <w:rPr>
          <w:rtl w:val="0"/>
          <w:lang w:val="ru-RU"/>
        </w:rPr>
        <w:t>В УСЛОВИЯХ РЕФОРМЫ МЕСТНОГО САМОУПРАВЛЕНИЯ</w:t>
      </w:r>
    </w:p>
    <w:p>
      <w:pPr>
        <w:pStyle w:val="ConsPlusNormal"/>
        <w:ind w:firstLine="540"/>
        <w:jc w:val="both"/>
      </w:pPr>
    </w:p>
    <w:tbl>
      <w:tblPr>
        <w:tblW w:w="79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40"/>
        <w:gridCol w:w="2691"/>
        <w:gridCol w:w="2925"/>
      </w:tblGrid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     Вариант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реорганизации ЦБС </w:t>
            </w:r>
          </w:p>
        </w:tc>
        <w:tc>
          <w:tcPr>
            <w:tcW w:type="dxa" w:w="26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    Преимущества     </w:t>
            </w:r>
          </w:p>
        </w:tc>
        <w:tc>
          <w:tcPr>
            <w:tcW w:type="dxa" w:w="29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       Недостатки      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34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>в межмуниципальные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хозяйственные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общества          </w:t>
            </w:r>
          </w:p>
        </w:tc>
        <w:tc>
          <w:tcPr>
            <w:tcW w:type="dxa" w:w="2691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создаются по решению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представительных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органов местного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самоуправления       </w:t>
            </w:r>
          </w:p>
        </w:tc>
        <w:tc>
          <w:tcPr>
            <w:tcW w:type="dxa" w:w="29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длительная процедура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учреждения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реорганиза</w:t>
            </w:r>
            <w:r>
              <w:rPr>
                <w:rtl w:val="0"/>
                <w:lang w:val="ru-RU"/>
              </w:rPr>
              <w:t>-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ция                    </w:t>
            </w:r>
          </w:p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234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691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9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проблемы распределения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имущественных долей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между учредителями     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234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6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финансовая 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самостоятельность    </w:t>
            </w:r>
          </w:p>
        </w:tc>
        <w:tc>
          <w:tcPr>
            <w:tcW w:type="dxa" w:w="2925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>низкая рыночная привле</w:t>
            </w:r>
            <w:r>
              <w:rPr>
                <w:rtl w:val="0"/>
                <w:lang w:val="ru-RU"/>
              </w:rPr>
              <w:t>-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кательность услуг</w:t>
            </w:r>
            <w:r>
              <w:rPr>
                <w:rtl w:val="0"/>
                <w:lang w:val="ru-RU"/>
              </w:rPr>
              <w:t xml:space="preserve">,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оказываемых ЦБС        </w:t>
            </w:r>
          </w:p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234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6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широкие возможности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для ведения коммер</w:t>
            </w:r>
            <w:r>
              <w:rPr>
                <w:rtl w:val="0"/>
                <w:lang w:val="ru-RU"/>
              </w:rPr>
              <w:t xml:space="preserve">-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ческой деятельности  </w:t>
            </w:r>
          </w:p>
        </w:tc>
        <w:tc>
          <w:tcPr>
            <w:tcW w:type="dxa" w:w="292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234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6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риск убытков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определяется долями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учредителями         </w:t>
            </w:r>
          </w:p>
        </w:tc>
        <w:tc>
          <w:tcPr>
            <w:tcW w:type="dxa" w:w="292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234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6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статус юридического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лица                 </w:t>
            </w:r>
          </w:p>
        </w:tc>
        <w:tc>
          <w:tcPr>
            <w:tcW w:type="dxa" w:w="29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>требуется государствен</w:t>
            </w:r>
            <w:r>
              <w:rPr>
                <w:rtl w:val="0"/>
                <w:lang w:val="ru-RU"/>
              </w:rPr>
              <w:t>-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ная регистрация        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34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в некоммерческие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организации       </w:t>
            </w:r>
          </w:p>
        </w:tc>
        <w:tc>
          <w:tcPr>
            <w:tcW w:type="dxa" w:w="26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создаются по решению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представительных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органов местного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самоуправления       </w:t>
            </w:r>
          </w:p>
        </w:tc>
        <w:tc>
          <w:tcPr>
            <w:tcW w:type="dxa" w:w="29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длительная процедура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учреждения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реорганиза</w:t>
            </w:r>
            <w:r>
              <w:rPr>
                <w:rtl w:val="0"/>
                <w:lang w:val="ru-RU"/>
              </w:rPr>
              <w:t>-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ция                    </w:t>
            </w:r>
          </w:p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234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6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финансируются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полностью или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частично учредителем </w:t>
            </w:r>
          </w:p>
        </w:tc>
        <w:tc>
          <w:tcPr>
            <w:tcW w:type="dxa" w:w="29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234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6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субсидиарную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ответственность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несет учредитель     </w:t>
            </w:r>
          </w:p>
        </w:tc>
        <w:tc>
          <w:tcPr>
            <w:tcW w:type="dxa" w:w="29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234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6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вправе осуществлять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деятельность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соот</w:t>
            </w:r>
            <w:r>
              <w:rPr>
                <w:rtl w:val="0"/>
                <w:lang w:val="ru-RU"/>
              </w:rPr>
              <w:t xml:space="preserve">-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ветствующую их целям </w:t>
            </w:r>
          </w:p>
        </w:tc>
        <w:tc>
          <w:tcPr>
            <w:tcW w:type="dxa" w:w="29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ограничены виды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уставной деятельности  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в муниципальные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учреждения        </w:t>
            </w:r>
          </w:p>
        </w:tc>
        <w:tc>
          <w:tcPr>
            <w:tcW w:type="dxa" w:w="26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учреждаются по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решению местной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администрации или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органа культуры      </w:t>
            </w:r>
          </w:p>
        </w:tc>
        <w:tc>
          <w:tcPr>
            <w:tcW w:type="dxa" w:w="29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nsPlusNormal"/>
        <w:spacing w:line="240" w:lineRule="auto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Реализация каждого из вариантов связана с необходимостью проведения ряда организационных мероприятий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1. </w:t>
      </w:r>
      <w:r>
        <w:rPr>
          <w:rtl w:val="0"/>
          <w:lang w:val="ru-RU"/>
        </w:rPr>
        <w:t xml:space="preserve">Определение нового учредителя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смена учредителя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ЦБС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обязательная процедура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поскольку в результате выборов произойдет создание новых муниципальных образований с иными полномочиями и иной системой финансового обеспечения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Учредителем ЦБС могут стать администрация муниципального района или орган культуры муниципального района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 условии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ему делегированы соответствующие права уставом муниципального района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закреплены соответственно в уставе органа культуры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 </w:t>
      </w:r>
      <w:r>
        <w:rPr>
          <w:rtl w:val="0"/>
          <w:lang w:val="ru-RU"/>
        </w:rPr>
        <w:t>Разработка новой редакции устава ЦБС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которой необходимо отразить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нового учредителя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точное наименование</w:t>
      </w:r>
      <w:r>
        <w:rPr>
          <w:rtl w:val="0"/>
          <w:lang w:val="ru-RU"/>
        </w:rPr>
        <w:t>);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стратегические цели и задачи ЦБС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ее роль в решении вопросов межпоселенческого значения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субъекта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определяющего структуру ЦБС и распределение функций центральной библиотеки и филиалов ЦБС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учредитель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орган культуры или руководитель ЦБС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с правом самостоятельно заключать договоры с поселениями</w:t>
      </w:r>
      <w:r>
        <w:rPr>
          <w:rtl w:val="0"/>
          <w:lang w:val="ru-RU"/>
        </w:rPr>
        <w:t>);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условия финансирования ЦБС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полное и прямое бюджетное финансирование или на других условиях</w:t>
      </w:r>
      <w:r>
        <w:rPr>
          <w:rtl w:val="0"/>
          <w:lang w:val="ru-RU"/>
        </w:rPr>
        <w:t>);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четкое разграничение объектов имущества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библиотечные фонды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другие активы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оборудование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недвижимое имущество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 том числе земля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 </w:t>
      </w:r>
      <w:r>
        <w:rPr>
          <w:rtl w:val="0"/>
          <w:lang w:val="ru-RU"/>
        </w:rPr>
        <w:t xml:space="preserve">Подготовка проекта правового акта об учреждении ЦБС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постановление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распоряжение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главы администрации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приказ органа управления культурой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Если ЦБС учреждается как межпоселенческая организация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необходимы постановления всех представительных органов местного самоуправления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приняли решение об участии в такой организации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 </w:t>
      </w:r>
      <w:r>
        <w:rPr>
          <w:rtl w:val="0"/>
          <w:lang w:val="ru-RU"/>
        </w:rPr>
        <w:t>Регистрация ЦБС как юридического лица в установленном законом порядке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Важнейшее условие обеспечения деятельности ЦБС в условиях реформы местного самоуправления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выстраивание системы договорных отношений между ЦБС как юридическим лицом и ее учредителями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с муниципальными образованиями и пользователями библиотек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В связи с вышеизложенным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уместно рассмотреть примерный вариант обеспечения деятельности межпоселенческой библиотечной системы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В результате создания новых муниципальных образований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входившие ранее в систему ЦБС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филиалы условно отошли к ведению трех сельских поселений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Штатный персонал филиалов предусматривает одного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трех сотрудников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количество обслуживаемого населения неоднородно по структуре потребительского спроса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Очевидно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кадровый ресурс не позволяет производить все виды библиотечных услуг в поселении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также с учетом небольшого объема запросов на специализированную литературу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нет смысла комплектовать филиал широким ассортиментом литературы и периодики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Таким образом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для создания качественной библиотечной услуги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с учетом экономии финансовых средств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необходимо и достаточно закрепить за одной из библиотек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обладающей наиболее мощными кадровыми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информационными и иными ресурсами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статус центральной библиотеки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Функции центральной библиотеки должны предусматривать создание специализированного продукта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необходимого для работы всех библиотек поселений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входящих в состав муниципального района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Прежде всего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комплектование и обработка библиотечных фондов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обслуживание межбиблиотечного абонемента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формирование и предоставление пользователям универсального собрания документов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создание каталогов и автоматизированных баз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оказание методической помощи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Библиотеки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филиалы будут оказывать услуги по книговыдаче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Тем самым библиотечная система сохраняется по соображениям экономичности и целостности единого библиотечного и информационного пространства на основе кооперирования и взаимодействия библиотек в пределах муниципального района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Учреждение межпоселенческой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централизованной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библиотечной системы требует проведения следующих организационных мероприятий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1) </w:t>
      </w:r>
      <w:r>
        <w:rPr>
          <w:rtl w:val="0"/>
          <w:lang w:val="ru-RU"/>
        </w:rPr>
        <w:t>провести смену учредителя ЦБС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2) </w:t>
      </w:r>
      <w:r>
        <w:rPr>
          <w:rtl w:val="0"/>
          <w:lang w:val="ru-RU"/>
        </w:rPr>
        <w:t>внести изменения в устав ЦБС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3) </w:t>
      </w:r>
      <w:r>
        <w:rPr>
          <w:rtl w:val="0"/>
          <w:lang w:val="ru-RU"/>
        </w:rPr>
        <w:t>закрепить учреждение ЦБС соответствующим документом учредителя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4) </w:t>
      </w:r>
      <w:r>
        <w:rPr>
          <w:rtl w:val="0"/>
          <w:lang w:val="ru-RU"/>
        </w:rPr>
        <w:t>перерегистрировать ЦБС как юридическое лицо в установленном законом порядке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В построении системы договорных взаимоотношений межпоселенческой библиотеки с администрациями муниципальных образований следует учесть формы собственности на объекты недвижимого имущества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например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филиалы группы 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расположены в поселениях в помещениях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принадлежащих администрации поселения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используются на условиях оперативного управления</w:t>
      </w:r>
      <w:r>
        <w:rPr>
          <w:rtl w:val="0"/>
          <w:lang w:val="ru-RU"/>
        </w:rPr>
        <w:t>);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филиалы группы Б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расположены в поселениях в помещениях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принадлежащих фермерским хозяйствам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используются на условиях договора аренды</w:t>
      </w:r>
      <w:r>
        <w:rPr>
          <w:rtl w:val="0"/>
          <w:lang w:val="ru-RU"/>
        </w:rPr>
        <w:t>);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филиалы группы 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расположены в поселениях в помещениях школ и используются на условиях договора пользования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Таким образом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соответствии с требованиями Бюджетного кодекса и Концепцией реформирования бюджетного процесса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ЦБС как юридическое лицо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обеспечивающее функцию библиотечного обслуживания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должна заключить соответствующие договоры с администрацией сельских поселений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для обеспечения деятельности филиалов группы А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на право оперативного управления имуществом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для обеспечения деятельности филиалов групп Б и В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на право пользования и с другими собственниками договоры аренды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Только после заключения договоров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закрепляющих право использования имущества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переданного ЦБС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наступает право оплачивать коммунальные услуги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Также ЦБС обеспечивает заключение договоров с поставщиками коммунальных услуг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Эти договоры становятся основанием для расходных обязательств муниципального района </w:t>
      </w:r>
      <w:r>
        <w:rPr>
          <w:rtl w:val="0"/>
          <w:lang w:val="ru-RU"/>
        </w:rPr>
        <w:t xml:space="preserve">&lt;14&gt;, </w:t>
      </w:r>
      <w:r>
        <w:rPr>
          <w:rtl w:val="0"/>
          <w:lang w:val="ru-RU"/>
        </w:rPr>
        <w:t>либо возможны варианты выстраивания возможных финансовых взаимоотношений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финансирование может быть отдано поселением муниципальному району в составе субвенции на основании делегирования части полномочий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Муниципальный район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свою очередь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должен предусмотреть соответствующие расходы в смете ЦБС и перечислять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средства в составе общего финансирования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финансирование может происходить согласно договору напрямую от поселения к ЦБС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&lt;14&gt; </w:t>
      </w:r>
      <w:r>
        <w:rPr>
          <w:rtl w:val="0"/>
          <w:lang w:val="ru-RU"/>
        </w:rPr>
        <w:t>Поселения не имеют права осуществлять оплату коммунальных расходов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находящихся на их территории филиалов ЦБС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поскольку на это у них нет оснований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ЦБС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межпоселенческая библиотека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создана на основании нормативного акта представительного органа муниципального района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следовательно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расходы бюджета муниципального района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Для обеспечения расходов по содержанию филиала поселение передает субвенцию в муниципальный район в объеме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равном затратам на коммунальные услуги филиала и денежное содержание сотрудников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Очевидна финансовая выгода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заключается в переносе затрат на создание базовых библиотечных услуг на уровень другого бюджета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Выплата заработной платы может производиться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из средств муниципального района как сотрудникам центральной библиотеки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и сотрудникам библиотек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филиалов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таком случае ФОТ должен быть предусмотрен в полном объеме в бюджете муниципального района 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соответственно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смете ЦБС при условии делегирования поселением муниципальному району части своих полномочий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оформленных в надлежащем порядке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из средств поселений сотрудникам филиалов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таком случае ФОТ должен быть предусмотрен в бюджете поселения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Средства на оплату труда должны быть перечислены юридическому лицу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ЦБС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из средств поселений на сотрудников филиалов и частично на содержание специалистов ЦБС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ФОТ должен быть предусмотрен в бюджете поселений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Аналогично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средства должны быть перечислены юридическому лицу по договору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При условии использования варианта оплаты поселениями услуг центральной библиотеки на основании договора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необходимо внести договор в реестр расходных обязательств поселения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Принимая решение о делегировании полномочий по библиотечному обслуживанию на уровень муниципального района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необходимо принять нормативный правовой акт о делегировании отдельной части полномочий по библиотечному обслуживанию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Комплектование книжного фонда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 том числе периодики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может производиться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за счет средств муниципального района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расходы должны быть предусмотрены в бюджете муниципального района и в смете ЦБС</w:t>
      </w:r>
      <w:r>
        <w:rPr>
          <w:rtl w:val="0"/>
          <w:lang w:val="ru-RU"/>
        </w:rPr>
        <w:t>);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за счет средств муниципального района производится финансирование только комплектования книжного фонда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соответствующие расходы должны быть предусмотрены в бюджете муниципального района и отданы по смете ЦБС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а приобретение периодики предусматривается поселениями в своих бюджетах для обеспечения филиалов ЦБС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за счет средств поселения путем передачи в качестве субсидии на комплектование книжного фонда 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или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периодики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 комплекс информационных ресурсов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электронные базы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Интернет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по договору с ЦБС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за счет средств субъекта Российской Федерации в порядке делегирования отдельной части полномочий по обеспечению библиотечного обслуживания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предусмотренных в Федеральном законе </w:t>
      </w:r>
      <w:r>
        <w:rPr>
          <w:rtl w:val="0"/>
          <w:lang w:val="ru-RU"/>
        </w:rPr>
        <w:t>N 184-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Субвенции на осуществление отдельных государственных полномочий местным бюджетам предусмотрены также частью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статьи </w:t>
      </w:r>
      <w:r>
        <w:rPr>
          <w:rtl w:val="0"/>
          <w:lang w:val="ru-RU"/>
        </w:rPr>
        <w:t xml:space="preserve">63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Этот вариант более подходит 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традиционно комплектование книжного фонда происходит через научные или национальные библиотеки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Если поселения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входящие в состав муниципального района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будут иметь недостаточный уровень расчетной бюджетной обеспеченности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то дотации могут быть предоставлены из соответствующих фондов финансовой поддержки в целях межбюджетного выравнивания на основании статей </w:t>
      </w:r>
      <w:r>
        <w:rPr>
          <w:rtl w:val="0"/>
          <w:lang w:val="ru-RU"/>
        </w:rPr>
        <w:t xml:space="preserve">53, 60, 61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При этом нужно иметь в виду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согласно требованиям реформы бюджетной сферы финансирование должно происходить не на ЦБС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на услуги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оказываемые ЦБС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не за факт существования организации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за определенный вид работы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имеющий конечный результат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В силу этого требования долевое участие муниципальных образований в обеспечении работы ЦБС является законным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эффективным и справедливым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1"/>
      </w:pPr>
      <w:r>
        <w:rPr>
          <w:rtl w:val="0"/>
          <w:lang w:val="ru-RU"/>
        </w:rPr>
        <w:t xml:space="preserve">6. </w:t>
      </w:r>
      <w:r>
        <w:rPr>
          <w:rtl w:val="0"/>
          <w:lang w:val="ru-RU"/>
        </w:rPr>
        <w:t>НЕКОТОРЫЕ ВОПРОСЫ ПРИМЕНЕНИЯ РЕЕСТРА РАСХОДНЫХ</w:t>
      </w:r>
    </w:p>
    <w:p>
      <w:pPr>
        <w:pStyle w:val="ConsPlusNormal"/>
        <w:jc w:val="center"/>
      </w:pPr>
      <w:r>
        <w:rPr>
          <w:rtl w:val="0"/>
          <w:lang w:val="ru-RU"/>
        </w:rPr>
        <w:t>ОБЯЗАТЕЛЬСТВ ОРГАНОВ МЕСТНОГО САМОУПРАВЛЕНИЯ</w:t>
      </w:r>
    </w:p>
    <w:p>
      <w:pPr>
        <w:pStyle w:val="ConsPlusNormal"/>
        <w:jc w:val="center"/>
      </w:pPr>
      <w:r>
        <w:rPr>
          <w:rtl w:val="0"/>
          <w:lang w:val="ru-RU"/>
        </w:rPr>
        <w:t>И ИСПОЛЬЗОВАНИЯ ПРОГРАММНО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ЦЕЛЕВЫХ МЕТОДОВ</w:t>
      </w:r>
    </w:p>
    <w:p>
      <w:pPr>
        <w:pStyle w:val="ConsPlusNormal"/>
        <w:jc w:val="center"/>
      </w:pPr>
      <w:r>
        <w:rPr>
          <w:rtl w:val="0"/>
          <w:lang w:val="ru-RU"/>
        </w:rPr>
        <w:t>УПРАВЛЕНИЯ В СФЕРЕ КУЛЬТУРЫ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В целях учета и анализа расходных обязательств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повышения прозрачности бюджетного процесса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обоснованности правовой базы бюджетов и их ориентации на выполнение законодательно установленных функций государства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местного самоуправления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в статье </w:t>
      </w:r>
      <w:r>
        <w:rPr>
          <w:rtl w:val="0"/>
          <w:lang w:val="ru-RU"/>
        </w:rPr>
        <w:t xml:space="preserve">87 </w:t>
      </w:r>
      <w:r>
        <w:rPr>
          <w:rtl w:val="0"/>
          <w:lang w:val="ru-RU"/>
        </w:rPr>
        <w:t>Бюджетного кодекса устанавливается обязанность органов местного самоуправления вести на постоянной основе реестр расходных обязательств муниципального образования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Кроме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требования по ведению реестров расходных обязательств муниципальных образований установлены в Федеральном законе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Порядок ведения реестра муниципального образования должен устанавливаться местной администрацией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Реестр расходных обязательств муниципального образования представляется органом местного самоуправления в исполнительный орган государственной власти субъекта Российской Федерации 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установленном исполнительным органом государственной власти субъекта Российской Федерации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В целях ведения реестра расходных обязательств муниципального образования необходимо создание соответствующих правовых основ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Прежде всего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обязательность ведения реестра расходных обязательств рекомендуется закрепить в нормативных правовых актах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регулирующих бюджетные правоотношения на территории муниципального образования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Порядок формирования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ведения и использования реестра расходных обязательств муниципального образования рекомендуется установить нормативным правовым актом местной администрации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Такой нормативный правовой акт 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определять форму ведения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периодичность обновления реестра расходных обязательств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форму и сроки представления главными распорядителями средств местного бюджета фрагментов реестра расходных обязательств в муниципальный финансовый орган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порядок и направления использования сведений реестра расходных обязательств при осуществлении бюджетного процесса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Основными принципами ведения реестра расходных обязательств муниципального образования являются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полнота отражения расходных обязательств муниципального образования и сведений о них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периодичность обновления реестра расходных обязательств муниципального образования и сведений о них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открытость сведений о расходных обязательствах муниципального образования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содержащихся в реестре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единство формата отражения сведений в реестре расходных обязательств муниципального образования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достоверность сведений о расходных обязательствах муниципального образования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содержащихся в реестре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Общие задачи по ведению реестра расходных обязательств муниципального образования возлагаются на финансовый орган местного самоуправления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В сфере реализации полномочий по ведению фрагмента реестра расходных обязательств муниципального образования главные распорядители средств местного бюджета осуществляют следующие мероприятия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ведут фрагмент реестра расходных обязательств муниципального образования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представляют фрагмент реестра расходных обязательств муниципального образования в финансовый орган местного самоуправления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привлекают подведомственных распорядителей бюджетных средств 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установленном соответствующим главным распорядителем средств местного бюджета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В случае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если в муниципальном образовании реализуются на практике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внедрены в бюджетный процесс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принципы и подходы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закрепленные в Концепции реформирования бюджетного процесса в Российской Федерации в </w:t>
      </w:r>
      <w:r>
        <w:rPr>
          <w:rtl w:val="0"/>
          <w:lang w:val="ru-RU"/>
        </w:rPr>
        <w:t xml:space="preserve">2004 - 2006 </w:t>
      </w:r>
      <w:r>
        <w:rPr>
          <w:rtl w:val="0"/>
          <w:lang w:val="ru-RU"/>
        </w:rPr>
        <w:t>гг</w:t>
      </w:r>
      <w:r>
        <w:rPr>
          <w:rtl w:val="0"/>
          <w:lang w:val="ru-RU"/>
        </w:rPr>
        <w:t xml:space="preserve">. &lt;15&gt;, </w:t>
      </w:r>
      <w:r>
        <w:rPr>
          <w:rtl w:val="0"/>
          <w:lang w:val="ru-RU"/>
        </w:rPr>
        <w:t>при формировании и ведении реестра расходных обязательств муниципального образования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необходимо учесть следующее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&lt;15&gt; </w:t>
      </w:r>
      <w:r>
        <w:rPr>
          <w:rtl w:val="0"/>
          <w:lang w:val="ru-RU"/>
        </w:rPr>
        <w:t xml:space="preserve">Одобрена Постановлением Правительства Российской Федерации от </w:t>
      </w:r>
      <w:r>
        <w:rPr>
          <w:rtl w:val="0"/>
          <w:lang w:val="ru-RU"/>
        </w:rPr>
        <w:t xml:space="preserve">22 </w:t>
      </w:r>
      <w:r>
        <w:rPr>
          <w:rtl w:val="0"/>
          <w:lang w:val="ru-RU"/>
        </w:rPr>
        <w:t xml:space="preserve">мая </w:t>
      </w:r>
      <w:r>
        <w:rPr>
          <w:rtl w:val="0"/>
          <w:lang w:val="ru-RU"/>
        </w:rPr>
        <w:t xml:space="preserve">2004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 N 249 "</w:t>
      </w:r>
      <w:r>
        <w:rPr>
          <w:rtl w:val="0"/>
          <w:lang w:val="ru-RU"/>
        </w:rPr>
        <w:t>О мерах по повышению результативности бюджетных расходов</w:t>
      </w:r>
      <w:r>
        <w:rPr>
          <w:rtl w:val="0"/>
          <w:lang w:val="ru-RU"/>
        </w:rPr>
        <w:t>".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В том случае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если в муниципальном образовании введено и используется в бюджетном процессе понятие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субъект бюджетного планирования</w:t>
      </w:r>
      <w:r>
        <w:rPr>
          <w:rtl w:val="0"/>
          <w:lang w:val="ru-RU"/>
        </w:rPr>
        <w:t xml:space="preserve">", </w:t>
      </w:r>
      <w:r>
        <w:rPr>
          <w:rtl w:val="0"/>
          <w:lang w:val="ru-RU"/>
        </w:rPr>
        <w:t>то по решению главы местного самоуправления полномочия по предоставлению фрагментов реестра расходных обязательств муниципального образования могут быть возложены именно на субъектов бюджетного планирования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не на всех главных распорядителей местных бюджетов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При этом для муниципального уровня термин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субъект бюджетного планирования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>может быть сформулирован как орган местного самоуправления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являющийся главным распорядителем средств бюджета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которым соответственно главой местного самоуправления закреплены полномочия по бюджетному планированию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внесению соответствующих предложений по формированию местного бюджета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по составлению доклада о результатах и основных направлениях деятельности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Перечень субъектов бюджетного планирования утверждается главой местного самоуправления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При таком подходе фрагмент реестра расходных обязательств муниципального образования может быть включен в состав доклада о результатах и основных направлениях деятельности субъекта бюджетного планирования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При этом для муниципального уровня термин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доклад о результатах и основных направлениях деятельности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>может быть сформулирован как документ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составляемый субъектом бюджетного планирования муниципального образования 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установленном органами местного самоуправления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содержащий информацию о фактически сложившихся и планируемых целевых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финансовых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результирующих показателях деятельности субъекта бюджетного планирования муниципального образования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При формировании соответствующего фрагмента реестра расходных обязательств муниципального образования субъекту бюджетного планирования рекомендуется руководствоваться перечнем целей и задач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стоящих перед ним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отраженных в докладе о результатах и основных направлениях деятельности данного субъекта бюджетного планирования и реализуемых в ведомственных целевых программах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Внедрение программно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целевых методов бюджетного планирования предполагает наличие на территории муниципального образования системы бюджетных целевых программ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Под системой бюджетных целевых программ муниципального образования понимается набор муниципальных целевых программ и муниципальных ведомственных целевых программ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совокупность которых обеспечивает реализацию задач местного самоуправления 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 самым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достижение целей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стоящих перед органами местного самоуправления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Необходимо учитывать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муниципальные целевые программы могут быть утверждены как во исполнение уже существующего расходного обязательства муниципального образования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и порождать новое расходное обязательство муниципального образования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Для муниципального уровня термин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муниципальная ведомственная целевая программа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 xml:space="preserve">может быть сформулирован как утвержденный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планируемый к утверждению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органом местного самоуправления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либо выделяемый им в аналитических целях комплекс мероприятий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направленных на исполнение одного или нескольких расходных обязательств муниципального образования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Ведомственные программы не могут порождать новое расходное обязательство муниципального образования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являются формой исполнения расходных обязательств муниципального образования и подлежат отражению в соответствующем разделе реестра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таком подходе формами исполнения расходных обязательств муниципального образования являются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утвержденные нормативным правовым актом ведомственные целевые программы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выделяемые в аналитических целях ведомственные целевые программы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внепрограммные расходы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В зависимости от вида ведомственных целевых программ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утвержденных или выделяемых в аналитических целях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рекомендуется отличать способы отражения указанных программ в реестре расходных обязательств муниципальных образований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случае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ведомственная целевая программа утверждена нормативным правовым актом муниципального образования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то в разделе реестра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 xml:space="preserve">Код функциональной классификации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 разделам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подразделам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целевым статьям и видам расходов</w:t>
      </w:r>
      <w:r>
        <w:rPr>
          <w:rtl w:val="0"/>
          <w:lang w:val="ru-RU"/>
        </w:rPr>
        <w:t xml:space="preserve">)" </w:t>
      </w:r>
      <w:r>
        <w:rPr>
          <w:rtl w:val="0"/>
          <w:lang w:val="ru-RU"/>
        </w:rPr>
        <w:t>детализация каждого расходного обязательства осуществляется только до целевой статьи функциональной классификации расходов бюджета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В случае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ведомственная целевая программа выделена в аналитических целях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то в разделе реестра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 xml:space="preserve">Код функциональной классификации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 разделам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подразделам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целевым статьям и видам расходов</w:t>
      </w:r>
      <w:r>
        <w:rPr>
          <w:rtl w:val="0"/>
          <w:lang w:val="ru-RU"/>
        </w:rPr>
        <w:t xml:space="preserve">)" </w:t>
      </w:r>
      <w:r>
        <w:rPr>
          <w:rtl w:val="0"/>
          <w:lang w:val="ru-RU"/>
        </w:rPr>
        <w:t>детализация каждого расходного обязательства осуществляется до уровня видов расходов функциональной классификации расходов бюджета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Кроме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фрагмент реестра расходных обязательств муниципального образования является составной частью доклада о результатах и основных направлениях деятельности субъекта бюджетного планирования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структуре реестра расходных обязательств муниципального образования рекомендуется заменить раздел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Код и наименование главного распорядителя средств бюджета местного бюджета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 xml:space="preserve">на раздел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Код и наименование субъекта бюджетного планирования</w:t>
      </w:r>
      <w:r>
        <w:rPr>
          <w:rtl w:val="0"/>
          <w:lang w:val="ru-RU"/>
        </w:rPr>
        <w:t xml:space="preserve">". </w:t>
      </w:r>
      <w:r>
        <w:rPr>
          <w:rtl w:val="0"/>
          <w:lang w:val="ru-RU"/>
        </w:rPr>
        <w:t>Рекомендуется также внести дополнительный раздел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отражающий наименование конкретного главного распорядителя средств местного бюджета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ответственного за исполнение каждого отдельного расходного обязательства муниципального образования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Примерная структура реестра расходных обязательств муниципального образования содержит следующие разделы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1) </w:t>
      </w:r>
      <w:r>
        <w:rPr>
          <w:rtl w:val="0"/>
          <w:lang w:val="ru-RU"/>
        </w:rPr>
        <w:t>Код и наименование полномочия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уровень муниципального образования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2) </w:t>
      </w:r>
      <w:r>
        <w:rPr>
          <w:rtl w:val="0"/>
          <w:lang w:val="ru-RU"/>
        </w:rPr>
        <w:t>Код и наименование главного распорядителя средств местного бюджета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3) </w:t>
      </w:r>
      <w:r>
        <w:rPr>
          <w:rtl w:val="0"/>
          <w:lang w:val="ru-RU"/>
        </w:rPr>
        <w:t>Код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наименование и реквизиты нормативного правового акта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договора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соглашения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4) </w:t>
      </w:r>
      <w:r>
        <w:rPr>
          <w:rtl w:val="0"/>
          <w:lang w:val="ru-RU"/>
        </w:rPr>
        <w:t>Номер статьи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части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пункта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подпункта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абзаца нормативного правового акта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договора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соглашения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5) </w:t>
      </w:r>
      <w:r>
        <w:rPr>
          <w:rtl w:val="0"/>
          <w:lang w:val="ru-RU"/>
        </w:rPr>
        <w:t>Дата вступления в силу нормативного правового акта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договора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соглашения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6) </w:t>
      </w:r>
      <w:r>
        <w:rPr>
          <w:rtl w:val="0"/>
          <w:lang w:val="ru-RU"/>
        </w:rPr>
        <w:t>Срок действия нормативного правового акта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договора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соглашения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7) </w:t>
      </w:r>
      <w:r>
        <w:rPr>
          <w:rtl w:val="0"/>
          <w:lang w:val="ru-RU"/>
        </w:rPr>
        <w:t>Содержание расходного обязательства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8) </w:t>
      </w:r>
      <w:r>
        <w:rPr>
          <w:rtl w:val="0"/>
          <w:lang w:val="ru-RU"/>
        </w:rPr>
        <w:t xml:space="preserve">Код функциональной классификации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 разделам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подразделам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целевым статьям и видам расходов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9) </w:t>
      </w:r>
      <w:r>
        <w:rPr>
          <w:rtl w:val="0"/>
          <w:lang w:val="ru-RU"/>
        </w:rPr>
        <w:t>Форма исполнения расходного обязательства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10) </w:t>
      </w:r>
      <w:r>
        <w:rPr>
          <w:rtl w:val="0"/>
          <w:lang w:val="ru-RU"/>
        </w:rPr>
        <w:t>Объем средств на исполнение расходного обязательства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Основной целью ведения реестров расходных обязательств муниципального образования является необходимость учета полного спектра расходных обязательств муниципальных образований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В качестве справочной информации при формировании и ведении реестра расходных обязательств муниципального образования используются следующие классификаторы и справочники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Полномочия органов местного самоуправления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составленные на основе норм следующих нормативных правовых актов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для составления перечня вопросов местного значения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положения статей </w:t>
      </w:r>
      <w:r>
        <w:rPr>
          <w:rtl w:val="0"/>
          <w:lang w:val="ru-RU"/>
        </w:rPr>
        <w:t xml:space="preserve">14 - 16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для составления перечня вопросов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отнесенных к компетенций органов местного самоуправления и не исключенных из их компетенции федеральными законами и законами субъектов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решаемых органами местного самоуправления поселения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муниципального района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городского округа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нормы соответствующего нормативного правового акта органов местного самоуправления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для составления перечня делегированных полномочий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нормы федерального закона и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или закона субъекта Российской Федерации о передаче данного полномочия на муниципальный уровень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Нормативные правовые акты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договоры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соглашения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отражающие всю совокупность нормативных правовых актов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договоров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соглашений муниципального образования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порождающих расходные обязательства муниципального образования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принятые в целях развития и детализации правовых норм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порождающих расходное обязательство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Классификатор функциональной классификации расходов бюджетов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формируемый на основании норм Федерального закона от </w:t>
      </w:r>
      <w:r>
        <w:rPr>
          <w:rtl w:val="0"/>
          <w:lang w:val="ru-RU"/>
        </w:rPr>
        <w:t xml:space="preserve">15 </w:t>
      </w:r>
      <w:r>
        <w:rPr>
          <w:rtl w:val="0"/>
          <w:lang w:val="ru-RU"/>
        </w:rPr>
        <w:t xml:space="preserve">августа </w:t>
      </w:r>
      <w:r>
        <w:rPr>
          <w:rtl w:val="0"/>
          <w:lang w:val="ru-RU"/>
        </w:rPr>
        <w:t xml:space="preserve">1996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 N 115-</w:t>
      </w:r>
      <w:r>
        <w:rPr>
          <w:rtl w:val="0"/>
          <w:lang w:val="ru-RU"/>
        </w:rPr>
        <w:t xml:space="preserve">ФЗ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О бюджетной классификации Российской Федерации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>в части разделов и подразделов функциональной классификации расходов бюджета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Классификатор целевых статей расходов бюджета муниципального образования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учитывающий положения норм статьи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Федерального закона от </w:t>
      </w:r>
      <w:r>
        <w:rPr>
          <w:rtl w:val="0"/>
          <w:lang w:val="ru-RU"/>
        </w:rPr>
        <w:t xml:space="preserve">15 </w:t>
      </w:r>
      <w:r>
        <w:rPr>
          <w:rtl w:val="0"/>
          <w:lang w:val="ru-RU"/>
        </w:rPr>
        <w:t xml:space="preserve">августа </w:t>
      </w:r>
      <w:r>
        <w:rPr>
          <w:rtl w:val="0"/>
          <w:lang w:val="ru-RU"/>
        </w:rPr>
        <w:t xml:space="preserve">1996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 N 115-</w:t>
      </w:r>
      <w:r>
        <w:rPr>
          <w:rtl w:val="0"/>
          <w:lang w:val="ru-RU"/>
        </w:rPr>
        <w:t xml:space="preserve">ФЗ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О бюджетной классификации Российской Федерации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>и формируемый на основании нормативных правовых актов муниципальных образований о дополнении перечней целевых статей функциональной классификации расходов бюджетов Российской Федерации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Классификатор главных распорядителей средств местного бюджета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формируемый на основании нормативных правовых актов муниципального образования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содержащих перечень главных распорядителей средств соответствующего бюджета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Некоторые формы документов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связанные с формированием реестра расходных обязательств муниципальных образований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приведены в приложениях </w:t>
      </w:r>
      <w:r>
        <w:rPr>
          <w:rtl w:val="0"/>
          <w:lang w:val="ru-RU"/>
        </w:rPr>
        <w:t xml:space="preserve">21 </w:t>
      </w:r>
      <w:r>
        <w:rPr>
          <w:rtl w:val="0"/>
          <w:lang w:val="ru-RU"/>
        </w:rPr>
        <w:t xml:space="preserve">и </w:t>
      </w:r>
      <w:r>
        <w:rPr>
          <w:rtl w:val="0"/>
          <w:lang w:val="ru-RU"/>
        </w:rPr>
        <w:t>22 (</w:t>
      </w:r>
      <w:r>
        <w:rPr>
          <w:rtl w:val="0"/>
          <w:lang w:val="ru-RU"/>
        </w:rPr>
        <w:t>не приводятся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jc w:val="right"/>
        <w:outlineLvl w:val="1"/>
      </w:pPr>
      <w:r>
        <w:rPr>
          <w:rtl w:val="0"/>
          <w:lang w:val="ru-RU"/>
        </w:rPr>
        <w:t xml:space="preserve">Приложение </w:t>
      </w:r>
      <w:r>
        <w:rPr>
          <w:rtl w:val="0"/>
          <w:lang w:val="ru-RU"/>
        </w:rPr>
        <w:t>1</w:t>
      </w:r>
    </w:p>
    <w:p>
      <w:pPr>
        <w:pStyle w:val="ConsPlusNormal"/>
        <w:jc w:val="right"/>
      </w:pPr>
      <w:r>
        <w:rPr>
          <w:rtl w:val="0"/>
          <w:lang w:val="ru-RU"/>
        </w:rPr>
        <w:t>к Методическим указаниям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</w:pPr>
      <w:bookmarkStart w:name="Par1255" w:id="8"/>
      <w:bookmarkEnd w:id="8"/>
      <w:r>
        <w:rPr>
          <w:rtl w:val="0"/>
          <w:lang w:val="ru-RU"/>
        </w:rPr>
        <w:t>И</w:t>
      </w:r>
      <w:r>
        <w:rPr>
          <w:rtl w:val="0"/>
          <w:lang w:val="ru-RU"/>
        </w:rPr>
        <w:t>ЗВЛЕЧЕНИЯ</w:t>
      </w:r>
    </w:p>
    <w:p>
      <w:pPr>
        <w:pStyle w:val="ConsPlusNormal"/>
        <w:jc w:val="center"/>
      </w:pPr>
      <w:r>
        <w:rPr>
          <w:rtl w:val="0"/>
          <w:lang w:val="ru-RU"/>
        </w:rPr>
        <w:t>ИЗ ПРИМЕРНОГО УСТАВА МУНИЦИПАЛЬНОГО ОБРАЗОВАНИЯ</w:t>
      </w:r>
    </w:p>
    <w:p>
      <w:pPr>
        <w:pStyle w:val="ConsPlusNormal"/>
        <w:jc w:val="center"/>
      </w:pPr>
      <w:r>
        <w:rPr>
          <w:rtl w:val="0"/>
          <w:lang w:val="ru-RU"/>
        </w:rPr>
        <w:t xml:space="preserve">"____________ </w:t>
      </w:r>
      <w:r>
        <w:rPr>
          <w:rtl w:val="0"/>
          <w:lang w:val="ru-RU"/>
        </w:rPr>
        <w:t>МУНИЦИПАЛЬНЫЙ РАЙОН</w:t>
      </w:r>
      <w:r>
        <w:rPr>
          <w:rtl w:val="0"/>
          <w:lang w:val="ru-RU"/>
        </w:rPr>
        <w:t xml:space="preserve">", </w:t>
      </w:r>
      <w:r>
        <w:rPr>
          <w:rtl w:val="0"/>
          <w:lang w:val="ru-RU"/>
        </w:rPr>
        <w:t>КАСАЮЩИЕСЯ</w:t>
      </w:r>
    </w:p>
    <w:p>
      <w:pPr>
        <w:pStyle w:val="ConsPlusNormal"/>
        <w:jc w:val="center"/>
      </w:pPr>
      <w:r>
        <w:rPr>
          <w:rtl w:val="0"/>
          <w:lang w:val="ru-RU"/>
        </w:rPr>
        <w:t>СФЕРЫ КУЛЬТУРЫ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</w:pPr>
      <w:r>
        <w:rPr>
          <w:rtl w:val="0"/>
          <w:lang w:val="ru-RU"/>
        </w:rPr>
        <w:t xml:space="preserve">2. </w:t>
      </w:r>
      <w:r>
        <w:rPr>
          <w:rtl w:val="0"/>
          <w:lang w:val="ru-RU"/>
        </w:rPr>
        <w:t>ПРАВОВЫЕ ОСНОВЫ МЕСТНОГО САМОУПРАВЛЕНИЯ</w:t>
      </w:r>
    </w:p>
    <w:p>
      <w:pPr>
        <w:pStyle w:val="ConsPlusNormal"/>
        <w:jc w:val="center"/>
      </w:pPr>
      <w:r>
        <w:rPr>
          <w:rtl w:val="0"/>
          <w:lang w:val="ru-RU"/>
        </w:rPr>
        <w:t xml:space="preserve">В </w:t>
      </w:r>
      <w:r>
        <w:rPr>
          <w:rtl w:val="0"/>
          <w:lang w:val="ru-RU"/>
        </w:rPr>
        <w:t xml:space="preserve">_________________ </w:t>
      </w:r>
      <w:r>
        <w:rPr>
          <w:rtl w:val="0"/>
          <w:lang w:val="ru-RU"/>
        </w:rPr>
        <w:t>МУНИЦИПАЛЬНОМ РАЙОНЕ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2.3. </w:t>
      </w:r>
      <w:r>
        <w:rPr>
          <w:rtl w:val="0"/>
          <w:lang w:val="ru-RU"/>
        </w:rPr>
        <w:t xml:space="preserve">К вопросам местного значения </w:t>
      </w:r>
      <w:r>
        <w:rPr>
          <w:rtl w:val="0"/>
          <w:lang w:val="ru-RU"/>
        </w:rPr>
        <w:t xml:space="preserve">__________________ </w:t>
      </w:r>
      <w:r>
        <w:rPr>
          <w:rtl w:val="0"/>
          <w:lang w:val="ru-RU"/>
        </w:rPr>
        <w:t>муниципального района относятся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1) ____________________________________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2) ____________________________________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3) ____________________________________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4) ____________________________________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5) ____________________________________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6) ____________________________________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7) ____________________________________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8) ____________________________________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9) ____________________________________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10) ___________________________________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11) </w:t>
      </w:r>
      <w:r>
        <w:rPr>
          <w:rtl w:val="0"/>
          <w:lang w:val="ru-RU"/>
        </w:rPr>
        <w:t>организация предоставления общедоступного и бесплатного начального общего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основного общего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среднего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полного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общего образования по основным общеобразовательным программам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исключением полномочий по финансовому обеспечению образовательного процесса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отнесенных к полномочиям органов государственной власти субъектов Российской Федерации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 xml:space="preserve">организация предоставления дополнительного образования и общедоступного бесплатного дошкольного образования на территории </w:t>
      </w:r>
      <w:r>
        <w:rPr>
          <w:rtl w:val="0"/>
          <w:lang w:val="ru-RU"/>
        </w:rPr>
        <w:t xml:space="preserve">______________ </w:t>
      </w:r>
      <w:r>
        <w:rPr>
          <w:rtl w:val="0"/>
          <w:lang w:val="ru-RU"/>
        </w:rPr>
        <w:t>муниципального района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организация отдыха детей в каникулярное время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12) ___________________________________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13) ___________________________________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14) ___________________________________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15) ___________________________________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16) </w:t>
      </w:r>
      <w:r>
        <w:rPr>
          <w:rtl w:val="0"/>
          <w:lang w:val="ru-RU"/>
        </w:rPr>
        <w:t>формирование и содержание муниципального архива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включая хранение архивных фондов поселений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17) ___________________________________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18) ___________________________________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19) </w:t>
      </w:r>
      <w:r>
        <w:rPr>
          <w:rtl w:val="0"/>
          <w:lang w:val="ru-RU"/>
        </w:rPr>
        <w:t>организация библиотечного обслуживания поселений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20) </w:t>
      </w:r>
      <w:r>
        <w:rPr>
          <w:rtl w:val="0"/>
          <w:lang w:val="ru-RU"/>
        </w:rPr>
        <w:t xml:space="preserve">организация мероприятий межпоселенческого характера по созданию условий для организации досуга и обеспечению жителей </w:t>
      </w:r>
      <w:r>
        <w:rPr>
          <w:rtl w:val="0"/>
          <w:lang w:val="ru-RU"/>
        </w:rPr>
        <w:t xml:space="preserve">_______________ </w:t>
      </w:r>
      <w:r>
        <w:rPr>
          <w:rtl w:val="0"/>
          <w:lang w:val="ru-RU"/>
        </w:rPr>
        <w:t>муниципального района услугами организаций культуры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21) ___________________________________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22) </w:t>
      </w:r>
      <w:r>
        <w:rPr>
          <w:rtl w:val="0"/>
          <w:lang w:val="ru-RU"/>
        </w:rPr>
        <w:t xml:space="preserve">организация мероприятий межпоселенческого характера по созданию условий для массового отдыха жителей </w:t>
      </w:r>
      <w:r>
        <w:rPr>
          <w:rtl w:val="0"/>
          <w:lang w:val="ru-RU"/>
        </w:rPr>
        <w:t xml:space="preserve">_________________ </w:t>
      </w:r>
      <w:r>
        <w:rPr>
          <w:rtl w:val="0"/>
          <w:lang w:val="ru-RU"/>
        </w:rPr>
        <w:t>муниципального района и организации обустройства мест массового отдыха населения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23) ___________________________________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24) ___________________________________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25) ___________________________________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26) ___________________________________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2.4. </w:t>
      </w:r>
      <w:r>
        <w:rPr>
          <w:rtl w:val="0"/>
          <w:lang w:val="ru-RU"/>
        </w:rPr>
        <w:t>Органы местного самоуправления отдельных поселений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входящих в состав </w:t>
      </w:r>
      <w:r>
        <w:rPr>
          <w:rtl w:val="0"/>
          <w:lang w:val="ru-RU"/>
        </w:rPr>
        <w:t xml:space="preserve">______________ </w:t>
      </w:r>
      <w:r>
        <w:rPr>
          <w:rtl w:val="0"/>
          <w:lang w:val="ru-RU"/>
        </w:rPr>
        <w:t>муниципального района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вправе заключать соглашения с органами местного самоуправления </w:t>
      </w:r>
      <w:r>
        <w:rPr>
          <w:rtl w:val="0"/>
          <w:lang w:val="ru-RU"/>
        </w:rPr>
        <w:t xml:space="preserve">________________ </w:t>
      </w:r>
      <w:r>
        <w:rPr>
          <w:rtl w:val="0"/>
          <w:lang w:val="ru-RU"/>
        </w:rPr>
        <w:t>района о передаче им осуществления части своих полномочий за счет субвенций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предоставляемых из бюджетов этих поселений в бюджет </w:t>
      </w:r>
      <w:r>
        <w:rPr>
          <w:rtl w:val="0"/>
          <w:lang w:val="ru-RU"/>
        </w:rPr>
        <w:t xml:space="preserve">____________ </w:t>
      </w:r>
      <w:r>
        <w:rPr>
          <w:rtl w:val="0"/>
          <w:lang w:val="ru-RU"/>
        </w:rPr>
        <w:t>муниципального района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Органы местного самоуправления </w:t>
      </w:r>
      <w:r>
        <w:rPr>
          <w:rtl w:val="0"/>
          <w:lang w:val="ru-RU"/>
        </w:rPr>
        <w:t xml:space="preserve">_____________ </w:t>
      </w:r>
      <w:r>
        <w:rPr>
          <w:rtl w:val="0"/>
          <w:lang w:val="ru-RU"/>
        </w:rPr>
        <w:t>муниципального района вправе заключать соглашения с органами местного самоуправления отдельных поселений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входящих в состав </w:t>
      </w:r>
      <w:r>
        <w:rPr>
          <w:rtl w:val="0"/>
          <w:lang w:val="ru-RU"/>
        </w:rPr>
        <w:t xml:space="preserve">_______________ </w:t>
      </w:r>
      <w:r>
        <w:rPr>
          <w:rtl w:val="0"/>
          <w:lang w:val="ru-RU"/>
        </w:rPr>
        <w:t>муниципального района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 передаче им осуществления части своих полномочий за счет субвенций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предоставляемых из бюджета </w:t>
      </w:r>
      <w:r>
        <w:rPr>
          <w:rtl w:val="0"/>
          <w:lang w:val="ru-RU"/>
        </w:rPr>
        <w:t xml:space="preserve">____________ </w:t>
      </w:r>
      <w:r>
        <w:rPr>
          <w:rtl w:val="0"/>
          <w:lang w:val="ru-RU"/>
        </w:rPr>
        <w:t>муниципального района в бюджеты соответствующих поселений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Указанные соглашения должны заключаться на определенный срок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содержать положения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устанавливающие основания и порядок прекращения их действия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досрочного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порядок определения ежегодного объема субвенций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необходимых для осуществления передаваемых полномочий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предусматривать финансовые санкции на неисполнение соглашений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2.5. </w:t>
      </w:r>
      <w:r>
        <w:rPr>
          <w:rtl w:val="0"/>
          <w:lang w:val="ru-RU"/>
        </w:rPr>
        <w:t xml:space="preserve">Органы местного самоуправления </w:t>
      </w:r>
      <w:r>
        <w:rPr>
          <w:rtl w:val="0"/>
          <w:lang w:val="ru-RU"/>
        </w:rPr>
        <w:t xml:space="preserve">______________ </w:t>
      </w:r>
      <w:r>
        <w:rPr>
          <w:rtl w:val="0"/>
          <w:lang w:val="ru-RU"/>
        </w:rPr>
        <w:t>муниципального района вправе решать иные вопросы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отнесенные к полномочиям органов местного самоуправления других муниципальных образований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органов государственной власти и не исключенные из их полномочий федеральными законами и законами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субъекта Российской Федерации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только при наличии собственных материальных ресурсов и финансовых средств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за исключением субвенций и дотаций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предоставляемых из федерального бюджета и бюджета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субъекта Российской Федерации</w:t>
      </w:r>
      <w:r>
        <w:rPr>
          <w:rtl w:val="0"/>
          <w:lang w:val="ru-RU"/>
        </w:rPr>
        <w:t>)).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2.6. </w:t>
      </w:r>
      <w:r>
        <w:rPr>
          <w:rtl w:val="0"/>
          <w:lang w:val="ru-RU"/>
        </w:rPr>
        <w:t>Полномочия органов местного самоуправления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установленные федеральными законами и законами </w:t>
      </w:r>
      <w:r>
        <w:rPr>
          <w:rtl w:val="0"/>
          <w:lang w:val="ru-RU"/>
        </w:rPr>
        <w:t>_________ (</w:t>
      </w:r>
      <w:r>
        <w:rPr>
          <w:rtl w:val="0"/>
          <w:lang w:val="ru-RU"/>
        </w:rPr>
        <w:t>наименование субъекта Российской Федерации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по вопросам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отнесенным федеральным законом к вопросам местного значения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являются отдельными государственными полномочиями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передаваемыми для осуществления органам местного самоуправления </w:t>
      </w:r>
      <w:r>
        <w:rPr>
          <w:rtl w:val="0"/>
          <w:lang w:val="ru-RU"/>
        </w:rPr>
        <w:t>&lt;16&gt;.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&lt;16&gt; </w:t>
      </w:r>
      <w:r>
        <w:rPr>
          <w:rtl w:val="0"/>
          <w:lang w:val="ru-RU"/>
        </w:rPr>
        <w:t>Такими государственными полномочиями могут быть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частности в соответствии с подпунктами </w:t>
      </w:r>
      <w:r>
        <w:rPr>
          <w:rtl w:val="0"/>
          <w:lang w:val="ru-RU"/>
        </w:rPr>
        <w:t xml:space="preserve">19, 20 </w:t>
      </w:r>
      <w:r>
        <w:rPr>
          <w:rtl w:val="0"/>
          <w:lang w:val="ru-RU"/>
        </w:rPr>
        <w:t xml:space="preserve">пункта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статьи </w:t>
      </w:r>
      <w:r>
        <w:rPr>
          <w:rtl w:val="0"/>
          <w:lang w:val="ru-RU"/>
        </w:rPr>
        <w:t xml:space="preserve">26.3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184-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 xml:space="preserve">: 1) </w:t>
      </w:r>
      <w:r>
        <w:rPr>
          <w:rtl w:val="0"/>
          <w:lang w:val="ru-RU"/>
        </w:rPr>
        <w:t>поддержка народных художественных промыслов</w:t>
      </w:r>
      <w:r>
        <w:rPr>
          <w:rtl w:val="0"/>
          <w:lang w:val="ru-RU"/>
        </w:rPr>
        <w:t xml:space="preserve">; 2) </w:t>
      </w:r>
      <w:r>
        <w:rPr>
          <w:rtl w:val="0"/>
          <w:lang w:val="ru-RU"/>
        </w:rPr>
        <w:t>поддержка местных национальных автономий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создание условий для изучения в образовательных учреждениях национальных языков и иных предметов этнокультурной направленности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2.7. </w:t>
      </w:r>
      <w:r>
        <w:rPr>
          <w:rtl w:val="0"/>
          <w:lang w:val="ru-RU"/>
        </w:rPr>
        <w:t>Наделение органов местного самоуправления отдельными государственными полномочиями Российской Федерации осуществляется федеральными законами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отдельными государственными полномочиями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субъекта Российской Федерации</w:t>
      </w:r>
      <w:r>
        <w:rPr>
          <w:rtl w:val="0"/>
          <w:lang w:val="ru-RU"/>
        </w:rPr>
        <w:t xml:space="preserve">) - </w:t>
      </w:r>
      <w:r>
        <w:rPr>
          <w:rtl w:val="0"/>
          <w:lang w:val="ru-RU"/>
        </w:rPr>
        <w:t xml:space="preserve">законами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субъекта Российской Федерации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2.8. </w:t>
      </w:r>
      <w:r>
        <w:rPr>
          <w:rtl w:val="0"/>
          <w:lang w:val="ru-RU"/>
        </w:rPr>
        <w:t xml:space="preserve">В случае если при передаче отдельных государственных полномочий федеральным законом или законом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субъекта Российской Федерации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 определен орган местного самоуправления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которому передаются соответствующие полномочия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представительный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исполнительно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распорядительный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контрольный или иной орган местного самоуправления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данный орган определяется решением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представительного органа муниципального района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2.9. </w:t>
      </w:r>
      <w:r>
        <w:rPr>
          <w:rtl w:val="0"/>
          <w:lang w:val="ru-RU"/>
        </w:rPr>
        <w:t>Финансовое обеспечение отдельных государственных полномочий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переданных органам местного самоуправления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осуществляется только за счет предоставляемых бюджету района субвенций из соответствующих бюджетов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2.10. _____________ </w:t>
      </w:r>
      <w:r>
        <w:rPr>
          <w:rtl w:val="0"/>
          <w:lang w:val="ru-RU"/>
        </w:rPr>
        <w:t>муниципальный район в целях организации взаимодействия органов местного самоуправления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выражения и защиты общих интересов муниципальных образований может входить в совет муниципальных образований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субъекта Российской Федерации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общероссийское объединение муниципальных образований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иные объединения муниципальных образований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2.11. </w:t>
      </w:r>
      <w:r>
        <w:rPr>
          <w:rtl w:val="0"/>
          <w:lang w:val="ru-RU"/>
        </w:rPr>
        <w:t>В целях объединения финансовых средств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материальных и иных ресурсов для решения вопросов местного значения в соответствии с действующим законодательством и решениями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представительного органа муниципального района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могут быть образованы межмуниципальные объединения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учреждены хозяйственные общества и другие муниципальные организации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Указанные межмуниципальные объединения не могут наделяться полномочиями органов местного самоуправления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</w:pPr>
      <w:r>
        <w:rPr>
          <w:rtl w:val="0"/>
          <w:lang w:val="ru-RU"/>
        </w:rPr>
        <w:t xml:space="preserve">4. </w:t>
      </w:r>
      <w:r>
        <w:rPr>
          <w:rtl w:val="0"/>
          <w:lang w:val="ru-RU"/>
        </w:rPr>
        <w:t>ОРГАНЫ МЕСТНОГО САМОУПРАВЛЕНИЯ И ДОЛЖНОСТНЫЕ ЛИЦА</w:t>
      </w:r>
    </w:p>
    <w:p>
      <w:pPr>
        <w:pStyle w:val="ConsPlusNormal"/>
        <w:jc w:val="center"/>
      </w:pPr>
      <w:r>
        <w:rPr>
          <w:rtl w:val="0"/>
          <w:lang w:val="ru-RU"/>
        </w:rPr>
        <w:t xml:space="preserve">МЕСТНОГО САМОУПРАВЛЕНИЯ </w:t>
      </w:r>
      <w:r>
        <w:rPr>
          <w:rtl w:val="0"/>
          <w:lang w:val="ru-RU"/>
        </w:rPr>
        <w:t xml:space="preserve">_________ </w:t>
      </w:r>
      <w:r>
        <w:rPr>
          <w:rtl w:val="0"/>
          <w:lang w:val="ru-RU"/>
        </w:rPr>
        <w:t>МУНИЦИПАЛЬНОГО РАЙОНА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4.11. </w:t>
      </w:r>
      <w:r>
        <w:rPr>
          <w:rtl w:val="0"/>
          <w:lang w:val="ru-RU"/>
        </w:rPr>
        <w:t xml:space="preserve">Администрация </w:t>
      </w:r>
      <w:r>
        <w:rPr>
          <w:rtl w:val="0"/>
          <w:lang w:val="ru-RU"/>
        </w:rPr>
        <w:t xml:space="preserve">______________ </w:t>
      </w:r>
      <w:r>
        <w:rPr>
          <w:rtl w:val="0"/>
          <w:lang w:val="ru-RU"/>
        </w:rPr>
        <w:t>муниципального района осуществляет следующие полномочия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1) </w:t>
      </w:r>
      <w:r>
        <w:rPr>
          <w:rtl w:val="0"/>
          <w:lang w:val="ru-RU"/>
        </w:rPr>
        <w:t>разрабатывает и реализует проекты муниципальных планов и программ социально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экономического развития муниципального образования </w:t>
      </w:r>
      <w:r>
        <w:rPr>
          <w:rtl w:val="0"/>
          <w:lang w:val="ru-RU"/>
        </w:rPr>
        <w:t xml:space="preserve">"_____________ </w:t>
      </w:r>
      <w:r>
        <w:rPr>
          <w:rtl w:val="0"/>
          <w:lang w:val="ru-RU"/>
        </w:rPr>
        <w:t>муниципальный район</w:t>
      </w:r>
      <w:r>
        <w:rPr>
          <w:rtl w:val="0"/>
          <w:lang w:val="ru-RU"/>
        </w:rPr>
        <w:t>";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2) </w:t>
      </w:r>
      <w:r>
        <w:rPr>
          <w:rtl w:val="0"/>
          <w:lang w:val="ru-RU"/>
        </w:rPr>
        <w:t>координирует деятельность муниципальных предприятий и учреждений по реализации планов и программ социально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экономического развития </w:t>
      </w:r>
      <w:r>
        <w:rPr>
          <w:rtl w:val="0"/>
          <w:lang w:val="ru-RU"/>
        </w:rPr>
        <w:t xml:space="preserve">____________ </w:t>
      </w:r>
      <w:r>
        <w:rPr>
          <w:rtl w:val="0"/>
          <w:lang w:val="ru-RU"/>
        </w:rPr>
        <w:t>муниципального района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3) </w:t>
      </w:r>
      <w:r>
        <w:rPr>
          <w:rtl w:val="0"/>
          <w:lang w:val="ru-RU"/>
        </w:rPr>
        <w:t xml:space="preserve">составляет проект бюджета </w:t>
      </w:r>
      <w:r>
        <w:rPr>
          <w:rtl w:val="0"/>
          <w:lang w:val="ru-RU"/>
        </w:rPr>
        <w:t xml:space="preserve">____________ </w:t>
      </w:r>
      <w:r>
        <w:rPr>
          <w:rtl w:val="0"/>
          <w:lang w:val="ru-RU"/>
        </w:rPr>
        <w:t>муниципального района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4) </w:t>
      </w:r>
      <w:r>
        <w:rPr>
          <w:rtl w:val="0"/>
          <w:lang w:val="ru-RU"/>
        </w:rPr>
        <w:t xml:space="preserve">обеспечивает исполнение бюджета </w:t>
      </w:r>
      <w:r>
        <w:rPr>
          <w:rtl w:val="0"/>
          <w:lang w:val="ru-RU"/>
        </w:rPr>
        <w:t xml:space="preserve">____________ </w:t>
      </w:r>
      <w:r>
        <w:rPr>
          <w:rtl w:val="0"/>
          <w:lang w:val="ru-RU"/>
        </w:rPr>
        <w:t>муниципального района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5) </w:t>
      </w:r>
      <w:r>
        <w:rPr>
          <w:rtl w:val="0"/>
          <w:lang w:val="ru-RU"/>
        </w:rPr>
        <w:t xml:space="preserve">осуществляет подготовку отчета об исполнении бюджета </w:t>
      </w:r>
      <w:r>
        <w:rPr>
          <w:rtl w:val="0"/>
          <w:lang w:val="ru-RU"/>
        </w:rPr>
        <w:t xml:space="preserve">____________ </w:t>
      </w:r>
      <w:r>
        <w:rPr>
          <w:rtl w:val="0"/>
          <w:lang w:val="ru-RU"/>
        </w:rPr>
        <w:t>муниципального района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6) </w:t>
      </w:r>
      <w:r>
        <w:rPr>
          <w:rtl w:val="0"/>
          <w:lang w:val="ru-RU"/>
        </w:rPr>
        <w:t>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установленном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представительного органа муниципального района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управляет и распоряжается муниципальной собственностью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осуществляет контроль за управлением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владением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пользованием и распоряжением муниципальной собственностью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7) </w:t>
      </w:r>
      <w:r>
        <w:rPr>
          <w:rtl w:val="0"/>
          <w:lang w:val="ru-RU"/>
        </w:rPr>
        <w:t>создает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реорганизует и ликвидирует муниципальные предприятия и учреждения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8) </w:t>
      </w:r>
      <w:r>
        <w:rPr>
          <w:rtl w:val="0"/>
          <w:lang w:val="ru-RU"/>
        </w:rPr>
        <w:t>организует предоставление общедоступного и бесплатного начального общего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основного общего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среднего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полного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общего образования по основным общеобразовательным программам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исключением полномочий по финансовому обеспечению образовательного процесса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отнесенных к полномочиям органов государственной власти субъектов Российской Федерации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9) </w:t>
      </w:r>
      <w:r>
        <w:rPr>
          <w:rtl w:val="0"/>
          <w:lang w:val="ru-RU"/>
        </w:rPr>
        <w:t xml:space="preserve">организует предоставление дополнительного образования и общедоступного бесплатного дошкольного образования на территории </w:t>
      </w:r>
      <w:r>
        <w:rPr>
          <w:rtl w:val="0"/>
          <w:lang w:val="ru-RU"/>
        </w:rPr>
        <w:t xml:space="preserve">____________ </w:t>
      </w:r>
      <w:r>
        <w:rPr>
          <w:rtl w:val="0"/>
          <w:lang w:val="ru-RU"/>
        </w:rPr>
        <w:t>муниципального района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10) ___________________________________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11) ___________________________________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12) ___________________________________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13) ___________________________________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14) </w:t>
      </w:r>
      <w:r>
        <w:rPr>
          <w:rtl w:val="0"/>
          <w:lang w:val="ru-RU"/>
        </w:rPr>
        <w:t>осуществляет формирование и размещение муниципального заказа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15) </w:t>
      </w:r>
      <w:r>
        <w:rPr>
          <w:rtl w:val="0"/>
          <w:lang w:val="ru-RU"/>
        </w:rPr>
        <w:t>заключает муниципальные контракты на поставку товаров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производство работ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оказание услуг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16) </w:t>
      </w:r>
      <w:r>
        <w:rPr>
          <w:rtl w:val="0"/>
          <w:lang w:val="ru-RU"/>
        </w:rPr>
        <w:t>ведет реестр объектов муниципальной собственности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17) </w:t>
      </w:r>
      <w:r>
        <w:rPr>
          <w:rtl w:val="0"/>
          <w:lang w:val="ru-RU"/>
        </w:rPr>
        <w:t>осуществляет подготовку и обеспечивает реализацию решений о приватизации муниципального имущества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18) </w:t>
      </w:r>
      <w:r>
        <w:rPr>
          <w:rtl w:val="0"/>
          <w:lang w:val="ru-RU"/>
        </w:rPr>
        <w:t>разрабатывает тарифы на услуги муниципальных предприятий и учреждений в соответствии с действующим законодательством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19) </w:t>
      </w:r>
      <w:r>
        <w:rPr>
          <w:rtl w:val="0"/>
          <w:lang w:val="ru-RU"/>
        </w:rPr>
        <w:t xml:space="preserve">выступает учредителем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участником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юридических лиц в соответствии с действующим законодательством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20) </w:t>
      </w:r>
      <w:r>
        <w:rPr>
          <w:rtl w:val="0"/>
          <w:lang w:val="ru-RU"/>
        </w:rPr>
        <w:t>осуществляет функции органа местного самоуправления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уполномоченного на проведение мероприятий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связанных с разграничением государственной и муниципальной собственности на имущество и землю в соответствии с действующим законодательством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21) </w:t>
      </w:r>
      <w:r>
        <w:rPr>
          <w:rtl w:val="0"/>
          <w:lang w:val="ru-RU"/>
        </w:rPr>
        <w:t xml:space="preserve">подготавливает документы и утверждает схемы территориального планирования муниципального образования </w:t>
      </w:r>
      <w:r>
        <w:rPr>
          <w:rtl w:val="0"/>
          <w:lang w:val="ru-RU"/>
        </w:rPr>
        <w:t xml:space="preserve">"_____________ </w:t>
      </w:r>
      <w:r>
        <w:rPr>
          <w:rtl w:val="0"/>
          <w:lang w:val="ru-RU"/>
        </w:rPr>
        <w:t>муниципальный район</w:t>
      </w:r>
      <w:r>
        <w:rPr>
          <w:rtl w:val="0"/>
          <w:lang w:val="ru-RU"/>
        </w:rPr>
        <w:t>";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22) </w:t>
      </w:r>
      <w:r>
        <w:rPr>
          <w:rtl w:val="0"/>
          <w:lang w:val="ru-RU"/>
        </w:rPr>
        <w:t xml:space="preserve">утверждает подготовленную на основе схемы территориального планирования муниципального образования </w:t>
      </w:r>
      <w:r>
        <w:rPr>
          <w:rtl w:val="0"/>
          <w:lang w:val="ru-RU"/>
        </w:rPr>
        <w:t xml:space="preserve">"____________ </w:t>
      </w:r>
      <w:r>
        <w:rPr>
          <w:rtl w:val="0"/>
          <w:lang w:val="ru-RU"/>
        </w:rPr>
        <w:t>муниципальный район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>документацию по планировке территории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23) </w:t>
      </w:r>
      <w:r>
        <w:rPr>
          <w:rtl w:val="0"/>
          <w:lang w:val="ru-RU"/>
        </w:rPr>
        <w:t>осуществляет ведение информационной системы обеспечения градостроительной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осуществляемой на территории </w:t>
      </w:r>
      <w:r>
        <w:rPr>
          <w:rtl w:val="0"/>
          <w:lang w:val="ru-RU"/>
        </w:rPr>
        <w:t xml:space="preserve">___________ </w:t>
      </w:r>
      <w:r>
        <w:rPr>
          <w:rtl w:val="0"/>
          <w:lang w:val="ru-RU"/>
        </w:rPr>
        <w:t>муниципального района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24) </w:t>
      </w:r>
      <w:r>
        <w:rPr>
          <w:rtl w:val="0"/>
          <w:lang w:val="ru-RU"/>
        </w:rPr>
        <w:t>осуществляет резервирование и изъятие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путем выкупа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земельных участков в границах муниципального образования </w:t>
      </w:r>
      <w:r>
        <w:rPr>
          <w:rtl w:val="0"/>
          <w:lang w:val="ru-RU"/>
        </w:rPr>
        <w:t xml:space="preserve">"____________ </w:t>
      </w:r>
      <w:r>
        <w:rPr>
          <w:rtl w:val="0"/>
          <w:lang w:val="ru-RU"/>
        </w:rPr>
        <w:t>муниципальный район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>для муниципальных нужд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25) ___________________________________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26) ___________________________________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27) ___________________________________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28) ___________________________________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29) ___________________________________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30) ___________________________________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31) ___________________________________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32) </w:t>
      </w:r>
      <w:r>
        <w:rPr>
          <w:rtl w:val="0"/>
          <w:lang w:val="ru-RU"/>
        </w:rPr>
        <w:t>организует сбор статистических показателей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характеризующих состояние экономики и социальной сферы муниципального образования </w:t>
      </w:r>
      <w:r>
        <w:rPr>
          <w:rtl w:val="0"/>
          <w:lang w:val="ru-RU"/>
        </w:rPr>
        <w:t xml:space="preserve">"____________ </w:t>
      </w:r>
      <w:r>
        <w:rPr>
          <w:rtl w:val="0"/>
          <w:lang w:val="ru-RU"/>
        </w:rPr>
        <w:t>муниципальный район</w:t>
      </w:r>
      <w:r>
        <w:rPr>
          <w:rtl w:val="0"/>
          <w:lang w:val="ru-RU"/>
        </w:rPr>
        <w:t>";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33) ___________________________________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34) </w:t>
      </w:r>
      <w:r>
        <w:rPr>
          <w:rtl w:val="0"/>
          <w:lang w:val="ru-RU"/>
        </w:rPr>
        <w:t xml:space="preserve">осуществляет организацию библиотечного обслуживания поселений </w:t>
      </w:r>
      <w:r>
        <w:rPr>
          <w:rtl w:val="0"/>
          <w:lang w:val="ru-RU"/>
        </w:rPr>
        <w:t xml:space="preserve">______________ </w:t>
      </w:r>
      <w:r>
        <w:rPr>
          <w:rtl w:val="0"/>
          <w:lang w:val="ru-RU"/>
        </w:rPr>
        <w:t>муниципального района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35) </w:t>
      </w:r>
      <w:r>
        <w:rPr>
          <w:rtl w:val="0"/>
          <w:lang w:val="ru-RU"/>
        </w:rPr>
        <w:t>создает условия для организации досуга и обеспечения жителей муниципального района услугами организаций культуры путем организации мероприятий межпоселенческого характера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36) ___________________________________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37) </w:t>
      </w:r>
      <w:r>
        <w:rPr>
          <w:rtl w:val="0"/>
          <w:lang w:val="ru-RU"/>
        </w:rPr>
        <w:t xml:space="preserve">создает условия для массового отдыха жителей </w:t>
      </w:r>
      <w:r>
        <w:rPr>
          <w:rtl w:val="0"/>
          <w:lang w:val="ru-RU"/>
        </w:rPr>
        <w:t xml:space="preserve">_________ </w:t>
      </w:r>
      <w:r>
        <w:rPr>
          <w:rtl w:val="0"/>
          <w:lang w:val="ru-RU"/>
        </w:rPr>
        <w:t>муниципального района и организует обустройство мест массового отдыха населения путем организации мероприятий межпоселенческого характера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38) </w:t>
      </w:r>
      <w:r>
        <w:rPr>
          <w:rtl w:val="0"/>
          <w:lang w:val="ru-RU"/>
        </w:rPr>
        <w:t>создает условия для выравнивания уровня бюджетной обеспеченности поселений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входящих в состав </w:t>
      </w:r>
      <w:r>
        <w:rPr>
          <w:rtl w:val="0"/>
          <w:lang w:val="ru-RU"/>
        </w:rPr>
        <w:t xml:space="preserve">____________ </w:t>
      </w:r>
      <w:r>
        <w:rPr>
          <w:rtl w:val="0"/>
          <w:lang w:val="ru-RU"/>
        </w:rPr>
        <w:t>муниципального района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 счет средств бюджета </w:t>
      </w:r>
      <w:r>
        <w:rPr>
          <w:rtl w:val="0"/>
          <w:lang w:val="ru-RU"/>
        </w:rPr>
        <w:t xml:space="preserve">_____________ </w:t>
      </w:r>
      <w:r>
        <w:rPr>
          <w:rtl w:val="0"/>
          <w:lang w:val="ru-RU"/>
        </w:rPr>
        <w:t>муниципального района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39) ___________________________________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40) ___________________________________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41) ___________________________________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42) </w:t>
      </w:r>
      <w:r>
        <w:rPr>
          <w:rtl w:val="0"/>
          <w:lang w:val="ru-RU"/>
        </w:rPr>
        <w:t>осуществляет формирование и содержание районного архива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включая хранение архивных фондов поселений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43) </w:t>
      </w:r>
      <w:r>
        <w:rPr>
          <w:rtl w:val="0"/>
          <w:lang w:val="ru-RU"/>
        </w:rPr>
        <w:t>осуществляет отдельные государственные полномочия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переданные Администрации </w:t>
      </w:r>
      <w:r>
        <w:rPr>
          <w:rtl w:val="0"/>
          <w:lang w:val="ru-RU"/>
        </w:rPr>
        <w:t xml:space="preserve">_____________ </w:t>
      </w:r>
      <w:r>
        <w:rPr>
          <w:rtl w:val="0"/>
          <w:lang w:val="ru-RU"/>
        </w:rPr>
        <w:t xml:space="preserve">муниципального района федеральными законами и законами </w:t>
      </w:r>
      <w:r>
        <w:rPr>
          <w:rtl w:val="0"/>
          <w:lang w:val="ru-RU"/>
        </w:rPr>
        <w:t>______________________ (</w:t>
      </w:r>
      <w:r>
        <w:rPr>
          <w:rtl w:val="0"/>
          <w:lang w:val="ru-RU"/>
        </w:rPr>
        <w:t>наименование субъекта Российской Федерации</w:t>
      </w:r>
      <w:r>
        <w:rPr>
          <w:rtl w:val="0"/>
          <w:lang w:val="ru-RU"/>
        </w:rPr>
        <w:t>);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44) </w:t>
      </w:r>
      <w:r>
        <w:rPr>
          <w:rtl w:val="0"/>
          <w:lang w:val="ru-RU"/>
        </w:rPr>
        <w:t>заключает соглашения с органами местного самоуправления отдельных поселений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входящих в состав </w:t>
      </w:r>
      <w:r>
        <w:rPr>
          <w:rtl w:val="0"/>
          <w:lang w:val="ru-RU"/>
        </w:rPr>
        <w:t xml:space="preserve">____________ </w:t>
      </w:r>
      <w:r>
        <w:rPr>
          <w:rtl w:val="0"/>
          <w:lang w:val="ru-RU"/>
        </w:rPr>
        <w:t>муниципального района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 передаче ими части своих полномочий за счет субвенций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предоставляемых из бюджета поселений в бюджет </w:t>
      </w:r>
      <w:r>
        <w:rPr>
          <w:rtl w:val="0"/>
          <w:lang w:val="ru-RU"/>
        </w:rPr>
        <w:t xml:space="preserve">_________ </w:t>
      </w:r>
      <w:r>
        <w:rPr>
          <w:rtl w:val="0"/>
          <w:lang w:val="ru-RU"/>
        </w:rPr>
        <w:t>муниципального района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45) </w:t>
      </w:r>
      <w:r>
        <w:rPr>
          <w:rtl w:val="0"/>
          <w:lang w:val="ru-RU"/>
        </w:rPr>
        <w:t>осуществляет иные полномочия по решению вопросов местного значения в соответствии с действующим законодательством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настоящим Уставом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правовыми актами органов местного самоуправления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</w:pPr>
      <w:r>
        <w:rPr>
          <w:rtl w:val="0"/>
          <w:lang w:val="ru-RU"/>
        </w:rPr>
        <w:t xml:space="preserve">5. </w:t>
      </w:r>
      <w:r>
        <w:rPr>
          <w:rtl w:val="0"/>
          <w:lang w:val="ru-RU"/>
        </w:rPr>
        <w:t>ЭКОНОМИЧЕСКИЕ И ФИНАНСОВЫЕ ОСНОВЫ</w:t>
      </w:r>
    </w:p>
    <w:p>
      <w:pPr>
        <w:pStyle w:val="ConsPlusNormal"/>
        <w:jc w:val="center"/>
      </w:pPr>
      <w:r>
        <w:rPr>
          <w:rtl w:val="0"/>
          <w:lang w:val="ru-RU"/>
        </w:rPr>
        <w:t>МЕСТНОГО САМОУПРАВЛЕНИЯ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5.1. </w:t>
      </w:r>
      <w:r>
        <w:rPr>
          <w:rtl w:val="0"/>
          <w:lang w:val="ru-RU"/>
        </w:rPr>
        <w:t>Экономическую основу местного самоуправления составляют находящееся в муниципальной собственности имущество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средства местного бюджета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имущественные права муниципального образования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5.2. </w:t>
      </w:r>
      <w:r>
        <w:rPr>
          <w:rtl w:val="0"/>
          <w:lang w:val="ru-RU"/>
        </w:rPr>
        <w:t>В собственности муниципального образования может находиться имущество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предназначенное для решения вопросов местного значения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1) ____________________________________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2) ____________________________________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3) ____________________________________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4) ____________________________________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5) ____________________________________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6) ____________________________________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7) </w:t>
      </w:r>
      <w:r>
        <w:rPr>
          <w:rtl w:val="0"/>
          <w:lang w:val="ru-RU"/>
        </w:rPr>
        <w:t>имущество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предназначенное для обеспечения общедоступного и бесплатного дошкольного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начального общего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основного общего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среднего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полного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общего образования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предоставления дополнительного образования и организации отдыха детей в каникулярное время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8) ____________________________________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9) ____________________________________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10) </w:t>
      </w:r>
      <w:r>
        <w:rPr>
          <w:rtl w:val="0"/>
          <w:lang w:val="ru-RU"/>
        </w:rPr>
        <w:t>архивные фонды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кадастр землеустроительной и градостроительной документации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имущество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предназначенное для хранения указанных фондов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11) ___________________________________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12) </w:t>
      </w:r>
      <w:r>
        <w:rPr>
          <w:rtl w:val="0"/>
          <w:lang w:val="ru-RU"/>
        </w:rPr>
        <w:t>межпоселенческие библиотеки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13) </w:t>
      </w:r>
      <w:r>
        <w:rPr>
          <w:rtl w:val="0"/>
          <w:lang w:val="ru-RU"/>
        </w:rPr>
        <w:t>имущество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предназначенное для организации мероприятий межпоселенческого характера по созданию условий для организации досуга и обеспечению жителей </w:t>
      </w:r>
      <w:r>
        <w:rPr>
          <w:rtl w:val="0"/>
          <w:lang w:val="ru-RU"/>
        </w:rPr>
        <w:t xml:space="preserve">_____________ </w:t>
      </w:r>
      <w:r>
        <w:rPr>
          <w:rtl w:val="0"/>
          <w:lang w:val="ru-RU"/>
        </w:rPr>
        <w:t>муниципального района услугами организаций культуры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14) ___________________________________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15) </w:t>
      </w:r>
      <w:r>
        <w:rPr>
          <w:rtl w:val="0"/>
          <w:lang w:val="ru-RU"/>
        </w:rPr>
        <w:t>имущество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предназначенное для организации мероприятий межпоселенческого характера по созданию условий для массового отдыха жителей муниципального района и обустройству мест массового отдыха населения путем организации мероприятий межпоселенческого характера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16) </w:t>
      </w:r>
      <w:r>
        <w:rPr>
          <w:rtl w:val="0"/>
          <w:lang w:val="ru-RU"/>
        </w:rPr>
        <w:t>имущество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предназначенное для официального опубликования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обнародования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муниципальных правовых актов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иной официальной информации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17) </w:t>
      </w:r>
      <w:r>
        <w:rPr>
          <w:rtl w:val="0"/>
          <w:lang w:val="ru-RU"/>
        </w:rPr>
        <w:t>земельные участки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отнесенные к муниципальной собственности </w:t>
      </w:r>
      <w:r>
        <w:rPr>
          <w:rtl w:val="0"/>
          <w:lang w:val="ru-RU"/>
        </w:rPr>
        <w:t xml:space="preserve">____________ </w:t>
      </w:r>
      <w:r>
        <w:rPr>
          <w:rtl w:val="0"/>
          <w:lang w:val="ru-RU"/>
        </w:rPr>
        <w:t>муниципального района в соответствии с федеральными законами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18) ___________________________________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19) </w:t>
      </w:r>
      <w:r>
        <w:rPr>
          <w:rtl w:val="0"/>
          <w:lang w:val="ru-RU"/>
        </w:rPr>
        <w:t>иное имущество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соответствии с законодательством Российской Федерации и законами </w:t>
      </w:r>
      <w:r>
        <w:rPr>
          <w:rtl w:val="0"/>
          <w:lang w:val="ru-RU"/>
        </w:rPr>
        <w:t>__________ (</w:t>
      </w:r>
      <w:r>
        <w:rPr>
          <w:rtl w:val="0"/>
          <w:lang w:val="ru-RU"/>
        </w:rPr>
        <w:t>наименование субъекта Российской Федерации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5.3. </w:t>
      </w:r>
      <w:r>
        <w:rPr>
          <w:rtl w:val="0"/>
          <w:lang w:val="ru-RU"/>
        </w:rPr>
        <w:t xml:space="preserve">В собственности </w:t>
      </w:r>
      <w:r>
        <w:rPr>
          <w:rtl w:val="0"/>
          <w:lang w:val="ru-RU"/>
        </w:rPr>
        <w:t xml:space="preserve">_____________ </w:t>
      </w:r>
      <w:r>
        <w:rPr>
          <w:rtl w:val="0"/>
          <w:lang w:val="ru-RU"/>
        </w:rPr>
        <w:t>муниципального района также находится имущество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предназначенное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1) </w:t>
      </w:r>
      <w:r>
        <w:rPr>
          <w:rtl w:val="0"/>
          <w:lang w:val="ru-RU"/>
        </w:rPr>
        <w:t>для осуществления отдельных государственных полномочий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переданных органам местного самоуправления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случаях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установленных действующим законодательством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2) </w:t>
      </w:r>
      <w:r>
        <w:rPr>
          <w:rtl w:val="0"/>
          <w:lang w:val="ru-RU"/>
        </w:rPr>
        <w:t>для обеспечения деятельности органов местного самоуправления и должностных лиц местного самоуправления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муниципальных служащих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работников муниципальных предприятий и учреждений в соответствии с решениями </w:t>
      </w:r>
      <w:r>
        <w:rPr>
          <w:rtl w:val="0"/>
          <w:lang w:val="ru-RU"/>
        </w:rPr>
        <w:t>_________ (</w:t>
      </w:r>
      <w:r>
        <w:rPr>
          <w:rtl w:val="0"/>
          <w:lang w:val="ru-RU"/>
        </w:rPr>
        <w:t>наименование представительного органа муниципального района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5.5. </w:t>
      </w:r>
      <w:r>
        <w:rPr>
          <w:rtl w:val="0"/>
          <w:lang w:val="ru-RU"/>
        </w:rPr>
        <w:t>Органы местного самоуправления и уполномоченные ими муниципальные учреждения вправе выступать заказчиками на поставки товаров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выполнение работ и оказание услуг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связанных с решением вопросов местного значения и осуществлением отдельных государственных полномочий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переданных органам местного самоуправления федеральными законами и законами </w:t>
      </w:r>
      <w:r>
        <w:rPr>
          <w:rtl w:val="0"/>
          <w:lang w:val="ru-RU"/>
        </w:rPr>
        <w:t>____________ (</w:t>
      </w:r>
      <w:r>
        <w:rPr>
          <w:rtl w:val="0"/>
          <w:lang w:val="ru-RU"/>
        </w:rPr>
        <w:t>наименование субъекта Российской Федерации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jc w:val="right"/>
        <w:outlineLvl w:val="1"/>
      </w:pPr>
      <w:r>
        <w:rPr>
          <w:rtl w:val="0"/>
          <w:lang w:val="ru-RU"/>
        </w:rPr>
        <w:t xml:space="preserve">Приложение </w:t>
      </w:r>
      <w:r>
        <w:rPr>
          <w:rtl w:val="0"/>
          <w:lang w:val="ru-RU"/>
        </w:rPr>
        <w:t>2</w:t>
      </w:r>
    </w:p>
    <w:p>
      <w:pPr>
        <w:pStyle w:val="ConsPlusNormal"/>
        <w:jc w:val="right"/>
      </w:pPr>
      <w:r>
        <w:rPr>
          <w:rtl w:val="0"/>
          <w:lang w:val="ru-RU"/>
        </w:rPr>
        <w:t>к Методическим указаниям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</w:pPr>
      <w:r>
        <w:rPr>
          <w:rtl w:val="0"/>
          <w:lang w:val="ru-RU"/>
        </w:rPr>
        <w:t>ПРИМЕРНОЕ ПОЛОЖЕНИЕ</w:t>
      </w:r>
    </w:p>
    <w:p>
      <w:pPr>
        <w:pStyle w:val="ConsPlusNormal"/>
        <w:jc w:val="center"/>
      </w:pPr>
      <w:r>
        <w:rPr>
          <w:rtl w:val="0"/>
          <w:lang w:val="ru-RU"/>
        </w:rPr>
        <w:t xml:space="preserve">ОБ УПРАВЛЕНИИ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ОТДЕЛЕ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КОМИТЕТЕ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КУЛЬТУРЫ</w:t>
      </w:r>
    </w:p>
    <w:p>
      <w:pPr>
        <w:pStyle w:val="ConsPlusNormal"/>
        <w:jc w:val="center"/>
      </w:pPr>
      <w:r>
        <w:rPr>
          <w:rtl w:val="0"/>
          <w:lang w:val="ru-RU"/>
        </w:rPr>
        <w:t>КАК ОТРАСЛЕВОМ ОРГАНЕ ИСПОЛНИТЕЛЬНОЙ ВЛАСТИ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ЯВЛЯЮЩИМСЯ</w:t>
      </w:r>
    </w:p>
    <w:p>
      <w:pPr>
        <w:pStyle w:val="ConsPlusNormal"/>
        <w:jc w:val="center"/>
      </w:pPr>
      <w:r>
        <w:rPr>
          <w:rtl w:val="0"/>
          <w:lang w:val="ru-RU"/>
        </w:rPr>
        <w:t>СТРУКТУРНЫМ ПОДРАЗДЕЛЕНИЕМ АДМИНИСТРАЦИИ</w:t>
      </w:r>
    </w:p>
    <w:p>
      <w:pPr>
        <w:pStyle w:val="ConsPlusNormal"/>
        <w:jc w:val="center"/>
      </w:pPr>
      <w:r>
        <w:rPr>
          <w:rtl w:val="0"/>
          <w:lang w:val="ru-RU"/>
        </w:rPr>
        <w:t>МУНИЦИПАЛЬНОГО ОБРАЗОВАНИЯ</w:t>
      </w:r>
    </w:p>
    <w:p>
      <w:pPr>
        <w:pStyle w:val="ConsPlusNormal"/>
        <w:ind w:firstLine="540"/>
        <w:jc w:val="both"/>
      </w:pP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             Утверждено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          распоряжением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    Главы администрации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_________________________________________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>)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N ___ </w:t>
      </w:r>
      <w:r>
        <w:rPr>
          <w:rtl w:val="0"/>
          <w:lang w:val="ru-RU"/>
        </w:rPr>
        <w:t xml:space="preserve">от </w:t>
      </w:r>
      <w:r>
        <w:rPr>
          <w:rtl w:val="0"/>
          <w:lang w:val="ru-RU"/>
        </w:rPr>
        <w:t xml:space="preserve">"__" _____________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</w:pPr>
      <w:r>
        <w:rPr>
          <w:rtl w:val="0"/>
          <w:lang w:val="ru-RU"/>
        </w:rPr>
        <w:t>ПОЛОЖЕНИЕ</w:t>
      </w:r>
    </w:p>
    <w:p>
      <w:pPr>
        <w:pStyle w:val="ConsPlusNormal"/>
        <w:jc w:val="center"/>
      </w:pPr>
      <w:r>
        <w:rPr>
          <w:rtl w:val="0"/>
          <w:lang w:val="ru-RU"/>
        </w:rPr>
        <w:t>ОБ УПРАВЛЕНИИ КУЛЬТУРЫ АДМИНИСТРАЦИИ</w:t>
      </w:r>
    </w:p>
    <w:p>
      <w:pPr>
        <w:pStyle w:val="ConsPlusNormal"/>
        <w:jc w:val="center"/>
      </w:pPr>
      <w:r>
        <w:rPr>
          <w:rtl w:val="0"/>
          <w:lang w:val="ru-RU"/>
        </w:rPr>
        <w:t xml:space="preserve">МУНИЦИПАЛЬНОГО ОБРАЗОВАНИЯ </w:t>
      </w:r>
      <w:r>
        <w:rPr>
          <w:rtl w:val="0"/>
          <w:lang w:val="ru-RU"/>
        </w:rPr>
        <w:t>___________ (</w:t>
      </w:r>
      <w:r>
        <w:rPr>
          <w:rtl w:val="0"/>
          <w:lang w:val="ru-RU"/>
        </w:rPr>
        <w:t>НАИМЕНОВАНИЕ</w:t>
      </w:r>
    </w:p>
    <w:p>
      <w:pPr>
        <w:pStyle w:val="ConsPlusNormal"/>
        <w:jc w:val="center"/>
      </w:pPr>
      <w:r>
        <w:rPr>
          <w:rtl w:val="0"/>
          <w:lang w:val="ru-RU"/>
        </w:rPr>
        <w:t>МУНИЦИПАЛЬНОГО ОБРАЗОВАНИЯ</w:t>
      </w:r>
      <w:r>
        <w:rPr>
          <w:rtl w:val="0"/>
          <w:lang w:val="ru-RU"/>
        </w:rPr>
        <w:t>)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2"/>
      </w:pPr>
      <w:r>
        <w:rPr>
          <w:rtl w:val="0"/>
          <w:lang w:val="ru-RU"/>
        </w:rPr>
        <w:t xml:space="preserve">1. </w:t>
      </w:r>
      <w:r>
        <w:rPr>
          <w:rtl w:val="0"/>
          <w:lang w:val="ru-RU"/>
        </w:rPr>
        <w:t>ОБЩИЕ ПОЛОЖЕНИЯ</w:t>
      </w:r>
    </w:p>
    <w:p>
      <w:pPr>
        <w:pStyle w:val="ConsPlusNormal"/>
        <w:ind w:firstLine="540"/>
        <w:jc w:val="both"/>
      </w:pPr>
    </w:p>
    <w:p>
      <w:pPr>
        <w:pStyle w:val="ConsPlusNonformat"/>
        <w:jc w:val="both"/>
      </w:pPr>
      <w:r>
        <w:rPr>
          <w:rtl w:val="0"/>
          <w:lang w:val="ru-RU"/>
        </w:rPr>
        <w:t xml:space="preserve">    1.1. "</w:t>
      </w:r>
      <w:r>
        <w:rPr>
          <w:rtl w:val="0"/>
          <w:lang w:val="ru-RU"/>
        </w:rPr>
        <w:t xml:space="preserve">Управление культуры </w:t>
      </w:r>
      <w:r>
        <w:rPr>
          <w:rtl w:val="0"/>
          <w:lang w:val="ru-RU"/>
        </w:rPr>
        <w:t>___________________________________"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>)</w:t>
      </w:r>
    </w:p>
    <w:p>
      <w:pPr>
        <w:pStyle w:val="ConsPlusNonformat"/>
        <w:jc w:val="both"/>
      </w:pP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в дальнейшем именуемое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Управление культуры</w:t>
      </w:r>
      <w:r>
        <w:rPr>
          <w:rtl w:val="0"/>
          <w:lang w:val="ru-RU"/>
        </w:rPr>
        <w:t xml:space="preserve">") </w:t>
      </w:r>
      <w:r>
        <w:rPr>
          <w:rtl w:val="0"/>
          <w:lang w:val="ru-RU"/>
        </w:rPr>
        <w:t>является отраслевым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органом  исполнительной  власти  муниципального  образования </w:t>
      </w:r>
      <w:r>
        <w:rPr>
          <w:rtl w:val="0"/>
          <w:lang w:val="ru-RU"/>
        </w:rPr>
        <w:t>&lt;17&gt;,</w:t>
      </w:r>
    </w:p>
    <w:p>
      <w:pPr>
        <w:pStyle w:val="ConsPlusNonformat"/>
        <w:jc w:val="both"/>
      </w:pPr>
      <w:r>
        <w:rPr>
          <w:rtl w:val="0"/>
          <w:lang w:val="ru-RU"/>
        </w:rPr>
        <w:t>осуществляющим  управление  в  области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искусства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охраны</w:t>
      </w:r>
    </w:p>
    <w:p>
      <w:pPr>
        <w:pStyle w:val="ConsPlusNonformat"/>
        <w:jc w:val="both"/>
      </w:pPr>
      <w:r>
        <w:rPr>
          <w:rtl w:val="0"/>
          <w:lang w:val="ru-RU"/>
        </w:rPr>
        <w:t>историко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культурного наследия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&lt;17&gt;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часть </w:t>
      </w:r>
      <w:r>
        <w:rPr>
          <w:rtl w:val="0"/>
          <w:lang w:val="ru-RU"/>
        </w:rPr>
        <w:t xml:space="preserve">8 </w:t>
      </w: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 xml:space="preserve">37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1.2. </w:t>
      </w:r>
      <w:r>
        <w:rPr>
          <w:rtl w:val="0"/>
          <w:lang w:val="ru-RU"/>
        </w:rPr>
        <w:t xml:space="preserve">Управление культуры является структурным подразделением Администрации </w:t>
      </w:r>
      <w:r>
        <w:rPr>
          <w:rtl w:val="0"/>
          <w:lang w:val="ru-RU"/>
        </w:rPr>
        <w:t xml:space="preserve">_________ </w:t>
      </w:r>
      <w:r>
        <w:rPr>
          <w:rtl w:val="0"/>
          <w:lang w:val="ru-RU"/>
        </w:rPr>
        <w:t>без прав юридического лица</w:t>
      </w:r>
      <w:r>
        <w:rPr>
          <w:rtl w:val="0"/>
          <w:lang w:val="ru-RU"/>
        </w:rPr>
        <w:t>.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1.3.  </w:t>
      </w:r>
      <w:r>
        <w:rPr>
          <w:rtl w:val="0"/>
          <w:lang w:val="ru-RU"/>
        </w:rPr>
        <w:t>Управление   культуры   создается   распоряжением  Главы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администрации  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  муниципального   образования</w:t>
      </w:r>
      <w:r>
        <w:rPr>
          <w:rtl w:val="0"/>
          <w:lang w:val="ru-RU"/>
        </w:rPr>
        <w:t xml:space="preserve">)   </w:t>
      </w:r>
      <w:r>
        <w:rPr>
          <w:rtl w:val="0"/>
          <w:lang w:val="ru-RU"/>
        </w:rPr>
        <w:t>на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основании   Устава 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 муниципального  образования</w:t>
      </w:r>
      <w:r>
        <w:rPr>
          <w:rtl w:val="0"/>
          <w:lang w:val="ru-RU"/>
        </w:rPr>
        <w:t xml:space="preserve">)  </w:t>
      </w:r>
      <w:r>
        <w:rPr>
          <w:rtl w:val="0"/>
          <w:lang w:val="ru-RU"/>
        </w:rPr>
        <w:t>и</w:t>
      </w:r>
    </w:p>
    <w:p>
      <w:pPr>
        <w:pStyle w:val="ConsPlusNonformat"/>
        <w:jc w:val="both"/>
      </w:pPr>
      <w:r>
        <w:rPr>
          <w:rtl w:val="0"/>
          <w:lang w:val="ru-RU"/>
        </w:rPr>
        <w:t>структуры    местной    администрации</w:t>
      </w:r>
      <w:r>
        <w:rPr>
          <w:rtl w:val="0"/>
          <w:lang w:val="ru-RU"/>
        </w:rPr>
        <w:t xml:space="preserve">,    </w:t>
      </w:r>
      <w:r>
        <w:rPr>
          <w:rtl w:val="0"/>
          <w:lang w:val="ru-RU"/>
        </w:rPr>
        <w:t>утвержденной    решением</w:t>
      </w:r>
    </w:p>
    <w:p>
      <w:pPr>
        <w:pStyle w:val="ConsPlusNonformat"/>
        <w:jc w:val="both"/>
      </w:pPr>
      <w:r>
        <w:rPr>
          <w:rtl w:val="0"/>
          <w:lang w:val="ru-RU"/>
        </w:rPr>
        <w:t>__________________________________________________________________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(</w:t>
      </w:r>
      <w:r>
        <w:rPr>
          <w:rtl w:val="0"/>
          <w:lang w:val="ru-RU"/>
        </w:rPr>
        <w:t>наименование представительного органа</w:t>
      </w:r>
      <w:r>
        <w:rPr>
          <w:rtl w:val="0"/>
          <w:lang w:val="ru-RU"/>
        </w:rPr>
        <w:t>)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N _____ </w:t>
      </w:r>
      <w:r>
        <w:rPr>
          <w:rtl w:val="0"/>
          <w:lang w:val="ru-RU"/>
        </w:rPr>
        <w:t xml:space="preserve">от </w:t>
      </w:r>
      <w:r>
        <w:rPr>
          <w:rtl w:val="0"/>
          <w:lang w:val="ru-RU"/>
        </w:rPr>
        <w:t xml:space="preserve">________________________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 &lt;18&gt;.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&lt;18&gt;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</w:t>
      </w:r>
      <w:r>
        <w:rPr>
          <w:rtl w:val="0"/>
          <w:lang w:val="ru-RU"/>
        </w:rPr>
        <w:t xml:space="preserve">. 8 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37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1.4. </w:t>
      </w:r>
      <w:r>
        <w:rPr>
          <w:rtl w:val="0"/>
          <w:lang w:val="ru-RU"/>
        </w:rPr>
        <w:t>Управление культуры в своей деятельности подчиняется Главе администрации и несет ответственность за выполнение возложенных на него задач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1.5. </w:t>
      </w:r>
      <w:r>
        <w:rPr>
          <w:rtl w:val="0"/>
          <w:lang w:val="ru-RU"/>
        </w:rPr>
        <w:t>Управление культуры в своей деятельности руководствуется законодательством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законодательством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субъекта Российской Федерации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нормативными правовыми актами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Положением об администрации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 настоящим Положением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1.6. </w:t>
      </w:r>
      <w:r>
        <w:rPr>
          <w:rtl w:val="0"/>
          <w:lang w:val="ru-RU"/>
        </w:rPr>
        <w:t xml:space="preserve">В ведении Управления культуры находятся относящиеся к муниципальной собственности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организации и предприятия культуры и искусства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1.7. </w:t>
      </w:r>
      <w:r>
        <w:rPr>
          <w:rtl w:val="0"/>
          <w:lang w:val="ru-RU"/>
        </w:rPr>
        <w:t xml:space="preserve">Управление культуры финансируется из бюджета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определенном Положением об администрации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>) &lt;19&gt;.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&lt;19&gt;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</w:t>
      </w:r>
      <w:r>
        <w:rPr>
          <w:rtl w:val="0"/>
          <w:lang w:val="ru-RU"/>
        </w:rPr>
        <w:t xml:space="preserve">. 1 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161 </w:t>
      </w:r>
      <w:r>
        <w:rPr>
          <w:rtl w:val="0"/>
          <w:lang w:val="ru-RU"/>
        </w:rPr>
        <w:t>Бюджетного кодекса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2"/>
      </w:pPr>
      <w:r>
        <w:rPr>
          <w:rtl w:val="0"/>
          <w:lang w:val="ru-RU"/>
        </w:rPr>
        <w:t xml:space="preserve">2. </w:t>
      </w:r>
      <w:r>
        <w:rPr>
          <w:rtl w:val="0"/>
          <w:lang w:val="ru-RU"/>
        </w:rPr>
        <w:t>НАПРАВЛЕНИЯ ДЕЯТЕЛЬНОСТИ</w:t>
      </w:r>
      <w:r>
        <w:rPr>
          <w:rtl w:val="0"/>
          <w:lang w:val="ru-RU"/>
        </w:rPr>
        <w:t>,</w:t>
      </w:r>
    </w:p>
    <w:p>
      <w:pPr>
        <w:pStyle w:val="ConsPlusNormal"/>
        <w:jc w:val="center"/>
      </w:pPr>
      <w:r>
        <w:rPr>
          <w:rtl w:val="0"/>
          <w:lang w:val="ru-RU"/>
        </w:rPr>
        <w:t>ЗАДАЧИ И ФУНКЦИИ УПРАВЛЕНИЯ КУЛЬТУРЫ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2.1. </w:t>
      </w:r>
      <w:r>
        <w:rPr>
          <w:rtl w:val="0"/>
          <w:lang w:val="ru-RU"/>
        </w:rPr>
        <w:t>На Управление культуры возлагается решение вопросов местного значения в сфере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отнесенных к компетенции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законодательством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законодательством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субъекта Российской Федерации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решениями органов местного самоуправления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Управление культуры вправе осуществлять государственные полномочия в сфере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случае их передачи законами Российской Федерации или законами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субъекта Российской Федерации</w:t>
      </w:r>
      <w:r>
        <w:rPr>
          <w:rtl w:val="0"/>
          <w:lang w:val="ru-RU"/>
        </w:rPr>
        <w:t>) &lt;20&gt;.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&lt;20&gt;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</w:t>
      </w:r>
      <w:r>
        <w:rPr>
          <w:rtl w:val="0"/>
          <w:lang w:val="ru-RU"/>
        </w:rPr>
        <w:t xml:space="preserve">. 1 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37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Основными направлениями деятельности Управления культуры являются </w:t>
      </w:r>
      <w:r>
        <w:rPr>
          <w:rtl w:val="0"/>
          <w:lang w:val="ru-RU"/>
        </w:rPr>
        <w:t>&lt;21&gt;: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организация библиотечного обслуживания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создание условий для организации досуга и обеспечения жителей поселения услугами организаций культуры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охрана и сохранение объектов культурного наследия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памятников истории и культуры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местного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муниципального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значения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расположенных в границах поселения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иные вопросы в сфере культуры в соответствии с действующим законодательством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&lt;21&gt;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 xml:space="preserve">14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2.2. </w:t>
      </w:r>
      <w:r>
        <w:rPr>
          <w:rtl w:val="0"/>
          <w:lang w:val="ru-RU"/>
        </w:rPr>
        <w:t>Задачами Управления культуры являются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2.2.1. </w:t>
      </w:r>
      <w:r>
        <w:rPr>
          <w:rtl w:val="0"/>
          <w:lang w:val="ru-RU"/>
        </w:rPr>
        <w:t>Создание благоприятной культурной среды для воспитания и развития личности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формирования у жителей позитивных ценностных установок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2.2.2. </w:t>
      </w:r>
      <w:r>
        <w:rPr>
          <w:rtl w:val="0"/>
          <w:lang w:val="ru-RU"/>
        </w:rPr>
        <w:t xml:space="preserve">Обеспечение культурного обслуживания населения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поселений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 учетом культурных интересов и потребностей различных социально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возрастных групп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2.2.3. </w:t>
      </w:r>
      <w:r>
        <w:rPr>
          <w:rtl w:val="0"/>
          <w:lang w:val="ru-RU"/>
        </w:rPr>
        <w:t>Создание условий для 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творческой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эстетического и художественного воспитания населения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2.2.4. </w:t>
      </w:r>
      <w:r>
        <w:rPr>
          <w:rtl w:val="0"/>
          <w:lang w:val="ru-RU"/>
        </w:rPr>
        <w:t>Обеспечение доступности культуры для населения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2.2.5. </w:t>
      </w:r>
      <w:r>
        <w:rPr>
          <w:rtl w:val="0"/>
          <w:lang w:val="ru-RU"/>
        </w:rPr>
        <w:t>Сохранение и пропаганда 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исторического наследия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2.2.6. </w:t>
      </w:r>
      <w:r>
        <w:rPr>
          <w:rtl w:val="0"/>
          <w:lang w:val="ru-RU"/>
        </w:rPr>
        <w:t>Обеспечение эффективной работы подведомственных учреждений культуры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2.3. </w:t>
      </w:r>
      <w:r>
        <w:rPr>
          <w:rtl w:val="0"/>
          <w:lang w:val="ru-RU"/>
        </w:rPr>
        <w:t>Для достижения установленных настоящим Положением целей Управление культуры выполняет следующие функции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2.3.1. </w:t>
      </w:r>
      <w:r>
        <w:rPr>
          <w:rtl w:val="0"/>
          <w:lang w:val="ru-RU"/>
        </w:rPr>
        <w:t>Осуществляет разработку и реализацию планов и программ комплексного социально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экономического развития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 части развития культуры и обеспечения культурного обслуживания населения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целевых программ развития культуры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&lt;22&gt;, </w:t>
      </w:r>
      <w:r>
        <w:rPr>
          <w:rtl w:val="0"/>
          <w:lang w:val="ru-RU"/>
        </w:rPr>
        <w:t xml:space="preserve">принимает участие в формировании проекта бюджета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по сфере культуры и его последующей корректировке </w:t>
      </w:r>
      <w:r>
        <w:rPr>
          <w:rtl w:val="0"/>
          <w:lang w:val="ru-RU"/>
        </w:rPr>
        <w:t>&lt;23&gt;.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&lt;22&gt;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пункт </w:t>
      </w:r>
      <w:r>
        <w:rPr>
          <w:rtl w:val="0"/>
          <w:lang w:val="ru-RU"/>
        </w:rPr>
        <w:t xml:space="preserve">6 </w:t>
      </w:r>
      <w:r>
        <w:rPr>
          <w:rtl w:val="0"/>
          <w:lang w:val="ru-RU"/>
        </w:rPr>
        <w:t xml:space="preserve">часть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 xml:space="preserve">17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&lt;23&gt;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 xml:space="preserve">154 </w:t>
      </w:r>
      <w:r>
        <w:rPr>
          <w:rtl w:val="0"/>
          <w:lang w:val="ru-RU"/>
        </w:rPr>
        <w:t>Бюджетного кодекса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2.3.2. </w:t>
      </w:r>
      <w:r>
        <w:rPr>
          <w:rtl w:val="0"/>
          <w:lang w:val="ru-RU"/>
        </w:rPr>
        <w:t xml:space="preserve">Согласовывает распределение лимитов бюджетных обязательств по подведомственным получателям бюджетных средств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2.3.3. </w:t>
      </w:r>
      <w:r>
        <w:rPr>
          <w:rtl w:val="0"/>
          <w:lang w:val="ru-RU"/>
        </w:rPr>
        <w:t xml:space="preserve">Организует разработку заданий по предоставлению муниципальных услуг в сфере культуры для организаций и предприятий культуры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получателей бюджетных средств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 учетом норматива финансовых затрат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2.3.4. </w:t>
      </w:r>
      <w:r>
        <w:rPr>
          <w:rtl w:val="0"/>
          <w:lang w:val="ru-RU"/>
        </w:rPr>
        <w:t>Согласовывает сметы доходов и расходов подведомственных бюджетных учреждений культуры и осуществляет контроль за использованием ими бюджетных средств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2.3.5. </w:t>
      </w:r>
      <w:r>
        <w:rPr>
          <w:rtl w:val="0"/>
          <w:lang w:val="ru-RU"/>
        </w:rPr>
        <w:t>Разрабатывает проект муниципального заказа на поставки товаров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выполнение работ и оказание услуг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связанных с решением вопросов местного значения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и осуществлением отдельных государственных полномочий в сфере культуры </w:t>
      </w:r>
      <w:r>
        <w:rPr>
          <w:rtl w:val="0"/>
          <w:lang w:val="ru-RU"/>
        </w:rPr>
        <w:t xml:space="preserve">&lt;24&gt;, </w:t>
      </w:r>
      <w:r>
        <w:rPr>
          <w:rtl w:val="0"/>
          <w:lang w:val="ru-RU"/>
        </w:rPr>
        <w:t xml:space="preserve">переданных органам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федеральными законами и законами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субъекта Российской Федерации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&lt;24&gt;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часть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 xml:space="preserve">54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2.3.6. </w:t>
      </w:r>
      <w:r>
        <w:rPr>
          <w:rtl w:val="0"/>
          <w:lang w:val="ru-RU"/>
        </w:rPr>
        <w:t>Формирует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участвует в размещении и контролирует исполнение муниципального заказа на библиотечное обслуживание населения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организацию досуга и обеспечение жителей услугами организаций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охрану и сохранение объектов культурного наследия местного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муниципального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значения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иные виды культурного обслуживания населения в соответствии с действующим законодательством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законодательством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субъекта Российской Федерации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Уставом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иными нормативными правовыми актами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>) &lt;25&gt;.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&lt;25&gt;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статьи </w:t>
      </w:r>
      <w:r>
        <w:rPr>
          <w:rtl w:val="0"/>
          <w:lang w:val="ru-RU"/>
        </w:rPr>
        <w:t xml:space="preserve">14, 15, 16 </w:t>
      </w:r>
      <w:r>
        <w:rPr>
          <w:rtl w:val="0"/>
          <w:lang w:val="ru-RU"/>
        </w:rPr>
        <w:t xml:space="preserve">и часть 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 xml:space="preserve">54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2.3.7. </w:t>
      </w:r>
      <w:r>
        <w:rPr>
          <w:rtl w:val="0"/>
          <w:lang w:val="ru-RU"/>
        </w:rPr>
        <w:t>Подает предложения о создании муниципальных учреждений и предприятий в сфере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межмуниципальных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необходимых для осуществления полномочий Администрации по решению вопросов местного значения </w:t>
      </w:r>
      <w:r>
        <w:rPr>
          <w:rtl w:val="0"/>
          <w:lang w:val="ru-RU"/>
        </w:rPr>
        <w:t>&lt;26&gt;.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&lt;26&gt;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часть </w:t>
      </w:r>
      <w:r>
        <w:rPr>
          <w:rtl w:val="0"/>
          <w:lang w:val="ru-RU"/>
        </w:rPr>
        <w:t xml:space="preserve">4 </w:t>
      </w: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 xml:space="preserve">51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2.3.8. </w:t>
      </w:r>
      <w:r>
        <w:rPr>
          <w:rtl w:val="0"/>
          <w:lang w:val="ru-RU"/>
        </w:rPr>
        <w:t>Определяет цели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условия и порядок деятельности подведомственных муниципальных предприятий и учреждений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согласовывает их уставы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представляет к назначению на должность и согласовывает освобождение от должности руководителей данных предприятий и учреждений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заслушивает отчеты об их деятельности 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предусмотренном Уставом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>) &lt;27&gt;.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&lt;27&gt;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часть </w:t>
      </w:r>
      <w:r>
        <w:rPr>
          <w:rtl w:val="0"/>
          <w:lang w:val="ru-RU"/>
        </w:rPr>
        <w:t xml:space="preserve">4 </w:t>
      </w: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 xml:space="preserve">51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2.3.9. </w:t>
      </w:r>
      <w:r>
        <w:rPr>
          <w:rtl w:val="0"/>
          <w:lang w:val="ru-RU"/>
        </w:rPr>
        <w:t xml:space="preserve">Разрабатывает предложения по регулированию цен и тарифов на продукцию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услуги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муниципальных предприятий и организаций культуры в соответствии с действующим законодательством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2.3.10. </w:t>
      </w:r>
      <w:r>
        <w:rPr>
          <w:rtl w:val="0"/>
          <w:lang w:val="ru-RU"/>
        </w:rPr>
        <w:t>Согласовывает охранные обязательства и охранные договоры на использование объектов культурного наследия местного значения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порядок и условия их использования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осуществляет контроль за их выполнением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2.3.11. </w:t>
      </w:r>
      <w:r>
        <w:rPr>
          <w:rtl w:val="0"/>
          <w:lang w:val="ru-RU"/>
        </w:rPr>
        <w:t xml:space="preserve">Обеспечивает разработку проектов минимальных социальных стандартов и других нормативов расходов бюджета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по сфере культуры </w:t>
      </w:r>
      <w:r>
        <w:rPr>
          <w:rtl w:val="0"/>
          <w:lang w:val="ru-RU"/>
        </w:rPr>
        <w:t>&lt;28&gt;.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&lt;28&gt;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часть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 xml:space="preserve">53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2.3.12. </w:t>
      </w:r>
      <w:r>
        <w:rPr>
          <w:rtl w:val="0"/>
          <w:lang w:val="ru-RU"/>
        </w:rPr>
        <w:t>Взаимодействует с органами местного самоуправления иных муниципальных образований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 вопросам развития культуры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относящимся к компетенции муниципального образования в соответствии с действующим законодательством Российской Федерации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2.3.13. </w:t>
      </w:r>
      <w:r>
        <w:rPr>
          <w:rtl w:val="0"/>
          <w:lang w:val="ru-RU"/>
        </w:rPr>
        <w:t>Организует подготовку и переподготовку кадров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квалификационную аттестацию работников подведомственных учреждений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методическое обеспечение культурной деятельности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2.3.14. </w:t>
      </w:r>
      <w:r>
        <w:rPr>
          <w:rtl w:val="0"/>
          <w:lang w:val="ru-RU"/>
        </w:rPr>
        <w:t xml:space="preserve">При заключении соглашений о передаче иному муниципальному образованию части полномочий органов местного самоуправления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участвует в подготовке и согласовании документов по сфере культуры </w:t>
      </w:r>
      <w:r>
        <w:rPr>
          <w:rtl w:val="0"/>
          <w:lang w:val="ru-RU"/>
        </w:rPr>
        <w:t>&lt;29&gt;.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&lt;29&gt;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часть </w:t>
      </w:r>
      <w:r>
        <w:rPr>
          <w:rtl w:val="0"/>
          <w:lang w:val="ru-RU"/>
        </w:rPr>
        <w:t xml:space="preserve">4 </w:t>
      </w: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 xml:space="preserve">15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2.3.15. </w:t>
      </w:r>
      <w:r>
        <w:rPr>
          <w:rtl w:val="0"/>
          <w:lang w:val="ru-RU"/>
        </w:rPr>
        <w:t>Организует сбор статистических показателей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характеризующих состояние сферы культуры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и предоставляет указанные данные органам государственной власти 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установленном Правительством Российской Федерации </w:t>
      </w:r>
      <w:r>
        <w:rPr>
          <w:rtl w:val="0"/>
          <w:lang w:val="ru-RU"/>
        </w:rPr>
        <w:t>&lt;30&gt;.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&lt;30&gt;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пункт </w:t>
      </w:r>
      <w:r>
        <w:rPr>
          <w:rtl w:val="0"/>
          <w:lang w:val="ru-RU"/>
        </w:rPr>
        <w:t xml:space="preserve">6 </w:t>
      </w:r>
      <w:r>
        <w:rPr>
          <w:rtl w:val="0"/>
          <w:lang w:val="ru-RU"/>
        </w:rPr>
        <w:t xml:space="preserve">часть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 xml:space="preserve">17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2.3.16. </w:t>
      </w:r>
      <w:r>
        <w:rPr>
          <w:rtl w:val="0"/>
          <w:lang w:val="ru-RU"/>
        </w:rPr>
        <w:t>Координирует участие предприятий и организаций культуры в комплексном социально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экономическом развитии территории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2.3.17. </w:t>
      </w:r>
      <w:r>
        <w:rPr>
          <w:rtl w:val="0"/>
          <w:lang w:val="ru-RU"/>
        </w:rPr>
        <w:t>Выполняет иные функции в сфере культуры в соответствии с законодательством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законодательством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субъекта Российской Федерации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нормативными правовыми актами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2.4. </w:t>
      </w:r>
      <w:r>
        <w:rPr>
          <w:rtl w:val="0"/>
          <w:lang w:val="ru-RU"/>
        </w:rPr>
        <w:t>Управление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соответствии с Положением об администрации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может осуществлять деятельность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оказывать услуги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на платной основе </w:t>
      </w:r>
      <w:r>
        <w:rPr>
          <w:rtl w:val="0"/>
          <w:lang w:val="ru-RU"/>
        </w:rPr>
        <w:t>&lt;31&gt;.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&lt;31&gt; </w:t>
      </w:r>
      <w:r>
        <w:rPr>
          <w:rtl w:val="0"/>
          <w:lang w:val="ru-RU"/>
        </w:rPr>
        <w:t xml:space="preserve">Пункт </w:t>
      </w:r>
      <w:r>
        <w:rPr>
          <w:rtl w:val="0"/>
          <w:lang w:val="ru-RU"/>
        </w:rPr>
        <w:t xml:space="preserve">2.4 </w:t>
      </w:r>
      <w:r>
        <w:rPr>
          <w:rtl w:val="0"/>
          <w:lang w:val="ru-RU"/>
        </w:rPr>
        <w:t>помещается только в случае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в Положении об администрации муниципального образования предусмотрено осуществление предпринимательской деятельности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Перечень и расценки видов деятельности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услуг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осуществляемых Управлением культуры на платной основе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определяются распоряжением главы администрации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Доходы Управления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полученные от платных видов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полном объеме учитываются в смете доходов и расходов администрации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2"/>
      </w:pPr>
      <w:r>
        <w:rPr>
          <w:rtl w:val="0"/>
          <w:lang w:val="ru-RU"/>
        </w:rPr>
        <w:t xml:space="preserve">3. </w:t>
      </w:r>
      <w:r>
        <w:rPr>
          <w:rtl w:val="0"/>
          <w:lang w:val="ru-RU"/>
        </w:rPr>
        <w:t>ОРГАНИЗАЦИЯ РАБОТЫ УПРАВЛЕНИЯ КУЛЬТУРЫ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3.1. </w:t>
      </w:r>
      <w:r>
        <w:rPr>
          <w:rtl w:val="0"/>
          <w:lang w:val="ru-RU"/>
        </w:rPr>
        <w:t>Порядок формирования Управления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полномочия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срок полномочий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подотчетность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подконтрольность Управления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также иные вопросы организации и деятельности Управления культуры определяются Положением об администрации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>) &lt;32&gt;.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&lt;32&gt;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часть 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 xml:space="preserve">34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3.2. </w:t>
      </w:r>
      <w:r>
        <w:rPr>
          <w:rtl w:val="0"/>
          <w:lang w:val="ru-RU"/>
        </w:rPr>
        <w:t xml:space="preserve">Структура и штатное расписание Управления культуры устанавливаются распоряжением главы администрации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в соответствии с законодательством Российской Федерации и нормативными правовыми актами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3.3. </w:t>
      </w:r>
      <w:r>
        <w:rPr>
          <w:rtl w:val="0"/>
          <w:lang w:val="ru-RU"/>
        </w:rPr>
        <w:t>Управление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соответствии с Положением об администрации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и настоящим Положением возглавляет руководитель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директор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назначаемый на должность и освобождаемый от должности главой администрации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Руководитель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начальник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Управления культуры несет персональную ответственность за деятельность Управления культуры и решение вопросов местного значения в сфере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определенных законодательством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законодательством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субъекта Российской Федерации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нормативными правовыми актами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Руководитель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начальник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Управления культуры подотчетен главе администрации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Срок полномочий руководителя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начальника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Управления культуры определяется Трудовым договором и Положением об администрации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3.4. </w:t>
      </w:r>
      <w:r>
        <w:rPr>
          <w:rtl w:val="0"/>
          <w:lang w:val="ru-RU"/>
        </w:rPr>
        <w:t xml:space="preserve">Руководитель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начальник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Управления культуры осуществляет руководство текущей деятельностью Управления культуры в соответствии с настоящим Положением и должностной инструкцией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3.5. </w:t>
      </w:r>
      <w:r>
        <w:rPr>
          <w:rtl w:val="0"/>
          <w:lang w:val="ru-RU"/>
        </w:rPr>
        <w:t xml:space="preserve">Руководитель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начальник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Управления культуры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3.5.1. </w:t>
      </w:r>
      <w:r>
        <w:rPr>
          <w:rtl w:val="0"/>
          <w:lang w:val="ru-RU"/>
        </w:rPr>
        <w:t xml:space="preserve">Издает распоряжения и приказы по вопросам местного значения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отнесенным к полномочиям Управления культуры в соответствии с законодательством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законодательством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субъекта Российской Федерации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нормативными правовыми актами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Положением об администрации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 настоящим Положением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3.5.2. </w:t>
      </w:r>
      <w:r>
        <w:rPr>
          <w:rtl w:val="0"/>
          <w:lang w:val="ru-RU"/>
        </w:rPr>
        <w:t xml:space="preserve">Подает главе администрации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предложения о создании предприятий и учреждений культуры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представления о назначении на должность и освобождении от должности руководителей данных предприятий и учреждений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согласует их уставы </w:t>
      </w:r>
      <w:r>
        <w:rPr>
          <w:rtl w:val="0"/>
          <w:lang w:val="ru-RU"/>
        </w:rPr>
        <w:t>&lt;33&gt;.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&lt;33&gt;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пункт </w:t>
      </w:r>
      <w:r>
        <w:rPr>
          <w:rtl w:val="0"/>
          <w:lang w:val="ru-RU"/>
        </w:rPr>
        <w:t xml:space="preserve">4 </w:t>
      </w: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 xml:space="preserve">51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3.5.3. </w:t>
      </w:r>
      <w:r>
        <w:rPr>
          <w:rtl w:val="0"/>
          <w:lang w:val="ru-RU"/>
        </w:rPr>
        <w:t>Отвечает за достоверность и своевременное представление установленной отчетности и другой информации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связанной с исполнением бюджета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согласует сметы доходов и расходов подведомственных бюджетных учреждений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обеспечивает контроль за эффективным использованием ими бюджетных средств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3.5.4. </w:t>
      </w:r>
      <w:r>
        <w:rPr>
          <w:rtl w:val="0"/>
          <w:lang w:val="ru-RU"/>
        </w:rPr>
        <w:t>Осуществляет подбор кадров для Управления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утверждает правила внутреннего трудового распорядка</w:t>
      </w:r>
      <w:r>
        <w:rPr>
          <w:rtl w:val="0"/>
          <w:lang w:val="ru-RU"/>
        </w:rPr>
        <w:t>.</w:t>
      </w:r>
    </w:p>
    <w:p>
      <w:pPr>
        <w:pStyle w:val="ConsPlusNormal"/>
        <w:pBdr>
          <w:top w:val="single" w:color="000000" w:sz="6" w:space="0" w:shadow="0" w:frame="0"/>
          <w:left w:val="nil"/>
          <w:bottom w:val="nil"/>
          <w:right w:val="nil"/>
        </w:pBdr>
        <w:spacing w:before="100" w:after="100"/>
        <w:jc w:val="both"/>
        <w:rPr>
          <w:sz w:val="2"/>
          <w:szCs w:val="2"/>
        </w:rPr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КонсультантПлюс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примечание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Нумерация пунктов дана в соответствии с официальным текстом документа</w:t>
      </w:r>
      <w:r>
        <w:rPr>
          <w:rtl w:val="0"/>
          <w:lang w:val="ru-RU"/>
        </w:rPr>
        <w:t>.</w:t>
      </w:r>
    </w:p>
    <w:p>
      <w:pPr>
        <w:pStyle w:val="ConsPlusNormal"/>
        <w:pBdr>
          <w:top w:val="single" w:color="000000" w:sz="6" w:space="0" w:shadow="0" w:frame="0"/>
          <w:left w:val="nil"/>
          <w:bottom w:val="nil"/>
          <w:right w:val="nil"/>
        </w:pBdr>
        <w:spacing w:before="100" w:after="100"/>
        <w:jc w:val="both"/>
        <w:rPr>
          <w:sz w:val="2"/>
          <w:szCs w:val="2"/>
        </w:rPr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3.5.6. </w:t>
      </w:r>
      <w:r>
        <w:rPr>
          <w:rtl w:val="0"/>
          <w:lang w:val="ru-RU"/>
        </w:rPr>
        <w:t>Отвечает за организационно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техническое обеспечение деятельности Управления культуры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3.5.7. </w:t>
      </w:r>
      <w:r>
        <w:rPr>
          <w:rtl w:val="0"/>
          <w:lang w:val="ru-RU"/>
        </w:rPr>
        <w:t>Обеспечивает соблюдение правил и нормативных требований охраны труда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противопожарной безопасности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санитарно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гигиенического и противоэпидемического режимов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3.5.8. </w:t>
      </w:r>
      <w:r>
        <w:rPr>
          <w:rtl w:val="0"/>
          <w:lang w:val="ru-RU"/>
        </w:rPr>
        <w:t>Осуществляет иные полномочия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предусмотренные действующим законодательством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законодательством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субъекта Российской Федерации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нормативными правовыми актами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Трудовым договором и должностной инструкцией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3.6. </w:t>
      </w:r>
      <w:r>
        <w:rPr>
          <w:rtl w:val="0"/>
          <w:lang w:val="ru-RU"/>
        </w:rPr>
        <w:t xml:space="preserve">Сотрудники Управления культуры принимаются на работу распоряжениями главы администрации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по представлению Руководителя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начальника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Управления культуры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3.7. </w:t>
      </w:r>
      <w:r>
        <w:rPr>
          <w:rtl w:val="0"/>
          <w:lang w:val="ru-RU"/>
        </w:rPr>
        <w:t xml:space="preserve">Для решения своих задач Управление культуры взаимодействует с другими структурными подразделениями администрации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2"/>
      </w:pPr>
      <w:r>
        <w:rPr>
          <w:rtl w:val="0"/>
          <w:lang w:val="ru-RU"/>
        </w:rPr>
        <w:t xml:space="preserve">4. </w:t>
      </w:r>
      <w:r>
        <w:rPr>
          <w:rtl w:val="0"/>
          <w:lang w:val="ru-RU"/>
        </w:rPr>
        <w:t>РЕОРГАНИЗАЦИЯ И ЛИКВИДАЦИЯ УПРАВЛЕНИЯ КУЛЬТУРЫ</w:t>
      </w:r>
      <w:r>
        <w:rPr>
          <w:rtl w:val="0"/>
          <w:lang w:val="ru-RU"/>
        </w:rPr>
        <w:t>,</w:t>
      </w:r>
    </w:p>
    <w:p>
      <w:pPr>
        <w:pStyle w:val="ConsPlusNormal"/>
        <w:jc w:val="center"/>
      </w:pPr>
      <w:r>
        <w:rPr>
          <w:rtl w:val="0"/>
          <w:lang w:val="ru-RU"/>
        </w:rPr>
        <w:t>ИЗМЕНЕНИЕ ПОЛОЖЕНИЯ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4.1. </w:t>
      </w:r>
      <w:r>
        <w:rPr>
          <w:rtl w:val="0"/>
          <w:lang w:val="ru-RU"/>
        </w:rPr>
        <w:t>Внесение изменений и дополнений в настоящее Положение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реорганизация и ликвидация Управления культуры производится 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установленном законодательством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нормативными правовыми актами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и Положением об администрации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4.2. </w:t>
      </w:r>
      <w:r>
        <w:rPr>
          <w:rtl w:val="0"/>
          <w:lang w:val="ru-RU"/>
        </w:rPr>
        <w:t xml:space="preserve">Реорганизация и ликвидация Управления культуры осуществляется на основании распоряжения главы администрации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 установленном законом порядке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jc w:val="right"/>
        <w:outlineLvl w:val="1"/>
      </w:pPr>
      <w:r>
        <w:rPr>
          <w:rtl w:val="0"/>
          <w:lang w:val="ru-RU"/>
        </w:rPr>
        <w:t xml:space="preserve">Приложение </w:t>
      </w:r>
      <w:r>
        <w:rPr>
          <w:rtl w:val="0"/>
          <w:lang w:val="ru-RU"/>
        </w:rPr>
        <w:t>3</w:t>
      </w:r>
    </w:p>
    <w:p>
      <w:pPr>
        <w:pStyle w:val="ConsPlusNormal"/>
        <w:jc w:val="right"/>
      </w:pPr>
      <w:r>
        <w:rPr>
          <w:rtl w:val="0"/>
          <w:lang w:val="ru-RU"/>
        </w:rPr>
        <w:t>к Методическим указаниям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</w:pPr>
      <w:r>
        <w:rPr>
          <w:rtl w:val="0"/>
          <w:lang w:val="ru-RU"/>
        </w:rPr>
        <w:t>ПРИМЕРНОЕ ПОЛОЖЕНИЕ</w:t>
      </w:r>
    </w:p>
    <w:p>
      <w:pPr>
        <w:pStyle w:val="ConsPlusNormal"/>
        <w:jc w:val="center"/>
      </w:pPr>
      <w:r>
        <w:rPr>
          <w:rtl w:val="0"/>
          <w:lang w:val="ru-RU"/>
        </w:rPr>
        <w:t xml:space="preserve">ОБ УПРАВЛЕНИИ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ОТДЕЛЕ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КОМИТЕТЕ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КУЛЬТУРЫ</w:t>
      </w:r>
    </w:p>
    <w:p>
      <w:pPr>
        <w:pStyle w:val="ConsPlusNormal"/>
        <w:jc w:val="center"/>
      </w:pPr>
      <w:r>
        <w:rPr>
          <w:rtl w:val="0"/>
          <w:lang w:val="ru-RU"/>
        </w:rPr>
        <w:t>КАК ОТРАСЛЕВОМ ОРГАНЕ ИСПОЛНИТЕЛЬНОЙ ВЛАСТИ МУНИЦИПАЛЬНОГО</w:t>
      </w:r>
    </w:p>
    <w:p>
      <w:pPr>
        <w:pStyle w:val="ConsPlusNormal"/>
        <w:jc w:val="center"/>
      </w:pPr>
      <w:r>
        <w:rPr>
          <w:rtl w:val="0"/>
          <w:lang w:val="ru-RU"/>
        </w:rPr>
        <w:t>ОБРАЗОВАНИЯ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ЯВЛЯЮЩИМСЯ ЮРИДИЧЕСКИМ ЛИЦОМ</w:t>
      </w:r>
    </w:p>
    <w:p>
      <w:pPr>
        <w:pStyle w:val="ConsPlusNormal"/>
        <w:ind w:firstLine="540"/>
        <w:jc w:val="both"/>
      </w:pP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             Утверждено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               решением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___________________________________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(</w:t>
      </w:r>
      <w:r>
        <w:rPr>
          <w:rtl w:val="0"/>
          <w:lang w:val="ru-RU"/>
        </w:rPr>
        <w:t>наименование представительного</w:t>
      </w:r>
      <w:r>
        <w:rPr>
          <w:rtl w:val="0"/>
          <w:lang w:val="ru-RU"/>
        </w:rPr>
        <w:t>)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___________________________________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(</w:t>
      </w:r>
      <w:r>
        <w:rPr>
          <w:rtl w:val="0"/>
          <w:lang w:val="ru-RU"/>
        </w:rPr>
        <w:t>органа муниципального образования</w:t>
      </w:r>
      <w:r>
        <w:rPr>
          <w:rtl w:val="0"/>
          <w:lang w:val="ru-RU"/>
        </w:rPr>
        <w:t>)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N _____ </w:t>
      </w:r>
      <w:r>
        <w:rPr>
          <w:rtl w:val="0"/>
          <w:lang w:val="ru-RU"/>
        </w:rPr>
        <w:t xml:space="preserve">от </w:t>
      </w:r>
      <w:r>
        <w:rPr>
          <w:rtl w:val="0"/>
          <w:lang w:val="ru-RU"/>
        </w:rPr>
        <w:t xml:space="preserve">"__" ______________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</w:pPr>
      <w:r>
        <w:rPr>
          <w:rtl w:val="0"/>
          <w:lang w:val="ru-RU"/>
        </w:rPr>
        <w:t>ПОЛОЖЕНИЕ</w:t>
      </w:r>
    </w:p>
    <w:p>
      <w:pPr>
        <w:pStyle w:val="ConsPlusNormal"/>
        <w:jc w:val="center"/>
      </w:pPr>
      <w:r>
        <w:rPr>
          <w:rtl w:val="0"/>
          <w:lang w:val="ru-RU"/>
        </w:rPr>
        <w:t>ОБ УПРАВЛЕНИИ КУЛЬТУРЫ</w:t>
      </w:r>
    </w:p>
    <w:p>
      <w:pPr>
        <w:pStyle w:val="ConsPlusNormal"/>
        <w:jc w:val="center"/>
      </w:pP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>)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2"/>
      </w:pPr>
      <w:r>
        <w:rPr>
          <w:rtl w:val="0"/>
          <w:lang w:val="ru-RU"/>
        </w:rPr>
        <w:t xml:space="preserve">1. </w:t>
      </w:r>
      <w:r>
        <w:rPr>
          <w:rtl w:val="0"/>
          <w:lang w:val="ru-RU"/>
        </w:rPr>
        <w:t>ОБЩИЕ ПОЛОЖЕНИЯ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1.1. </w:t>
      </w:r>
      <w:r>
        <w:rPr>
          <w:rtl w:val="0"/>
          <w:lang w:val="ru-RU"/>
        </w:rPr>
        <w:t xml:space="preserve">Муниципальное учреждение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 xml:space="preserve">Управление культуры </w:t>
      </w:r>
      <w:r>
        <w:rPr>
          <w:rtl w:val="0"/>
          <w:lang w:val="ru-RU"/>
        </w:rPr>
        <w:t>___________________" 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>) (</w:t>
      </w:r>
      <w:r>
        <w:rPr>
          <w:rtl w:val="0"/>
          <w:lang w:val="ru-RU"/>
        </w:rPr>
        <w:t xml:space="preserve">в дальнейшем именуемое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Управление культуры</w:t>
      </w:r>
      <w:r>
        <w:rPr>
          <w:rtl w:val="0"/>
          <w:lang w:val="ru-RU"/>
        </w:rPr>
        <w:t xml:space="preserve">") </w:t>
      </w:r>
      <w:r>
        <w:rPr>
          <w:rtl w:val="0"/>
          <w:lang w:val="ru-RU"/>
        </w:rPr>
        <w:t xml:space="preserve">является отраслевым органом исполнительной власти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&lt;34&gt;, </w:t>
      </w:r>
      <w:r>
        <w:rPr>
          <w:rtl w:val="0"/>
          <w:lang w:val="ru-RU"/>
        </w:rPr>
        <w:t>осуществляющим управление в области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искусства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охраны историко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культурного наследия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&lt;34&gt;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пункт </w:t>
      </w:r>
      <w:r>
        <w:rPr>
          <w:rtl w:val="0"/>
          <w:lang w:val="ru-RU"/>
        </w:rPr>
        <w:t xml:space="preserve">8 </w:t>
      </w: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 xml:space="preserve">37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1.2. </w:t>
      </w:r>
      <w:r>
        <w:rPr>
          <w:rtl w:val="0"/>
          <w:lang w:val="ru-RU"/>
        </w:rPr>
        <w:t xml:space="preserve">Управление культуры является юридическим лицом и подлежит государственной регистрации в качестве муниципального учреждения в соответствии с федеральным законом </w:t>
      </w:r>
      <w:r>
        <w:rPr>
          <w:rtl w:val="0"/>
          <w:lang w:val="ru-RU"/>
        </w:rPr>
        <w:t>&lt;35&gt;.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&lt;35&gt;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пункт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 xml:space="preserve">41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1.3. </w:t>
      </w:r>
      <w:r>
        <w:rPr>
          <w:rtl w:val="0"/>
          <w:lang w:val="ru-RU"/>
        </w:rPr>
        <w:t xml:space="preserve">Управление культуры создается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исполнительно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распорядительного органа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на основании </w:t>
      </w:r>
      <w:r>
        <w:rPr>
          <w:rtl w:val="0"/>
          <w:lang w:val="ru-RU"/>
        </w:rPr>
        <w:t xml:space="preserve">&lt;36&gt; </w:t>
      </w:r>
      <w:r>
        <w:rPr>
          <w:rtl w:val="0"/>
          <w:lang w:val="ru-RU"/>
        </w:rPr>
        <w:t xml:space="preserve">Устава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и решения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представительного органа муниципального образования</w:t>
      </w:r>
      <w:r>
        <w:rPr>
          <w:rtl w:val="0"/>
          <w:lang w:val="ru-RU"/>
        </w:rPr>
        <w:t xml:space="preserve">) N _____ </w:t>
      </w:r>
      <w:r>
        <w:rPr>
          <w:rtl w:val="0"/>
          <w:lang w:val="ru-RU"/>
        </w:rPr>
        <w:t xml:space="preserve">от </w:t>
      </w:r>
      <w:r>
        <w:rPr>
          <w:rtl w:val="0"/>
          <w:lang w:val="ru-RU"/>
        </w:rPr>
        <w:t xml:space="preserve">_____ </w:t>
      </w:r>
      <w:r>
        <w:rPr>
          <w:rtl w:val="0"/>
          <w:lang w:val="ru-RU"/>
        </w:rPr>
        <w:t>о его создании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&lt;36&gt;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пункт </w:t>
      </w:r>
      <w:r>
        <w:rPr>
          <w:rtl w:val="0"/>
          <w:lang w:val="ru-RU"/>
        </w:rPr>
        <w:t xml:space="preserve">2, 3 </w:t>
      </w:r>
      <w:r>
        <w:rPr>
          <w:rtl w:val="0"/>
          <w:lang w:val="ru-RU"/>
        </w:rPr>
        <w:t xml:space="preserve">главы </w:t>
      </w:r>
      <w:r>
        <w:rPr>
          <w:rtl w:val="0"/>
          <w:lang w:val="ru-RU"/>
        </w:rPr>
        <w:t xml:space="preserve">41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1.4. </w:t>
      </w:r>
      <w:r>
        <w:rPr>
          <w:rtl w:val="0"/>
          <w:lang w:val="ru-RU"/>
        </w:rPr>
        <w:t xml:space="preserve">Управление культуры в своей деятельности подчиняется Администрации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 несет ответственность перед Администрацией за выполнение возложенных на него задач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1.5. </w:t>
      </w:r>
      <w:r>
        <w:rPr>
          <w:rtl w:val="0"/>
          <w:lang w:val="ru-RU"/>
        </w:rPr>
        <w:t>Управление культуры в своей деятельности руководствуется законодательством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законодательством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субъекта Российской Федерации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нормативными правовыми актами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 настоящим Положением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1.6. </w:t>
      </w:r>
      <w:r>
        <w:rPr>
          <w:rtl w:val="0"/>
          <w:lang w:val="ru-RU"/>
        </w:rPr>
        <w:t xml:space="preserve">Для обеспечения деятельности Управление культуры вправе создавать филиалы и открывать представительства в установленном действующим законодательством Российской Федерации и Уставом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порядке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1.7. </w:t>
      </w:r>
      <w:r>
        <w:rPr>
          <w:rtl w:val="0"/>
          <w:lang w:val="ru-RU"/>
        </w:rPr>
        <w:t xml:space="preserve">В систему Управления культуры входят относящиеся к муниципальной собственности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организации и предприятия культуры и искусства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1.8. </w:t>
      </w:r>
      <w:r>
        <w:rPr>
          <w:rtl w:val="0"/>
          <w:lang w:val="ru-RU"/>
        </w:rPr>
        <w:t xml:space="preserve">Управление культуры является бюджетной организацией и финансируется из бюджета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на основе сметы доходов и расходов </w:t>
      </w:r>
      <w:r>
        <w:rPr>
          <w:rtl w:val="0"/>
          <w:lang w:val="ru-RU"/>
        </w:rPr>
        <w:t>&lt;37&gt;.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&lt;37&gt;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часть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статьи </w:t>
      </w:r>
      <w:r>
        <w:rPr>
          <w:rtl w:val="0"/>
          <w:lang w:val="ru-RU"/>
        </w:rPr>
        <w:t xml:space="preserve">161 </w:t>
      </w:r>
      <w:r>
        <w:rPr>
          <w:rtl w:val="0"/>
          <w:lang w:val="ru-RU"/>
        </w:rPr>
        <w:t>Бюджетного кодекса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1.9. </w:t>
      </w:r>
      <w:r>
        <w:rPr>
          <w:rtl w:val="0"/>
          <w:lang w:val="ru-RU"/>
        </w:rPr>
        <w:t xml:space="preserve">Управление культуры является распорядителем бюджетных средств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выделяемых на развитие культуры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1.10. </w:t>
      </w:r>
      <w:r>
        <w:rPr>
          <w:rtl w:val="0"/>
          <w:lang w:val="ru-RU"/>
        </w:rPr>
        <w:t xml:space="preserve">Управление культуры наделяется имуществом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&lt;38&gt;, </w:t>
      </w:r>
      <w:r>
        <w:rPr>
          <w:rtl w:val="0"/>
          <w:lang w:val="ru-RU"/>
        </w:rPr>
        <w:t xml:space="preserve">которое закрепляется за Управлением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комитетом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департаментом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культуры на праве оперативного управления в соответствии с законодательством Российской Федерации </w:t>
      </w:r>
      <w:r>
        <w:rPr>
          <w:rtl w:val="0"/>
          <w:lang w:val="ru-RU"/>
        </w:rPr>
        <w:t>&lt;39&gt;.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&lt;38&gt;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статью </w:t>
      </w:r>
      <w:r>
        <w:rPr>
          <w:rtl w:val="0"/>
          <w:lang w:val="ru-RU"/>
        </w:rPr>
        <w:t xml:space="preserve">50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&lt;39&gt;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часть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 xml:space="preserve">9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О некоммерческих организациях</w:t>
      </w:r>
      <w:r>
        <w:rPr>
          <w:rtl w:val="0"/>
          <w:lang w:val="ru-RU"/>
        </w:rPr>
        <w:t>".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1.11. </w:t>
      </w:r>
      <w:r>
        <w:rPr>
          <w:rtl w:val="0"/>
          <w:lang w:val="ru-RU"/>
        </w:rPr>
        <w:t>Управление культуры имеет фирменное наименование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обособленное имущество на праве оперативного управления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самостоятельный баланс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расчетный и иные счета в банках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Управление культуры от имени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приобретает и осуществляет имущественные и иные права и обязанности в соответствии с законами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законами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субъекта Российской Федерации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 нормативными правовыми актами поселения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выступает в соответствии с Уставом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 суде без доверенности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1.12. </w:t>
      </w:r>
      <w:r>
        <w:rPr>
          <w:rtl w:val="0"/>
          <w:lang w:val="ru-RU"/>
        </w:rPr>
        <w:t xml:space="preserve">Управление культуры имеет круглую печать со своим полным фирменным наименованием и наименованием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штампы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бланки с официальными символами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&lt;40&gt;, </w:t>
      </w:r>
      <w:r>
        <w:rPr>
          <w:rtl w:val="0"/>
          <w:lang w:val="ru-RU"/>
        </w:rPr>
        <w:t>другие средства индивидуализации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&lt;40&gt; </w:t>
      </w:r>
      <w:r>
        <w:rPr>
          <w:rtl w:val="0"/>
          <w:lang w:val="ru-RU"/>
        </w:rPr>
        <w:t>В случае наличия у поселения официальных символов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2"/>
      </w:pPr>
      <w:r>
        <w:rPr>
          <w:rtl w:val="0"/>
          <w:lang w:val="ru-RU"/>
        </w:rPr>
        <w:t xml:space="preserve">2. </w:t>
      </w:r>
      <w:r>
        <w:rPr>
          <w:rtl w:val="0"/>
          <w:lang w:val="ru-RU"/>
        </w:rPr>
        <w:t>НАПРАВЛЕНИЯ ДЕЯТЕЛЬНОСТИ</w:t>
      </w:r>
      <w:r>
        <w:rPr>
          <w:rtl w:val="0"/>
          <w:lang w:val="ru-RU"/>
        </w:rPr>
        <w:t>,</w:t>
      </w:r>
    </w:p>
    <w:p>
      <w:pPr>
        <w:pStyle w:val="ConsPlusNormal"/>
        <w:jc w:val="center"/>
      </w:pPr>
      <w:r>
        <w:rPr>
          <w:rtl w:val="0"/>
          <w:lang w:val="ru-RU"/>
        </w:rPr>
        <w:t>ЗАДАЧИ И ФУНКЦИИ УПРАВЛЕНИЯ КУЛЬТУРЫ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2.1. </w:t>
      </w:r>
      <w:r>
        <w:rPr>
          <w:rtl w:val="0"/>
          <w:lang w:val="ru-RU"/>
        </w:rPr>
        <w:t>На Управление культуры возлагается решение вопросов местного значения в сфере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отнесенных к компетенции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законодательством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законодательством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субъекта Российской Федерации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решениями органов местного самоуправления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Управление культуры вправе осуществлять государственные полномочия в сфере культуры в случае их передачи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законами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законами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субъекта Российской Федерации</w:t>
      </w:r>
      <w:r>
        <w:rPr>
          <w:rtl w:val="0"/>
          <w:lang w:val="ru-RU"/>
        </w:rPr>
        <w:t>) &lt;41&gt;.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&lt;41&gt;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пункт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 xml:space="preserve">37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Основными направлениями деятельности Управления культуры являются </w:t>
      </w:r>
      <w:r>
        <w:rPr>
          <w:rtl w:val="0"/>
          <w:lang w:val="ru-RU"/>
        </w:rPr>
        <w:t>&lt;42&gt;: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организация библиотечного обслуживания населения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создание условий для организации досуга и обеспечения жителей услугами организаций культуры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охрана и сохранение объектов культурного наследия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памятников истории и культуры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местного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муниципального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значения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расположенных в границах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>);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иные вопросы в сфере культуры в соответствии с действующим законодательством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&lt;42&gt;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 xml:space="preserve">14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2.2. </w:t>
      </w:r>
      <w:r>
        <w:rPr>
          <w:rtl w:val="0"/>
          <w:lang w:val="ru-RU"/>
        </w:rPr>
        <w:t>Задачами Управления культуры являются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2.2.1. </w:t>
      </w:r>
      <w:r>
        <w:rPr>
          <w:rtl w:val="0"/>
          <w:lang w:val="ru-RU"/>
        </w:rPr>
        <w:t>Создание благоприятной культурной среды для воспитания и развития личности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формирования у жителей позитивных ценностных установок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2.2.2. </w:t>
      </w:r>
      <w:r>
        <w:rPr>
          <w:rtl w:val="0"/>
          <w:lang w:val="ru-RU"/>
        </w:rPr>
        <w:t>Обеспечение культурного обслуживания населения с учетом культурных интересов и потребностей различных социально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возрастных групп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2.2.3. </w:t>
      </w:r>
      <w:r>
        <w:rPr>
          <w:rtl w:val="0"/>
          <w:lang w:val="ru-RU"/>
        </w:rPr>
        <w:t>Создание условий для 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творческой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эстетического и художественного воспитания населения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2.2.4. </w:t>
      </w:r>
      <w:r>
        <w:rPr>
          <w:rtl w:val="0"/>
          <w:lang w:val="ru-RU"/>
        </w:rPr>
        <w:t xml:space="preserve">Обеспечение доступности культуры для жителей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2.2.5. </w:t>
      </w:r>
      <w:r>
        <w:rPr>
          <w:rtl w:val="0"/>
          <w:lang w:val="ru-RU"/>
        </w:rPr>
        <w:t>Сохранение и пропаганда 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исторического наследия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2.2.6. </w:t>
      </w:r>
      <w:r>
        <w:rPr>
          <w:rtl w:val="0"/>
          <w:lang w:val="ru-RU"/>
        </w:rPr>
        <w:t>Обеспечение эффективной работы подведомственных учреждений культуры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2.3. </w:t>
      </w:r>
      <w:r>
        <w:rPr>
          <w:rtl w:val="0"/>
          <w:lang w:val="ru-RU"/>
        </w:rPr>
        <w:t>Для достижения установленных настоящим Положением целей Управление культуры выполняет следующие функции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2.3.1. </w:t>
      </w:r>
      <w:r>
        <w:rPr>
          <w:rtl w:val="0"/>
          <w:lang w:val="ru-RU"/>
        </w:rPr>
        <w:t>Осуществляет разработку и реализацию планов и программ комплексного социально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экономического развития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 части развития культуры и обеспечения культурного обслуживания населения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целевых программ развития культуры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&lt;43&gt;, </w:t>
      </w:r>
      <w:r>
        <w:rPr>
          <w:rtl w:val="0"/>
          <w:lang w:val="ru-RU"/>
        </w:rPr>
        <w:t xml:space="preserve">принимает участие в формировании проекта бюджета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по сфере культуры и его последующей корректировке </w:t>
      </w:r>
      <w:r>
        <w:rPr>
          <w:rtl w:val="0"/>
          <w:lang w:val="ru-RU"/>
        </w:rPr>
        <w:t>&lt;44&gt;.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&lt;43&gt;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подпункт </w:t>
      </w:r>
      <w:r>
        <w:rPr>
          <w:rtl w:val="0"/>
          <w:lang w:val="ru-RU"/>
        </w:rPr>
        <w:t xml:space="preserve">6 </w:t>
      </w:r>
      <w:r>
        <w:rPr>
          <w:rtl w:val="0"/>
          <w:lang w:val="ru-RU"/>
        </w:rPr>
        <w:t xml:space="preserve">пункта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статьи </w:t>
      </w:r>
      <w:r>
        <w:rPr>
          <w:rtl w:val="0"/>
          <w:lang w:val="ru-RU"/>
        </w:rPr>
        <w:t xml:space="preserve">17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&lt;44&gt;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 xml:space="preserve">154 </w:t>
      </w:r>
      <w:r>
        <w:rPr>
          <w:rtl w:val="0"/>
          <w:lang w:val="ru-RU"/>
        </w:rPr>
        <w:t>Бюджетного кодекса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2.3.2. </w:t>
      </w:r>
      <w:r>
        <w:rPr>
          <w:rtl w:val="0"/>
          <w:lang w:val="ru-RU"/>
        </w:rPr>
        <w:t xml:space="preserve">Является распорядителем бюджетных средств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для подведомственных организаций и предприятий культуры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Управление культуры составляет бюджетную роспись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распределяет лимиты бюджетных обязательств по подведомственным получателям бюджетных средств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 направляет их в орган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исполняющий бюджет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>) &lt;45&gt;.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&lt;45&gt;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 xml:space="preserve">159 </w:t>
      </w:r>
      <w:r>
        <w:rPr>
          <w:rtl w:val="0"/>
          <w:lang w:val="ru-RU"/>
        </w:rPr>
        <w:t>Бюджетного кодекса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2.3.3. </w:t>
      </w:r>
      <w:r>
        <w:rPr>
          <w:rtl w:val="0"/>
          <w:lang w:val="ru-RU"/>
        </w:rPr>
        <w:t xml:space="preserve">Определяет задания по предоставлению муниципальных услуг в сфере культуры для организаций и предприятий культуры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получателей бюджетных средств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с учетом норматива финансовых затрат </w:t>
      </w:r>
      <w:r>
        <w:rPr>
          <w:rtl w:val="0"/>
          <w:lang w:val="ru-RU"/>
        </w:rPr>
        <w:t>&lt;46&gt;.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&lt;46&gt;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 xml:space="preserve">159 </w:t>
      </w:r>
      <w:r>
        <w:rPr>
          <w:rtl w:val="0"/>
          <w:lang w:val="ru-RU"/>
        </w:rPr>
        <w:t>Бюджетного кодекса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2.3.4. </w:t>
      </w:r>
      <w:r>
        <w:rPr>
          <w:rtl w:val="0"/>
          <w:lang w:val="ru-RU"/>
        </w:rPr>
        <w:t xml:space="preserve">Утверждает сметы доходов и расходов подведомственных бюджетных учреждений культуры и осуществляет контроль за использованием ими бюджетных средств </w:t>
      </w:r>
      <w:r>
        <w:rPr>
          <w:rtl w:val="0"/>
          <w:lang w:val="ru-RU"/>
        </w:rPr>
        <w:t>&lt;47&gt;.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&lt;47&gt;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 xml:space="preserve">159 </w:t>
      </w:r>
      <w:r>
        <w:rPr>
          <w:rtl w:val="0"/>
          <w:lang w:val="ru-RU"/>
        </w:rPr>
        <w:t>Бюджетного кодекса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2.3.5. </w:t>
      </w:r>
      <w:r>
        <w:rPr>
          <w:rtl w:val="0"/>
          <w:lang w:val="ru-RU"/>
        </w:rPr>
        <w:t>Выступает заказчиком на поставки товаров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выполнение работ и оказание услуг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связанных с решением вопросов местного значения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 сфере культуры и осуществлением отдельных государственных полномочий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переданных органам местного самоуправления федеральными законами и законами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субъекта Российской Федерации</w:t>
      </w:r>
      <w:r>
        <w:rPr>
          <w:rtl w:val="0"/>
          <w:lang w:val="ru-RU"/>
        </w:rPr>
        <w:t>) &lt;48&gt;.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&lt;48&gt;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пункт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 xml:space="preserve">54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2.3.6. </w:t>
      </w:r>
      <w:r>
        <w:rPr>
          <w:rtl w:val="0"/>
          <w:lang w:val="ru-RU"/>
        </w:rPr>
        <w:t>Формирует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размещает и контролирует исполнение муниципального заказа на библиотечное обслуживание населения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организацию досуга и обеспечение жителей услугами организаций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охрану и сохранение объектов культурного наследия местного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муниципального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значения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иные виды культурного обслуживания населения в соответствии с действующим законодательством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законодательством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субъекта Российской Федерации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Уставом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иными нормативными правовыми актами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>) &lt;49&gt;.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&lt;49&gt;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статьи </w:t>
      </w:r>
      <w:r>
        <w:rPr>
          <w:rtl w:val="0"/>
          <w:lang w:val="ru-RU"/>
        </w:rPr>
        <w:t xml:space="preserve">14, 15, 16 </w:t>
      </w:r>
      <w:r>
        <w:rPr>
          <w:rtl w:val="0"/>
          <w:lang w:val="ru-RU"/>
        </w:rPr>
        <w:t xml:space="preserve">и часть 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 xml:space="preserve">54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2.3.7. </w:t>
      </w:r>
      <w:r>
        <w:rPr>
          <w:rtl w:val="0"/>
          <w:lang w:val="ru-RU"/>
        </w:rPr>
        <w:t>Создает муниципальные учреждения и предприятия в сфере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участвует в создании хозяйственных обществ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межмуниципальных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необходимых для осуществления полномочий по решению вопросов местного значения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>) &lt;50&gt;.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&lt;50&gt;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часть </w:t>
      </w:r>
      <w:r>
        <w:rPr>
          <w:rtl w:val="0"/>
          <w:lang w:val="ru-RU"/>
        </w:rPr>
        <w:t xml:space="preserve">4 </w:t>
      </w: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 xml:space="preserve">51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2.3.8. </w:t>
      </w:r>
      <w:r>
        <w:rPr>
          <w:rtl w:val="0"/>
          <w:lang w:val="ru-RU"/>
        </w:rPr>
        <w:t>Определяет цели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условия и порядок деятельности подведомственных муниципальных предприятий и учреждений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утверждает их уставы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назначает на должность и освобождает от должности руководителей данных предприятий и учреждений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заслушивает отчеты об их деятельности 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предусмотренном Уставом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>) &lt;51&gt;.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&lt;51&gt;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пункт </w:t>
      </w:r>
      <w:r>
        <w:rPr>
          <w:rtl w:val="0"/>
          <w:lang w:val="ru-RU"/>
        </w:rPr>
        <w:t xml:space="preserve">4 </w:t>
      </w: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 xml:space="preserve">51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2.3.9. </w:t>
      </w:r>
      <w:r>
        <w:rPr>
          <w:rtl w:val="0"/>
          <w:lang w:val="ru-RU"/>
        </w:rPr>
        <w:t xml:space="preserve">Осуществляет регулирование цен и тарифов на продукцию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услуги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муниципальных предприятий и организаций культуры в соответствии с действующим законодательством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2.3.10. </w:t>
      </w:r>
      <w:r>
        <w:rPr>
          <w:rtl w:val="0"/>
          <w:lang w:val="ru-RU"/>
        </w:rPr>
        <w:t>Заключает охранные обязательства и охранные договоры на использование объектов культурного наследия местного значения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порядок и условия их использования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осуществляет контроль за их выполнением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2.3.11. </w:t>
      </w:r>
      <w:r>
        <w:rPr>
          <w:rtl w:val="0"/>
          <w:lang w:val="ru-RU"/>
        </w:rPr>
        <w:t xml:space="preserve">Обеспечивает разработку проектов минимальных социальных стандартов и других нормативов расходов бюджета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по сфере культуры </w:t>
      </w:r>
      <w:r>
        <w:rPr>
          <w:rtl w:val="0"/>
          <w:lang w:val="ru-RU"/>
        </w:rPr>
        <w:t>&lt;52&gt;.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&lt;52&gt;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пункт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 xml:space="preserve">53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2.3.12. </w:t>
      </w:r>
      <w:r>
        <w:rPr>
          <w:rtl w:val="0"/>
          <w:lang w:val="ru-RU"/>
        </w:rPr>
        <w:t xml:space="preserve">Взаимодействует с органами местного самоуправления иных муниципальных образований по вопросам развития культуры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относящимся к компетенции муниципального образования в соответствии с действующим законодательством Российской Федерации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2.3.13. </w:t>
      </w:r>
      <w:r>
        <w:rPr>
          <w:rtl w:val="0"/>
          <w:lang w:val="ru-RU"/>
        </w:rPr>
        <w:t>Организует подготовку и переподготовку кадров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квалификационную аттестацию работников подведомственных учреждений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методическое обеспечение культурной деятельности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2.3.14. </w:t>
      </w:r>
      <w:r>
        <w:rPr>
          <w:rtl w:val="0"/>
          <w:lang w:val="ru-RU"/>
        </w:rPr>
        <w:t>При заключении соглашений о передаче муниципальному району части полномочий органов местного самоуправления поселения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участвует в подготовке и согласовании документов по сфере культуры </w:t>
      </w:r>
      <w:r>
        <w:rPr>
          <w:rtl w:val="0"/>
          <w:lang w:val="ru-RU"/>
        </w:rPr>
        <w:t>&lt;53&gt;.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&lt;53&gt;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пункт </w:t>
      </w:r>
      <w:r>
        <w:rPr>
          <w:rtl w:val="0"/>
          <w:lang w:val="ru-RU"/>
        </w:rPr>
        <w:t xml:space="preserve">4 </w:t>
      </w: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 xml:space="preserve">15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2.3.15. </w:t>
      </w:r>
      <w:r>
        <w:rPr>
          <w:rtl w:val="0"/>
          <w:lang w:val="ru-RU"/>
        </w:rPr>
        <w:t>Организует сбор статистических показателей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характеризующих состояние сферы культуры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и предоставляет указанные данные органам государственной власти 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установленном Правительством Российской Федерации </w:t>
      </w:r>
      <w:r>
        <w:rPr>
          <w:rtl w:val="0"/>
          <w:lang w:val="ru-RU"/>
        </w:rPr>
        <w:t>&lt;54&gt;.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&lt;54&gt;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подпункт </w:t>
      </w:r>
      <w:r>
        <w:rPr>
          <w:rtl w:val="0"/>
          <w:lang w:val="ru-RU"/>
        </w:rPr>
        <w:t xml:space="preserve">6 </w:t>
      </w:r>
      <w:r>
        <w:rPr>
          <w:rtl w:val="0"/>
          <w:lang w:val="ru-RU"/>
        </w:rPr>
        <w:t xml:space="preserve">пункт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 xml:space="preserve">17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2.3.16. </w:t>
      </w:r>
      <w:r>
        <w:rPr>
          <w:rtl w:val="0"/>
          <w:lang w:val="ru-RU"/>
        </w:rPr>
        <w:t>Координирует участие предприятий и организаций культуры в комплексном социально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экономическом развитии территории поселения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2.3.17. </w:t>
      </w:r>
      <w:r>
        <w:rPr>
          <w:rtl w:val="0"/>
          <w:lang w:val="ru-RU"/>
        </w:rPr>
        <w:t>Выполняет иные функции в сфере культуры в соответствии с законодательством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законодательством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субъекта Российской Федерации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нормативными правовыми актами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2.4. </w:t>
      </w:r>
      <w:r>
        <w:rPr>
          <w:rtl w:val="0"/>
          <w:lang w:val="ru-RU"/>
        </w:rPr>
        <w:t>Управление культуры может осуществлять предпринимательскую деятельность лишь постольку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поскольку это служит достижению целей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ради которых оно создано </w:t>
      </w:r>
      <w:r>
        <w:rPr>
          <w:rtl w:val="0"/>
          <w:lang w:val="ru-RU"/>
        </w:rPr>
        <w:t>&lt;55&gt;.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&lt;55&gt;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пункт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 xml:space="preserve">24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О некоммерческих организациях</w:t>
      </w:r>
      <w:r>
        <w:rPr>
          <w:rtl w:val="0"/>
          <w:lang w:val="ru-RU"/>
        </w:rPr>
        <w:t>".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2.5. </w:t>
      </w:r>
      <w:r>
        <w:rPr>
          <w:rtl w:val="0"/>
          <w:lang w:val="ru-RU"/>
        </w:rPr>
        <w:t>К предпринимательской деятельности Управления культуры относится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2.5.1. </w:t>
      </w:r>
      <w:r>
        <w:rPr>
          <w:rtl w:val="0"/>
          <w:lang w:val="ru-RU"/>
        </w:rPr>
        <w:t>Предоставление платных услуг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консультационных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2.5.2. </w:t>
      </w:r>
      <w:r>
        <w:rPr>
          <w:rtl w:val="0"/>
          <w:lang w:val="ru-RU"/>
        </w:rPr>
        <w:t>Оформление охранных договоров на использование объектов культурного наследия местного значения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согласование проектов землеустроительных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земляных и иных работ на территории объектов культурного наследия местного значения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2.5.3. </w:t>
      </w:r>
      <w:r>
        <w:rPr>
          <w:rtl w:val="0"/>
          <w:lang w:val="ru-RU"/>
        </w:rPr>
        <w:t>Сдача в аренду зданий и помещений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находящихся в оперативном управлении Управления культуры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2.5.4. </w:t>
      </w:r>
      <w:r>
        <w:rPr>
          <w:rtl w:val="0"/>
          <w:lang w:val="ru-RU"/>
        </w:rPr>
        <w:t>Иная деятельность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запрещенная законодательством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2"/>
      </w:pPr>
      <w:r>
        <w:rPr>
          <w:rtl w:val="0"/>
          <w:lang w:val="ru-RU"/>
        </w:rPr>
        <w:t xml:space="preserve">3. </w:t>
      </w:r>
      <w:r>
        <w:rPr>
          <w:rtl w:val="0"/>
          <w:lang w:val="ru-RU"/>
        </w:rPr>
        <w:t>ИМУЩЕСТВО И СРЕДСТВА УПРАВЛЕНИЯ КУЛЬТУРЫ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3.1. </w:t>
      </w:r>
      <w:r>
        <w:rPr>
          <w:rtl w:val="0"/>
          <w:lang w:val="ru-RU"/>
        </w:rPr>
        <w:t xml:space="preserve">Управление культуры является бюджетной организацией и финансируется из бюджета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на основе сметы доходов и расходов </w:t>
      </w:r>
      <w:r>
        <w:rPr>
          <w:rtl w:val="0"/>
          <w:lang w:val="ru-RU"/>
        </w:rPr>
        <w:t>&lt;56&gt;.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&lt;56&gt;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пункт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 xml:space="preserve">161 </w:t>
      </w:r>
      <w:r>
        <w:rPr>
          <w:rtl w:val="0"/>
          <w:lang w:val="ru-RU"/>
        </w:rPr>
        <w:t>Бюджетного кодекса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Источниками формирования имущества Управления культуры в денежной и иных формах являются </w:t>
      </w:r>
      <w:r>
        <w:rPr>
          <w:rtl w:val="0"/>
          <w:lang w:val="ru-RU"/>
        </w:rPr>
        <w:t>&lt;57&gt;: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3.2.1. </w:t>
      </w:r>
      <w:r>
        <w:rPr>
          <w:rtl w:val="0"/>
          <w:lang w:val="ru-RU"/>
        </w:rPr>
        <w:t>Регулярные и единовременные поступления от Учредителя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добровольные имущественные взносы и пожертвования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выручка от реализации товаров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работ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услуг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3.2.2. </w:t>
      </w:r>
      <w:r>
        <w:rPr>
          <w:rtl w:val="0"/>
          <w:lang w:val="ru-RU"/>
        </w:rPr>
        <w:t xml:space="preserve">Дивиденды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доходы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проценты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получаемые по акциям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облигациям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другим ценным бумагам и вкладам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3.2.3. </w:t>
      </w:r>
      <w:r>
        <w:rPr>
          <w:rtl w:val="0"/>
          <w:lang w:val="ru-RU"/>
        </w:rPr>
        <w:t>Доходы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получаемые от собственности Управления культуры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3.2.4. </w:t>
      </w:r>
      <w:r>
        <w:rPr>
          <w:rtl w:val="0"/>
          <w:lang w:val="ru-RU"/>
        </w:rPr>
        <w:t>Другие не запрещенные законом поступления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&lt;57&gt;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пункт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 xml:space="preserve">26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О некоммерческих организациях</w:t>
      </w:r>
      <w:r>
        <w:rPr>
          <w:rtl w:val="0"/>
          <w:lang w:val="ru-RU"/>
        </w:rPr>
        <w:t>".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Порядок регулярных и единовременных поступлений от Учредителя определяется сметой доходов и расходов Управления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составляемой на каждый финансовый год и утверждаемой главой администрации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установленном действующим бюджетным законодательством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нормативными правовыми актами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Управление культуры использует бюджетные средства в соответствии с утвержденной сметой доходов и расходов </w:t>
      </w:r>
      <w:r>
        <w:rPr>
          <w:rtl w:val="0"/>
          <w:lang w:val="ru-RU"/>
        </w:rPr>
        <w:t>&lt;58&gt;.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&lt;58&gt;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пункт </w:t>
      </w:r>
      <w:r>
        <w:rPr>
          <w:rtl w:val="0"/>
          <w:lang w:val="ru-RU"/>
        </w:rPr>
        <w:t xml:space="preserve">6 </w:t>
      </w:r>
      <w:r>
        <w:rPr>
          <w:rtl w:val="0"/>
          <w:lang w:val="ru-RU"/>
        </w:rPr>
        <w:t xml:space="preserve">статьи </w:t>
      </w:r>
      <w:r>
        <w:rPr>
          <w:rtl w:val="0"/>
          <w:lang w:val="ru-RU"/>
        </w:rPr>
        <w:t xml:space="preserve">161 </w:t>
      </w:r>
      <w:r>
        <w:rPr>
          <w:rtl w:val="0"/>
          <w:lang w:val="ru-RU"/>
        </w:rPr>
        <w:t>Бюджетного кодекса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Управление культуры не имеет права получать кредиты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займы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у кредитных организаций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других юридических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физических лиц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из бюджетов бюджетной системы Российской Федерации </w:t>
      </w:r>
      <w:r>
        <w:rPr>
          <w:rtl w:val="0"/>
          <w:lang w:val="ru-RU"/>
        </w:rPr>
        <w:t>&lt;59&gt;.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&lt;59&gt;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пункт </w:t>
      </w:r>
      <w:r>
        <w:rPr>
          <w:rtl w:val="0"/>
          <w:lang w:val="ru-RU"/>
        </w:rPr>
        <w:t xml:space="preserve">8 </w:t>
      </w:r>
      <w:r>
        <w:rPr>
          <w:rtl w:val="0"/>
          <w:lang w:val="ru-RU"/>
        </w:rPr>
        <w:t xml:space="preserve">статьи </w:t>
      </w:r>
      <w:r>
        <w:rPr>
          <w:rtl w:val="0"/>
          <w:lang w:val="ru-RU"/>
        </w:rPr>
        <w:t xml:space="preserve">161 </w:t>
      </w:r>
      <w:r>
        <w:rPr>
          <w:rtl w:val="0"/>
          <w:lang w:val="ru-RU"/>
        </w:rPr>
        <w:t>Бюджетного кодекса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В смете доходов и расходов Управления культуры должны быть отражены все доходы Управления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получаемые как из бюджета и государственных внебюджетных фондов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и от осуществления предпринимательской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доходы от оказания платных услуг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другие доходы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получаемые от использования собственности поселения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закрепленной за Управлением культуры на праве оперативного управления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иной деятельности </w:t>
      </w:r>
      <w:r>
        <w:rPr>
          <w:rtl w:val="0"/>
          <w:lang w:val="ru-RU"/>
        </w:rPr>
        <w:t>&lt;60&gt;.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&lt;60&gt;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пункт 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 xml:space="preserve">статьи </w:t>
      </w:r>
      <w:r>
        <w:rPr>
          <w:rtl w:val="0"/>
          <w:lang w:val="ru-RU"/>
        </w:rPr>
        <w:t xml:space="preserve">161 </w:t>
      </w:r>
      <w:r>
        <w:rPr>
          <w:rtl w:val="0"/>
          <w:lang w:val="ru-RU"/>
        </w:rPr>
        <w:t>Бюджетного кодекса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Доходы Управления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полученные от предпринимательской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полном объеме учитываются в смете доходов и расходов Управления культуры и отражаются в доходах бюджета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как доходы от использования имущества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находящегося в муниципальной собственности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либо как доходы от оказания платных услуг </w:t>
      </w:r>
      <w:r>
        <w:rPr>
          <w:rtl w:val="0"/>
          <w:lang w:val="ru-RU"/>
        </w:rPr>
        <w:t>&lt;61&gt;.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&lt;61&gt;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часть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статьи </w:t>
      </w:r>
      <w:r>
        <w:rPr>
          <w:rtl w:val="0"/>
          <w:lang w:val="ru-RU"/>
        </w:rPr>
        <w:t xml:space="preserve">42 </w:t>
      </w:r>
      <w:r>
        <w:rPr>
          <w:rtl w:val="0"/>
          <w:lang w:val="ru-RU"/>
        </w:rPr>
        <w:t>Бюджетного кодекса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При исполнении сметы доходов и расходов расходование средств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полученных за счет внебюджетных источников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осуществляется Управлением культуры в соответствии с порядком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предусмотренным Бюджетным кодексом Российской Федерации и нормативными правовыми актами представительного органа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Доходы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фактически полученные Управлением культуры от предпринимательской деятельности при исполнении бюджета сверх утвержденных законом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решением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 бюджете и сверх сметы доходов и расходов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используются Управлением культуры 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предусмотренном Бюджетным кодексом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правовыми актами представительного органа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Управление культуры в отношении закрепленного за ним имущества осуществляет в пределах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установленных законом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соответствии с целями своей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Договором о закреплении муниципального имущества за Управлением культуры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далее по тексту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Договор о закреплении имущества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заданиями собственника права владения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пользования и распоряжения им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Собственник имущества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закрепленного за Управлением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вправе изъять излишнее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неиспользуемое либо используемое не по назначению имущество и распорядиться им по своему усмотрению </w:t>
      </w:r>
      <w:r>
        <w:rPr>
          <w:rtl w:val="0"/>
          <w:lang w:val="ru-RU"/>
        </w:rPr>
        <w:t>&lt;62&gt;.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&lt;62&gt;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</w:t>
      </w:r>
      <w:r>
        <w:rPr>
          <w:rtl w:val="0"/>
          <w:lang w:val="ru-RU"/>
        </w:rPr>
        <w:t xml:space="preserve">. 2 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296 </w:t>
      </w:r>
      <w:r>
        <w:rPr>
          <w:rtl w:val="0"/>
          <w:lang w:val="ru-RU"/>
        </w:rPr>
        <w:t>Гражданского кодекса Российской Федерации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2"/>
      </w:pPr>
      <w:r>
        <w:rPr>
          <w:rtl w:val="0"/>
          <w:lang w:val="ru-RU"/>
        </w:rPr>
        <w:t xml:space="preserve">4. </w:t>
      </w:r>
      <w:r>
        <w:rPr>
          <w:rtl w:val="0"/>
          <w:lang w:val="ru-RU"/>
        </w:rPr>
        <w:t>УПРАВЛЕНИЕ ДЕЯТЕЛЬНОСТЬЮ УПРАВЛЕНИЯ КУЛЬТУРЫ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4.1. </w:t>
      </w:r>
      <w:r>
        <w:rPr>
          <w:rtl w:val="0"/>
          <w:lang w:val="ru-RU"/>
        </w:rPr>
        <w:t>Порядок формирования Управления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полномочия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срок полномочий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подотчетность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подконтрольность Управления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также иные вопросы организации и деятельности определяются Уставом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>) &lt;63&gt;.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&lt;63&gt;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</w:t>
      </w:r>
      <w:r>
        <w:rPr>
          <w:rtl w:val="0"/>
          <w:lang w:val="ru-RU"/>
        </w:rPr>
        <w:t xml:space="preserve">. 3 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34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nformat"/>
        <w:jc w:val="both"/>
      </w:pPr>
      <w:r>
        <w:rPr>
          <w:rtl w:val="0"/>
          <w:lang w:val="ru-RU"/>
        </w:rPr>
        <w:t xml:space="preserve">    4.2.  </w:t>
      </w:r>
      <w:r>
        <w:rPr>
          <w:rtl w:val="0"/>
          <w:lang w:val="ru-RU"/>
        </w:rPr>
        <w:t>Структура  и  штатное  расписание   Управления  культуры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устанавливаются </w:t>
      </w:r>
      <w:r>
        <w:rPr>
          <w:rtl w:val="0"/>
          <w:lang w:val="ru-RU"/>
        </w:rPr>
        <w:t>__________________________________________________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(</w:t>
      </w:r>
      <w:r>
        <w:rPr>
          <w:rtl w:val="0"/>
          <w:lang w:val="ru-RU"/>
        </w:rPr>
        <w:t>наименование исполнительно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распорядительного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органа</w:t>
      </w:r>
      <w:r>
        <w:rPr>
          <w:rtl w:val="0"/>
          <w:lang w:val="ru-RU"/>
        </w:rPr>
        <w:t>)</w:t>
      </w:r>
    </w:p>
    <w:p>
      <w:pPr>
        <w:pStyle w:val="ConsPlusNonformat"/>
        <w:jc w:val="both"/>
      </w:pPr>
      <w:r>
        <w:rPr>
          <w:rtl w:val="0"/>
          <w:lang w:val="ru-RU"/>
        </w:rPr>
        <w:t>в  соответствии   с  законодательством   Российской   Федерации  и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нормативными   правовыми   актами  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  муниципального</w:t>
      </w:r>
    </w:p>
    <w:p>
      <w:pPr>
        <w:pStyle w:val="ConsPlusNonformat"/>
        <w:jc w:val="both"/>
      </w:pPr>
      <w:r>
        <w:rPr>
          <w:rtl w:val="0"/>
          <w:lang w:val="ru-RU"/>
        </w:rPr>
        <w:t>образования</w:t>
      </w:r>
      <w:r>
        <w:rPr>
          <w:rtl w:val="0"/>
          <w:lang w:val="ru-RU"/>
        </w:rPr>
        <w:t xml:space="preserve">).   </w:t>
      </w:r>
      <w:r>
        <w:rPr>
          <w:rtl w:val="0"/>
          <w:lang w:val="ru-RU"/>
        </w:rPr>
        <w:t>Финансирование   Управления  культуры  из  бюджета</w:t>
      </w:r>
    </w:p>
    <w:p>
      <w:pPr>
        <w:pStyle w:val="ConsPlusNonformat"/>
        <w:jc w:val="both"/>
      </w:pP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 муниципального 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осуществляется главным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распорядителем   бюджетных  средств 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 муниципального</w:t>
      </w:r>
    </w:p>
    <w:p>
      <w:pPr>
        <w:pStyle w:val="ConsPlusNonformat"/>
        <w:jc w:val="both"/>
      </w:pPr>
      <w:r>
        <w:rPr>
          <w:rtl w:val="0"/>
          <w:lang w:val="ru-RU"/>
        </w:rPr>
        <w:t>образования</w:t>
      </w:r>
      <w:r>
        <w:rPr>
          <w:rtl w:val="0"/>
          <w:lang w:val="ru-RU"/>
        </w:rPr>
        <w:t xml:space="preserve">)  </w:t>
      </w:r>
      <w:r>
        <w:rPr>
          <w:rtl w:val="0"/>
          <w:lang w:val="ru-RU"/>
        </w:rPr>
        <w:t>в  соответствии  с  утвержденным  бюджетной росписью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размером с учетом сокращения и индексации </w:t>
      </w:r>
      <w:r>
        <w:rPr>
          <w:rtl w:val="0"/>
          <w:lang w:val="ru-RU"/>
        </w:rPr>
        <w:t>&lt;64&gt;.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&lt;64&gt;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 xml:space="preserve">. 1 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163 </w:t>
      </w:r>
      <w:r>
        <w:rPr>
          <w:rtl w:val="0"/>
          <w:lang w:val="ru-RU"/>
        </w:rPr>
        <w:t>Бюджетного кодекса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4.3. </w:t>
      </w:r>
      <w:r>
        <w:rPr>
          <w:rtl w:val="0"/>
          <w:lang w:val="ru-RU"/>
        </w:rPr>
        <w:t>Управление деятельностью Управления культуры осуществляется в соответствии с законодательством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Уставом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Положением об Управлении культуры и строится на принципах единоначалия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4.4. </w:t>
      </w:r>
      <w:r>
        <w:rPr>
          <w:rtl w:val="0"/>
          <w:lang w:val="ru-RU"/>
        </w:rPr>
        <w:t xml:space="preserve">Управление деятельностью Управления культуры осуществляет руководитель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директор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 соответствии с действующим законодательством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Уставом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 настоящим Положением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4.5. </w:t>
      </w:r>
      <w:r>
        <w:rPr>
          <w:rtl w:val="0"/>
          <w:lang w:val="ru-RU"/>
        </w:rPr>
        <w:t xml:space="preserve">Руководитель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директор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Управления культуры является должностным лицом местного самоуправления и несет персональную ответственность за решение вопросов местного значения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 сфере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определенных законодательством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законодательством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субъекта Российской Федерации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нормативными правовыми актами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4.6. </w:t>
      </w:r>
      <w:r>
        <w:rPr>
          <w:rtl w:val="0"/>
          <w:lang w:val="ru-RU"/>
        </w:rPr>
        <w:t xml:space="preserve">Руководитель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директор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Управления культуры является единоличным исполнительным органом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Руководитель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директор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Управления культуры назначается на должность и освобождается от должности распоряжением главы администрации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на основании Трудового договора</w:t>
      </w:r>
      <w:r>
        <w:rPr>
          <w:rtl w:val="0"/>
          <w:lang w:val="ru-RU"/>
        </w:rPr>
        <w:t>.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Трудовой  договор  с  руководителем  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директором</w:t>
      </w:r>
      <w:r>
        <w:rPr>
          <w:rtl w:val="0"/>
          <w:lang w:val="ru-RU"/>
        </w:rPr>
        <w:t xml:space="preserve">)  </w:t>
      </w:r>
      <w:r>
        <w:rPr>
          <w:rtl w:val="0"/>
          <w:lang w:val="ru-RU"/>
        </w:rPr>
        <w:t>Управления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культуры заключает </w:t>
      </w:r>
      <w:r>
        <w:rPr>
          <w:rtl w:val="0"/>
          <w:lang w:val="ru-RU"/>
        </w:rPr>
        <w:t>_______________________________________________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(</w:t>
      </w:r>
      <w:r>
        <w:rPr>
          <w:rtl w:val="0"/>
          <w:lang w:val="ru-RU"/>
        </w:rPr>
        <w:t>наименование исполнительно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распорядительного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органа</w:t>
      </w:r>
      <w:r>
        <w:rPr>
          <w:rtl w:val="0"/>
          <w:lang w:val="ru-RU"/>
        </w:rPr>
        <w:t>)</w:t>
      </w:r>
    </w:p>
    <w:p>
      <w:pPr>
        <w:pStyle w:val="ConsPlusNonformat"/>
        <w:jc w:val="both"/>
      </w:pPr>
      <w:r>
        <w:rPr>
          <w:rtl w:val="0"/>
          <w:lang w:val="ru-RU"/>
        </w:rPr>
        <w:t>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установленном трудовым законодательством</w:t>
      </w:r>
      <w:r>
        <w:rPr>
          <w:rtl w:val="0"/>
          <w:lang w:val="ru-RU"/>
        </w:rPr>
        <w:t>.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Руководитель  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директор</w:t>
      </w:r>
      <w:r>
        <w:rPr>
          <w:rtl w:val="0"/>
          <w:lang w:val="ru-RU"/>
        </w:rPr>
        <w:t xml:space="preserve">)   </w:t>
      </w:r>
      <w:r>
        <w:rPr>
          <w:rtl w:val="0"/>
          <w:lang w:val="ru-RU"/>
        </w:rPr>
        <w:t>Управления   культуры   подотчетен</w:t>
      </w:r>
    </w:p>
    <w:p>
      <w:pPr>
        <w:pStyle w:val="ConsPlusNonformat"/>
        <w:jc w:val="both"/>
      </w:pPr>
      <w:r>
        <w:rPr>
          <w:rtl w:val="0"/>
          <w:lang w:val="ru-RU"/>
        </w:rPr>
        <w:t>_________________________________________________________________,</w:t>
      </w:r>
    </w:p>
    <w:p>
      <w:pPr>
        <w:pStyle w:val="ConsPlusNonformat"/>
        <w:jc w:val="both"/>
      </w:pP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представительного и исполнительно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распорядительного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органов</w:t>
      </w:r>
      <w:r>
        <w:rPr>
          <w:rtl w:val="0"/>
          <w:lang w:val="ru-RU"/>
        </w:rPr>
        <w:t>)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а  по  имущественным  вопросам  </w:t>
      </w:r>
      <w:r>
        <w:rPr>
          <w:rtl w:val="0"/>
          <w:lang w:val="ru-RU"/>
        </w:rPr>
        <w:t xml:space="preserve">-  </w:t>
      </w:r>
      <w:r>
        <w:rPr>
          <w:rtl w:val="0"/>
          <w:lang w:val="ru-RU"/>
        </w:rPr>
        <w:t>органу по управлению имуществом</w:t>
      </w:r>
    </w:p>
    <w:p>
      <w:pPr>
        <w:pStyle w:val="ConsPlusNonformat"/>
        <w:jc w:val="both"/>
      </w:pP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Срок полномочий руководителя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директора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Управления культуры определяется Трудовым договором и Уставом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4.7. </w:t>
      </w:r>
      <w:r>
        <w:rPr>
          <w:rtl w:val="0"/>
          <w:lang w:val="ru-RU"/>
        </w:rPr>
        <w:t xml:space="preserve">Руководитель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директор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Управления культуры осуществляет руководство текущей деятельностью Управления культуры в соответствии с законодательством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субъекта РФ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нормативными правовыми актами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настоящим Положением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Договором о закреплении имущества и Трудовым договором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обеспечивает выполнение возложенных на него задач и несет ответственность за результаты деятельности Управления культуры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Руководитель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директор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Управления культуры действует от имени Управления культуры без доверенности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представляет его интересы в органах государственной власти и органах местного самоуправления и во взаимоотношениях с юридическими и физическими лицами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4.8. </w:t>
      </w:r>
      <w:r>
        <w:rPr>
          <w:rtl w:val="0"/>
          <w:lang w:val="ru-RU"/>
        </w:rPr>
        <w:t xml:space="preserve">Руководитель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директор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Управления культуры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4.8.1. </w:t>
      </w:r>
      <w:r>
        <w:rPr>
          <w:rtl w:val="0"/>
          <w:lang w:val="ru-RU"/>
        </w:rPr>
        <w:t xml:space="preserve">Издает распоряжения и приказы по вопросам местного значения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отнесенным к полномочиям Управления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соответствии с законодательством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субъекта РФ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нормативными правовыми актами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настоящим Положением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4.8.2. </w:t>
      </w:r>
      <w:r>
        <w:rPr>
          <w:rtl w:val="0"/>
          <w:lang w:val="ru-RU"/>
        </w:rPr>
        <w:t xml:space="preserve">Издает распоряжения о создании предприятий и учреждений культуры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назначении на должность и освобождении от должности руководителей данных предприятий и учреждений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утверждает их уставы </w:t>
      </w:r>
      <w:r>
        <w:rPr>
          <w:rtl w:val="0"/>
          <w:lang w:val="ru-RU"/>
        </w:rPr>
        <w:t>&lt;65&gt;.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&lt;65&gt;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 xml:space="preserve">. 4 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51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4.8.3. </w:t>
      </w:r>
      <w:r>
        <w:rPr>
          <w:rtl w:val="0"/>
          <w:lang w:val="ru-RU"/>
        </w:rPr>
        <w:t>Отвечает за целевое использование выделенных в распоряжение Управления культуры бюджетных средств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достоверность и своевременное представление установленной отчетности и другой информации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связанной с исполнением бюджета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своевременное составление и представление в орган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исполняющий бюджет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бюджетной росписи и лимитов бюджетных обязательств по подведомственным получателям бюджетных средств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утверждение смет доходов и расходов подведомственных бюджетных учреждений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соблюдение нормативов финансовых затрат на предоставление муниципальных услуг при утверждении смет доходов и расходов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 xml:space="preserve">эффективное использование бюджетных средств </w:t>
      </w:r>
      <w:r>
        <w:rPr>
          <w:rtl w:val="0"/>
          <w:lang w:val="ru-RU"/>
        </w:rPr>
        <w:t>&lt;66&gt;.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&lt;66&gt;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160 </w:t>
      </w:r>
      <w:r>
        <w:rPr>
          <w:rtl w:val="0"/>
          <w:lang w:val="ru-RU"/>
        </w:rPr>
        <w:t>Бюджетного кодекса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4.8.4. </w:t>
      </w:r>
      <w:r>
        <w:rPr>
          <w:rtl w:val="0"/>
          <w:lang w:val="ru-RU"/>
        </w:rPr>
        <w:t>Совершает в установленном порядке сделки от имени Управления культуры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4.8.5. </w:t>
      </w:r>
      <w:r>
        <w:rPr>
          <w:rtl w:val="0"/>
          <w:lang w:val="ru-RU"/>
        </w:rPr>
        <w:t>Распоряжается имуществом Управления культуры в пределах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установленных договором о закреплении имущества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4.8.6. </w:t>
      </w:r>
      <w:r>
        <w:rPr>
          <w:rtl w:val="0"/>
          <w:lang w:val="ru-RU"/>
        </w:rPr>
        <w:t>Заключает договоры с физическими и юридическими лицами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4.8.7. </w:t>
      </w:r>
      <w:r>
        <w:rPr>
          <w:rtl w:val="0"/>
          <w:lang w:val="ru-RU"/>
        </w:rPr>
        <w:t>Издает и утверждает приказы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распоряжения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инструкции по вопросам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входящим в компетенцию учреждения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обязательные для всех работников Управления культуры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4.8.8. </w:t>
      </w:r>
      <w:r>
        <w:rPr>
          <w:rtl w:val="0"/>
          <w:lang w:val="ru-RU"/>
        </w:rPr>
        <w:t>Заключает с работниками трудовые договоры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назначает им оклады и условия оплаты труда в соответствии с нормативными правовыми актами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4.8.9. </w:t>
      </w:r>
      <w:r>
        <w:rPr>
          <w:rtl w:val="0"/>
          <w:lang w:val="ru-RU"/>
        </w:rPr>
        <w:t>Утверждает правила внутреннего трудового распорядка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4.8.10. </w:t>
      </w:r>
      <w:r>
        <w:rPr>
          <w:rtl w:val="0"/>
          <w:lang w:val="ru-RU"/>
        </w:rPr>
        <w:t>Отвечает за организационно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техническое обеспечение деятельности Управления культуры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4.8.11. </w:t>
      </w:r>
      <w:r>
        <w:rPr>
          <w:rtl w:val="0"/>
          <w:lang w:val="ru-RU"/>
        </w:rPr>
        <w:t>Обеспечивает соблюдение правил и нормативных требований охраны труда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противопожарной безопасности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санитарно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гигиенического и противоэпидемического режимов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4.8.12. </w:t>
      </w:r>
      <w:r>
        <w:rPr>
          <w:rtl w:val="0"/>
          <w:lang w:val="ru-RU"/>
        </w:rPr>
        <w:t>Осуществляет иные полномочия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предусмотренные действующим законодательством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законодательством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субъекта Российской Федерации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нормативными правовыми актами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 Трудовым договором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4.9. </w:t>
      </w:r>
      <w:r>
        <w:rPr>
          <w:rtl w:val="0"/>
          <w:lang w:val="ru-RU"/>
        </w:rPr>
        <w:t xml:space="preserve">Руководитель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директор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Управления культуры несет ответственность за нарушения договорных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кредитных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расчетных обязательств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правил хозяйствования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установленных законодательством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отвечает за качество и эффективность работы Управления культуры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2"/>
      </w:pPr>
      <w:r>
        <w:rPr>
          <w:rtl w:val="0"/>
          <w:lang w:val="ru-RU"/>
        </w:rPr>
        <w:t xml:space="preserve">5. </w:t>
      </w:r>
      <w:r>
        <w:rPr>
          <w:rtl w:val="0"/>
          <w:lang w:val="ru-RU"/>
        </w:rPr>
        <w:t>ТРУДОВЫЕ ОТНОШЕНИЯ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В Управлении культуры действует система найма работников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предусмотренная действующим законодательством Российской Федерации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Работники Управления культуры являются муниципальными служащими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Работники Управления культуры в установленном порядке подлежат медицинскому и социальному страхованию и социальному обеспечению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Управление культуры обеспечивает здоровые и безопасные условия труда и несет ответственность за соблюдение Федерального закона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Об основах охраны труда</w:t>
      </w:r>
      <w:r>
        <w:rPr>
          <w:rtl w:val="0"/>
          <w:lang w:val="ru-RU"/>
        </w:rPr>
        <w:t>".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2"/>
      </w:pPr>
      <w:r>
        <w:rPr>
          <w:rtl w:val="0"/>
          <w:lang w:val="ru-RU"/>
        </w:rPr>
        <w:t xml:space="preserve">6. </w:t>
      </w:r>
      <w:r>
        <w:rPr>
          <w:rtl w:val="0"/>
          <w:lang w:val="ru-RU"/>
        </w:rPr>
        <w:t>РЕОРГАНИЗАЦИЯ И ЛИКВИДАЦИЯ УПРАВЛЕНИЯ КУЛЬТУРЫ</w:t>
      </w:r>
      <w:r>
        <w:rPr>
          <w:rtl w:val="0"/>
          <w:lang w:val="ru-RU"/>
        </w:rPr>
        <w:t>,</w:t>
      </w:r>
    </w:p>
    <w:p>
      <w:pPr>
        <w:pStyle w:val="ConsPlusNormal"/>
        <w:jc w:val="center"/>
      </w:pPr>
      <w:r>
        <w:rPr>
          <w:rtl w:val="0"/>
          <w:lang w:val="ru-RU"/>
        </w:rPr>
        <w:t>ИЗМЕНЕНИЕ ПОЛОЖЕНИЯ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6.1. </w:t>
      </w:r>
      <w:r>
        <w:rPr>
          <w:rtl w:val="0"/>
          <w:lang w:val="ru-RU"/>
        </w:rPr>
        <w:t>Внесение изменений и дополнений в настоящее Положение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также реорганизация и ликвидация Управления культуры производится в установленном законодательством Российской Федерации и нормативными правовыми актами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порядке</w:t>
      </w:r>
      <w:r>
        <w:rPr>
          <w:rtl w:val="0"/>
          <w:lang w:val="ru-RU"/>
        </w:rPr>
        <w:t>.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6.2.   </w:t>
      </w:r>
      <w:r>
        <w:rPr>
          <w:rtl w:val="0"/>
          <w:lang w:val="ru-RU"/>
        </w:rPr>
        <w:t>Реорганизация   и   ликвидация    Управления   культуры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осуществляется на основании решения </w:t>
      </w:r>
      <w:r>
        <w:rPr>
          <w:rtl w:val="0"/>
          <w:lang w:val="ru-RU"/>
        </w:rPr>
        <w:t>______________________________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 (</w:t>
      </w:r>
      <w:r>
        <w:rPr>
          <w:rtl w:val="0"/>
          <w:lang w:val="ru-RU"/>
        </w:rPr>
        <w:t>наименование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представительного органа</w:t>
      </w:r>
      <w:r>
        <w:rPr>
          <w:rtl w:val="0"/>
          <w:lang w:val="ru-RU"/>
        </w:rPr>
        <w:t>)</w:t>
      </w:r>
    </w:p>
    <w:p>
      <w:pPr>
        <w:pStyle w:val="ConsPlusNonformat"/>
        <w:jc w:val="both"/>
      </w:pPr>
      <w:r>
        <w:rPr>
          <w:rtl w:val="0"/>
          <w:lang w:val="ru-RU"/>
        </w:rPr>
        <w:t>в установленном законом порядке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6.3. </w:t>
      </w:r>
      <w:r>
        <w:rPr>
          <w:rtl w:val="0"/>
          <w:lang w:val="ru-RU"/>
        </w:rPr>
        <w:t>Реорганизация Управления культуры может быть осуществлена в форме слияния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присоединения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разделения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выделения и преобразования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Управление культуры считается реорганизованным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исключением случаев реорганизации в форме присоединения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момента государственной регистрации вновь возникшего юридического лица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6.4. </w:t>
      </w:r>
      <w:r>
        <w:rPr>
          <w:rtl w:val="0"/>
          <w:lang w:val="ru-RU"/>
        </w:rPr>
        <w:t>В случае ликвидации Управления культуры имущество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находящееся в его оперативном управлении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передается собственнику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jc w:val="right"/>
        <w:outlineLvl w:val="1"/>
      </w:pPr>
      <w:r>
        <w:rPr>
          <w:rtl w:val="0"/>
          <w:lang w:val="ru-RU"/>
        </w:rPr>
        <w:t xml:space="preserve">Приложение </w:t>
      </w:r>
      <w:r>
        <w:rPr>
          <w:rtl w:val="0"/>
          <w:lang w:val="ru-RU"/>
        </w:rPr>
        <w:t>4</w:t>
      </w:r>
    </w:p>
    <w:p>
      <w:pPr>
        <w:pStyle w:val="ConsPlusNormal"/>
        <w:jc w:val="right"/>
      </w:pPr>
      <w:r>
        <w:rPr>
          <w:rtl w:val="0"/>
          <w:lang w:val="ru-RU"/>
        </w:rPr>
        <w:t>к Методическим указаниям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</w:pPr>
      <w:r>
        <w:rPr>
          <w:rtl w:val="0"/>
          <w:lang w:val="ru-RU"/>
        </w:rPr>
        <w:t>МОДЕЛЬНЫЙ УСТАВ</w:t>
      </w:r>
    </w:p>
    <w:p>
      <w:pPr>
        <w:pStyle w:val="ConsPlusNormal"/>
        <w:jc w:val="center"/>
      </w:pPr>
      <w:r>
        <w:rPr>
          <w:rtl w:val="0"/>
          <w:lang w:val="ru-RU"/>
        </w:rPr>
        <w:t xml:space="preserve">МУНИЦИПАЛЬНОГО УЧРЕЖДЕНИЯ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 xml:space="preserve">ОТДЕЛ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УПРАВЛЕНИЕ</w:t>
      </w:r>
      <w:r>
        <w:rPr>
          <w:rtl w:val="0"/>
          <w:lang w:val="ru-RU"/>
        </w:rPr>
        <w:t>,</w:t>
      </w:r>
    </w:p>
    <w:p>
      <w:pPr>
        <w:pStyle w:val="ConsPlusNormal"/>
        <w:jc w:val="center"/>
      </w:pPr>
      <w:r>
        <w:rPr>
          <w:rtl w:val="0"/>
          <w:lang w:val="ru-RU"/>
        </w:rPr>
        <w:t>КОМИТЕТ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КУЛЬТУРЫ МУНИЦИПАЛЬНОГО ОБРАЗОВАНИЯ</w:t>
      </w:r>
      <w:r>
        <w:rPr>
          <w:rtl w:val="0"/>
          <w:lang w:val="ru-RU"/>
        </w:rPr>
        <w:t>"</w:t>
      </w:r>
    </w:p>
    <w:p>
      <w:pPr>
        <w:pStyle w:val="ConsPlusNormal"/>
        <w:ind w:firstLine="540"/>
        <w:jc w:val="both"/>
      </w:pP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              Утверждаю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    Глава администрации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муниципального образования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____________________________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   (</w:t>
      </w:r>
      <w:r>
        <w:rPr>
          <w:rtl w:val="0"/>
          <w:lang w:val="ru-RU"/>
        </w:rPr>
        <w:t>наименование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____________________________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муниципального образования</w:t>
      </w:r>
      <w:r>
        <w:rPr>
          <w:rtl w:val="0"/>
          <w:lang w:val="ru-RU"/>
        </w:rPr>
        <w:t>)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_________/________________/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      (</w:t>
      </w:r>
      <w:r>
        <w:rPr>
          <w:rtl w:val="0"/>
          <w:lang w:val="ru-RU"/>
        </w:rPr>
        <w:t>подпись Ф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О</w:t>
      </w:r>
      <w:r>
        <w:rPr>
          <w:rtl w:val="0"/>
          <w:lang w:val="ru-RU"/>
        </w:rPr>
        <w:t>.)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  "__" _____________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            Согласовано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        Комитет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отдел</w:t>
      </w:r>
      <w:r>
        <w:rPr>
          <w:rtl w:val="0"/>
          <w:lang w:val="ru-RU"/>
        </w:rPr>
        <w:t>)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по управлению имуществом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муниципального образования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___________________________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    (</w:t>
      </w:r>
      <w:r>
        <w:rPr>
          <w:rtl w:val="0"/>
          <w:lang w:val="ru-RU"/>
        </w:rPr>
        <w:t>наименование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___________________________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муниципального образования</w:t>
      </w:r>
      <w:r>
        <w:rPr>
          <w:rtl w:val="0"/>
          <w:lang w:val="ru-RU"/>
        </w:rPr>
        <w:t>)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_________/________________/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      (</w:t>
      </w:r>
      <w:r>
        <w:rPr>
          <w:rtl w:val="0"/>
          <w:lang w:val="ru-RU"/>
        </w:rPr>
        <w:t>подпись Ф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О</w:t>
      </w:r>
      <w:r>
        <w:rPr>
          <w:rtl w:val="0"/>
          <w:lang w:val="ru-RU"/>
        </w:rPr>
        <w:t>.)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  "__" _____________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УСТАВ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МУНИЦИПАЛЬНОГО УЧРЕЖДЕНИЯ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"</w:t>
      </w:r>
      <w:r>
        <w:rPr>
          <w:rtl w:val="0"/>
          <w:lang w:val="ru-RU"/>
        </w:rPr>
        <w:t>Управление культуры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_________________________________________"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>)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2"/>
      </w:pPr>
      <w:r>
        <w:rPr>
          <w:rtl w:val="0"/>
          <w:lang w:val="ru-RU"/>
        </w:rPr>
        <w:t xml:space="preserve">1. </w:t>
      </w:r>
      <w:r>
        <w:rPr>
          <w:rtl w:val="0"/>
          <w:lang w:val="ru-RU"/>
        </w:rPr>
        <w:t>ОБЩИЕ ПОЛОЖЕНИЯ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1.1. </w:t>
      </w:r>
      <w:r>
        <w:rPr>
          <w:rtl w:val="0"/>
          <w:lang w:val="ru-RU"/>
        </w:rPr>
        <w:t xml:space="preserve">Муниципальное учреждение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 xml:space="preserve">Управление культуры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>)" (</w:t>
      </w:r>
      <w:r>
        <w:rPr>
          <w:rtl w:val="0"/>
          <w:lang w:val="ru-RU"/>
        </w:rPr>
        <w:t>в дальнейшем именуемое Управление культуры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создано в соответствии с постановлением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распоряжением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главы администрации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от </w:t>
      </w:r>
      <w:r>
        <w:rPr>
          <w:rtl w:val="0"/>
          <w:lang w:val="ru-RU"/>
        </w:rPr>
        <w:t xml:space="preserve">___ N ___ </w:t>
      </w:r>
      <w:r>
        <w:rPr>
          <w:rtl w:val="0"/>
          <w:lang w:val="ru-RU"/>
        </w:rPr>
        <w:t xml:space="preserve">на основании </w:t>
      </w:r>
      <w:r>
        <w:rPr>
          <w:rtl w:val="0"/>
          <w:lang w:val="ru-RU"/>
        </w:rPr>
        <w:t>&lt;67&gt; (</w:t>
      </w:r>
      <w:r>
        <w:rPr>
          <w:rtl w:val="0"/>
          <w:lang w:val="ru-RU"/>
        </w:rPr>
        <w:t>наименование распорядительного документа о создании учреждения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Устава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решения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представительного органа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от </w:t>
      </w:r>
      <w:r>
        <w:rPr>
          <w:rtl w:val="0"/>
          <w:lang w:val="ru-RU"/>
        </w:rPr>
        <w:t xml:space="preserve">______ N ___ </w:t>
      </w:r>
      <w:r>
        <w:rPr>
          <w:rtl w:val="0"/>
          <w:lang w:val="ru-RU"/>
        </w:rPr>
        <w:t>об учреждении Управления культуры с правами юридического лица и Положения об Управлении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утвержденного решением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представительного органа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от </w:t>
      </w:r>
      <w:r>
        <w:rPr>
          <w:rtl w:val="0"/>
          <w:lang w:val="ru-RU"/>
        </w:rPr>
        <w:t>_____ N ___.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&lt;67&gt;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</w:t>
      </w:r>
      <w:r>
        <w:rPr>
          <w:rtl w:val="0"/>
          <w:lang w:val="ru-RU"/>
        </w:rPr>
        <w:t xml:space="preserve">. 2, 3 </w:t>
      </w:r>
      <w:r>
        <w:rPr>
          <w:rtl w:val="0"/>
          <w:lang w:val="ru-RU"/>
        </w:rPr>
        <w:t>гл</w:t>
      </w:r>
      <w:r>
        <w:rPr>
          <w:rtl w:val="0"/>
          <w:lang w:val="ru-RU"/>
        </w:rPr>
        <w:t xml:space="preserve">. 41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1.2. </w:t>
      </w:r>
      <w:r>
        <w:rPr>
          <w:rtl w:val="0"/>
          <w:lang w:val="ru-RU"/>
        </w:rPr>
        <w:t>Полное фирменное название Учреждения</w:t>
      </w:r>
      <w:r>
        <w:rPr>
          <w:rtl w:val="0"/>
          <w:lang w:val="ru-RU"/>
        </w:rPr>
        <w:t>: "</w:t>
      </w:r>
      <w:r>
        <w:rPr>
          <w:rtl w:val="0"/>
          <w:lang w:val="ru-RU"/>
        </w:rPr>
        <w:t xml:space="preserve">Управление культуры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>)".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1.3. </w:t>
      </w:r>
      <w:r>
        <w:rPr>
          <w:rtl w:val="0"/>
          <w:lang w:val="ru-RU"/>
        </w:rPr>
        <w:t xml:space="preserve">Сокращенное фирменное название Учреждения </w:t>
      </w:r>
      <w:r>
        <w:rPr>
          <w:rtl w:val="0"/>
          <w:lang w:val="ru-RU"/>
        </w:rPr>
        <w:t>______________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1.4. </w:t>
      </w:r>
      <w:r>
        <w:rPr>
          <w:rtl w:val="0"/>
          <w:lang w:val="ru-RU"/>
        </w:rPr>
        <w:t>Место нахождения Управления культуры</w:t>
      </w:r>
      <w:r>
        <w:rPr>
          <w:rtl w:val="0"/>
          <w:lang w:val="ru-RU"/>
        </w:rPr>
        <w:t>: ___________________</w:t>
      </w:r>
    </w:p>
    <w:p>
      <w:pPr>
        <w:pStyle w:val="ConsPlusNonformat"/>
        <w:jc w:val="both"/>
      </w:pPr>
      <w:r>
        <w:rPr>
          <w:rtl w:val="0"/>
          <w:lang w:val="ru-RU"/>
        </w:rPr>
        <w:t>__________________________________________________________________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(</w:t>
      </w:r>
      <w:r>
        <w:rPr>
          <w:rtl w:val="0"/>
          <w:lang w:val="ru-RU"/>
        </w:rPr>
        <w:t>почтовый индекс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юридический адрес</w:t>
      </w:r>
      <w:r>
        <w:rPr>
          <w:rtl w:val="0"/>
          <w:lang w:val="ru-RU"/>
        </w:rPr>
        <w:t>)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1.5. </w:t>
      </w:r>
      <w:r>
        <w:rPr>
          <w:rtl w:val="0"/>
          <w:lang w:val="ru-RU"/>
        </w:rPr>
        <w:t>Учредителем Управления культуры является</w:t>
      </w:r>
    </w:p>
    <w:p>
      <w:pPr>
        <w:pStyle w:val="ConsPlusNonformat"/>
        <w:jc w:val="both"/>
      </w:pPr>
      <w:r>
        <w:rPr>
          <w:rtl w:val="0"/>
          <w:lang w:val="ru-RU"/>
        </w:rPr>
        <w:t>__________________________________________________________________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(</w:t>
      </w:r>
      <w:r>
        <w:rPr>
          <w:rtl w:val="0"/>
          <w:lang w:val="ru-RU"/>
        </w:rPr>
        <w:t>наименование исполнительно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распорядительного органа</w:t>
      </w:r>
      <w:r>
        <w:rPr>
          <w:rtl w:val="0"/>
          <w:lang w:val="ru-RU"/>
        </w:rPr>
        <w:t>)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1.6. </w:t>
      </w:r>
      <w:r>
        <w:rPr>
          <w:rtl w:val="0"/>
          <w:lang w:val="ru-RU"/>
        </w:rPr>
        <w:t xml:space="preserve">Управление культуры является отраслевым органом исполнительной власти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в сфере культуры </w:t>
      </w:r>
      <w:r>
        <w:rPr>
          <w:rtl w:val="0"/>
          <w:lang w:val="ru-RU"/>
        </w:rPr>
        <w:t xml:space="preserve">&lt;68&gt;, </w:t>
      </w:r>
      <w:r>
        <w:rPr>
          <w:rtl w:val="0"/>
          <w:lang w:val="ru-RU"/>
        </w:rPr>
        <w:t>осуществляющим управление в области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искусства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охраны историко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культурного наследия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&lt;68&gt;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</w:t>
      </w:r>
      <w:r>
        <w:rPr>
          <w:rtl w:val="0"/>
          <w:lang w:val="ru-RU"/>
        </w:rPr>
        <w:t xml:space="preserve">. 8 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37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1.7. </w:t>
      </w:r>
      <w:r>
        <w:rPr>
          <w:rtl w:val="0"/>
          <w:lang w:val="ru-RU"/>
        </w:rPr>
        <w:t>Управление культуры является юридическим лицом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имеет фирменное наименование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обособленное имущество на праве оперативного управления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самостоятельный баланс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расчетный и иные счета в банках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Управление культуры от имени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приобретает и осуществляет имущественные и иные права и обязанности в соответствии с законами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субъекта РФ и нормативными правовыми актами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выступает в соответствии с Уставом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 суде без доверенности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1.8. </w:t>
      </w:r>
      <w:r>
        <w:rPr>
          <w:rtl w:val="0"/>
          <w:lang w:val="ru-RU"/>
        </w:rPr>
        <w:t xml:space="preserve">Управление культуры имеет круглую печать со своим полным фирменным наименованием и наименованием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штампы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бланки с официальными символами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&lt;69&gt;, </w:t>
      </w:r>
      <w:r>
        <w:rPr>
          <w:rtl w:val="0"/>
          <w:lang w:val="ru-RU"/>
        </w:rPr>
        <w:t>другие средства индивидуализации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&lt;69&gt; </w:t>
      </w:r>
      <w:r>
        <w:rPr>
          <w:rtl w:val="0"/>
          <w:lang w:val="ru-RU"/>
        </w:rPr>
        <w:t>В случае наличия у поселения официальных символов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1.9. </w:t>
      </w:r>
      <w:r>
        <w:rPr>
          <w:rtl w:val="0"/>
          <w:lang w:val="ru-RU"/>
        </w:rPr>
        <w:t xml:space="preserve">Управление культуры является распорядителем бюджетных средств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выделяемых на развитие культуры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1.10. </w:t>
      </w:r>
      <w:r>
        <w:rPr>
          <w:rtl w:val="0"/>
          <w:lang w:val="ru-RU"/>
        </w:rPr>
        <w:t xml:space="preserve">Для обеспечения деятельности Управление культуры вправе создавать филиалы и открывать представительства в установленном действующим законодательством РФ и Уставом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порядке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1.11. </w:t>
      </w:r>
      <w:r>
        <w:rPr>
          <w:rtl w:val="0"/>
          <w:lang w:val="ru-RU"/>
        </w:rPr>
        <w:t xml:space="preserve">Управление культуры наделяется имуществом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&lt;70&gt;, </w:t>
      </w:r>
      <w:r>
        <w:rPr>
          <w:rtl w:val="0"/>
          <w:lang w:val="ru-RU"/>
        </w:rPr>
        <w:t xml:space="preserve">которое закрепляется за Управлением культуры на праве оперативного управления в соответствии с законодательством Российской Федерации </w:t>
      </w:r>
      <w:r>
        <w:rPr>
          <w:rtl w:val="0"/>
          <w:lang w:val="ru-RU"/>
        </w:rPr>
        <w:t>&lt;71&gt;.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&lt;70&gt;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50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&lt;71&gt;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 xml:space="preserve">. 1 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9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О некоммерческих организациях</w:t>
      </w:r>
      <w:r>
        <w:rPr>
          <w:rtl w:val="0"/>
          <w:lang w:val="ru-RU"/>
        </w:rPr>
        <w:t>".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1.12. </w:t>
      </w:r>
      <w:r>
        <w:rPr>
          <w:rtl w:val="0"/>
          <w:lang w:val="ru-RU"/>
        </w:rPr>
        <w:t>Управление культуры отвечает по своим обязательствам находящимися в его распоряжении денежными средствами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при их недостаточности субсидиарную ответственность по обязательствам Управления культуры несет собственник имущества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2"/>
      </w:pPr>
      <w:r>
        <w:rPr>
          <w:rtl w:val="0"/>
          <w:lang w:val="ru-RU"/>
        </w:rPr>
        <w:t xml:space="preserve">2. </w:t>
      </w:r>
      <w:r>
        <w:rPr>
          <w:rtl w:val="0"/>
          <w:lang w:val="ru-RU"/>
        </w:rPr>
        <w:t>НАПРАВЛЕНИЯ ДЕЯТЕЛЬНОСТИ</w:t>
      </w:r>
      <w:r>
        <w:rPr>
          <w:rtl w:val="0"/>
          <w:lang w:val="ru-RU"/>
        </w:rPr>
        <w:t>,</w:t>
      </w:r>
    </w:p>
    <w:p>
      <w:pPr>
        <w:pStyle w:val="ConsPlusNormal"/>
        <w:jc w:val="center"/>
      </w:pPr>
      <w:r>
        <w:rPr>
          <w:rtl w:val="0"/>
          <w:lang w:val="ru-RU"/>
        </w:rPr>
        <w:t>ЗАДАЧИ И ФУНКЦИИ УПРАВЛЕНИЯ КУЛЬТУРЫ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2.1. </w:t>
      </w:r>
      <w:r>
        <w:rPr>
          <w:rtl w:val="0"/>
          <w:lang w:val="ru-RU"/>
        </w:rPr>
        <w:t xml:space="preserve">На Управление культуры возлагается решение вопросов местного значения в сфере культуры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отнесенных к компетенции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законодательством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законодательством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субъекта Российской Федерации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решениями органов местного самоуправления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Управление культуры вправе осуществлять государственные полномочия в сфере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случае их передачи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законами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законами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субъекта Российской Федерации</w:t>
      </w:r>
      <w:r>
        <w:rPr>
          <w:rtl w:val="0"/>
          <w:lang w:val="ru-RU"/>
        </w:rPr>
        <w:t>) &lt;72&gt;.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&lt;72&gt;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 xml:space="preserve">. 1 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37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Основными направлениями деятельности Управления культуры являются </w:t>
      </w:r>
      <w:r>
        <w:rPr>
          <w:rtl w:val="0"/>
          <w:lang w:val="ru-RU"/>
        </w:rPr>
        <w:t>&lt;73&gt;: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организация библиотечного обслуживания населения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создание условий для организации досуга и обеспечения жителей поселения услугами организаций культуры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охрана и сохранение объектов культурного наследия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памятников истории и культуры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местного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муниципального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значения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расположенных в границах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>);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иные вопросы в сфере культуры в соответствии с действующим законодательством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&lt;73&gt;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14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2.2. </w:t>
      </w:r>
      <w:r>
        <w:rPr>
          <w:rtl w:val="0"/>
          <w:lang w:val="ru-RU"/>
        </w:rPr>
        <w:t>Задачами Управления культуры являются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2.2.1. </w:t>
      </w:r>
      <w:r>
        <w:rPr>
          <w:rtl w:val="0"/>
          <w:lang w:val="ru-RU"/>
        </w:rPr>
        <w:t>Создание благоприятной культурной среды для воспитания и развития личности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формирования у жителей позитивных ценностных установок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2.2.2. </w:t>
      </w:r>
      <w:r>
        <w:rPr>
          <w:rtl w:val="0"/>
          <w:lang w:val="ru-RU"/>
        </w:rPr>
        <w:t>Обеспечение культурного обслуживания населения с учетом культурных интересов и потребностей различных социально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возрастных групп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2.2.3. </w:t>
      </w:r>
      <w:r>
        <w:rPr>
          <w:rtl w:val="0"/>
          <w:lang w:val="ru-RU"/>
        </w:rPr>
        <w:t>Создание условий для 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творческой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эстетического и художественного воспитания населения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2.2.4. </w:t>
      </w:r>
      <w:r>
        <w:rPr>
          <w:rtl w:val="0"/>
          <w:lang w:val="ru-RU"/>
        </w:rPr>
        <w:t>Обеспечение доступности культуры для жителей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2.2.5. </w:t>
      </w:r>
      <w:r>
        <w:rPr>
          <w:rtl w:val="0"/>
          <w:lang w:val="ru-RU"/>
        </w:rPr>
        <w:t>Сохранение и пропаганда 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исторического наследия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2.2.6. </w:t>
      </w:r>
      <w:r>
        <w:rPr>
          <w:rtl w:val="0"/>
          <w:lang w:val="ru-RU"/>
        </w:rPr>
        <w:t>Обеспечение эффективной работы подведомственных учреждений культуры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2.3. </w:t>
      </w:r>
      <w:r>
        <w:rPr>
          <w:rtl w:val="0"/>
          <w:lang w:val="ru-RU"/>
        </w:rPr>
        <w:t>Для достижения установленных настоящим Уставом целей Управление культуры выполняет следующие функции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2.3.1. </w:t>
      </w:r>
      <w:r>
        <w:rPr>
          <w:rtl w:val="0"/>
          <w:lang w:val="ru-RU"/>
        </w:rPr>
        <w:t>Осуществляет разработку и реализацию планов и программ комплексного социально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экономического развития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 части развития культуры и обеспечения культурного обслуживания населения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целевых программ развития культуры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&lt;74&gt;, </w:t>
      </w:r>
      <w:r>
        <w:rPr>
          <w:rtl w:val="0"/>
          <w:lang w:val="ru-RU"/>
        </w:rPr>
        <w:t xml:space="preserve">принимает участие в формировании проекта бюджета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по сфере культуры и его последующей корректировке </w:t>
      </w:r>
      <w:r>
        <w:rPr>
          <w:rtl w:val="0"/>
          <w:lang w:val="ru-RU"/>
        </w:rPr>
        <w:t>&lt;75&gt;.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&lt;74&gt;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подпункт </w:t>
      </w:r>
      <w:r>
        <w:rPr>
          <w:rtl w:val="0"/>
          <w:lang w:val="ru-RU"/>
        </w:rPr>
        <w:t xml:space="preserve">6 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 xml:space="preserve">. 1 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17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&lt;75&gt;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154 </w:t>
      </w:r>
      <w:r>
        <w:rPr>
          <w:rtl w:val="0"/>
          <w:lang w:val="ru-RU"/>
        </w:rPr>
        <w:t>Бюджетного кодекса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2.3.2. </w:t>
      </w:r>
      <w:r>
        <w:rPr>
          <w:rtl w:val="0"/>
          <w:lang w:val="ru-RU"/>
        </w:rPr>
        <w:t xml:space="preserve">Является распорядителем бюджетных средств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для подведомственных организаций и предприятий культуры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Управление культуры составляет бюджетную роспись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распределяет лимиты бюджетных обязательств по подведомственным получателям бюджетных средств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 направляет их в орган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исполняющий бюджет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>) &lt;76&gt;.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&lt;76&gt;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159 </w:t>
      </w:r>
      <w:r>
        <w:rPr>
          <w:rtl w:val="0"/>
          <w:lang w:val="ru-RU"/>
        </w:rPr>
        <w:t>Бюджетного кодекса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2.3.3. </w:t>
      </w:r>
      <w:r>
        <w:rPr>
          <w:rtl w:val="0"/>
          <w:lang w:val="ru-RU"/>
        </w:rPr>
        <w:t xml:space="preserve">Определяет задания по предоставлению муниципальных услуг в сфере культуры для организаций и предприятий культуры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получателей бюджетных средств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с учетом норматива финансовых затрат </w:t>
      </w:r>
      <w:r>
        <w:rPr>
          <w:rtl w:val="0"/>
          <w:lang w:val="ru-RU"/>
        </w:rPr>
        <w:t>&lt;77&gt;.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&lt;77&gt;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159 </w:t>
      </w:r>
      <w:r>
        <w:rPr>
          <w:rtl w:val="0"/>
          <w:lang w:val="ru-RU"/>
        </w:rPr>
        <w:t>Бюджетного кодекса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2.3.4. </w:t>
      </w:r>
      <w:r>
        <w:rPr>
          <w:rtl w:val="0"/>
          <w:lang w:val="ru-RU"/>
        </w:rPr>
        <w:t xml:space="preserve">Утверждает сметы доходов и расходов подведомственных бюджетных учреждений культуры и осуществляет контроль за использованием ими бюджетных средств </w:t>
      </w:r>
      <w:r>
        <w:rPr>
          <w:rtl w:val="0"/>
          <w:lang w:val="ru-RU"/>
        </w:rPr>
        <w:t>&lt;78&gt;.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&lt;78&gt;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159 </w:t>
      </w:r>
      <w:r>
        <w:rPr>
          <w:rtl w:val="0"/>
          <w:lang w:val="ru-RU"/>
        </w:rPr>
        <w:t>Бюджетного кодекса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2.3.5. </w:t>
      </w:r>
      <w:r>
        <w:rPr>
          <w:rtl w:val="0"/>
          <w:lang w:val="ru-RU"/>
        </w:rPr>
        <w:t>Выступает заказчиком на поставки товаров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выполнение работ и оказание услуг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связанных с решением вопросов местного значения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 сфере культуры и осуществлением отдельных государственных полномочий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переданных органам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федеральными законами и законами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субъекта Российской Федерации</w:t>
      </w:r>
      <w:r>
        <w:rPr>
          <w:rtl w:val="0"/>
          <w:lang w:val="ru-RU"/>
        </w:rPr>
        <w:t>) &lt;79&gt;.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&lt;79&gt;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 xml:space="preserve">. 1 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54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2.3.6. </w:t>
      </w:r>
      <w:r>
        <w:rPr>
          <w:rtl w:val="0"/>
          <w:lang w:val="ru-RU"/>
        </w:rPr>
        <w:t>Формирует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размещает и контролирует исполнение муниципального заказа на библиотечное обслуживание населения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организацию досуга и обеспечение жителей услугами организаций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охрану и сохранение объектов культурного наследия местного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муниципального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значения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иные виды культурного обслуживания населения в соответствии с действующим законодательством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законодательством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субъекта Российской Федерации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Уставом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иными нормативными правовыми актами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>) &lt;80&gt;.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&lt;80&gt;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16 </w:t>
      </w:r>
      <w:r>
        <w:rPr>
          <w:rtl w:val="0"/>
          <w:lang w:val="ru-RU"/>
        </w:rPr>
        <w:t>и ч</w:t>
      </w:r>
      <w:r>
        <w:rPr>
          <w:rtl w:val="0"/>
          <w:lang w:val="ru-RU"/>
        </w:rPr>
        <w:t xml:space="preserve">. 3 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54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2.3.7. </w:t>
      </w:r>
      <w:r>
        <w:rPr>
          <w:rtl w:val="0"/>
          <w:lang w:val="ru-RU"/>
        </w:rPr>
        <w:t>Создает муниципальные учреждения и предприятия в сфере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участвует в создании хозяйственных обществ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межмуниципальных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необходимых для осуществления полномочий по решению вопросов местного значения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>) &lt;81&gt;.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&lt;81&gt;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</w:t>
      </w:r>
      <w:r>
        <w:rPr>
          <w:rtl w:val="0"/>
          <w:lang w:val="ru-RU"/>
        </w:rPr>
        <w:t xml:space="preserve">. 4 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51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2.3.8. </w:t>
      </w:r>
      <w:r>
        <w:rPr>
          <w:rtl w:val="0"/>
          <w:lang w:val="ru-RU"/>
        </w:rPr>
        <w:t>Определяет цели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условия и порядок деятельности подведомственных муниципальных предприятий и учреждений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утверждает их уставы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назначает на должность и освобождает от должности руководителей данных предприятий и учреждений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заслушивает отчеты об их деятельности 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предусмотренном Уставом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>) &lt;82&gt;.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&lt;82&gt;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</w:t>
      </w:r>
      <w:r>
        <w:rPr>
          <w:rtl w:val="0"/>
          <w:lang w:val="ru-RU"/>
        </w:rPr>
        <w:t xml:space="preserve">. 4 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51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2.3.9. </w:t>
      </w:r>
      <w:r>
        <w:rPr>
          <w:rtl w:val="0"/>
          <w:lang w:val="ru-RU"/>
        </w:rPr>
        <w:t xml:space="preserve">Осуществляет регулирование цен и тарифов на продукцию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услуги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муниципальных предприятий и организаций культуры в соответствии с действующим законодательством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2.3.10. </w:t>
      </w:r>
      <w:r>
        <w:rPr>
          <w:rtl w:val="0"/>
          <w:lang w:val="ru-RU"/>
        </w:rPr>
        <w:t>Заключает охранные обязательства и охранные договоры на использование объектов культурного наследия местного значения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порядок и условия их использования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осуществляет контроль за их выполнением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2.3.11. </w:t>
      </w:r>
      <w:r>
        <w:rPr>
          <w:rtl w:val="0"/>
          <w:lang w:val="ru-RU"/>
        </w:rPr>
        <w:t xml:space="preserve">Обеспечивает разработку проектов минимальных социальных стандартов и других нормативов расходов бюджета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по сфере культуры </w:t>
      </w:r>
      <w:r>
        <w:rPr>
          <w:rtl w:val="0"/>
          <w:lang w:val="ru-RU"/>
        </w:rPr>
        <w:t>&lt;83&gt;.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&lt;83&gt;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</w:t>
      </w:r>
      <w:r>
        <w:rPr>
          <w:rtl w:val="0"/>
          <w:lang w:val="ru-RU"/>
        </w:rPr>
        <w:t xml:space="preserve">. 2 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53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2.3.12. </w:t>
      </w:r>
      <w:r>
        <w:rPr>
          <w:rtl w:val="0"/>
          <w:lang w:val="ru-RU"/>
        </w:rPr>
        <w:t>Взаимодействует с органами местного самоуправления иных муниципальных образований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 вопросам развития культуры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относящимся к компетенции муниципального образования в соответствии с действующим законодательством Российской Федерации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2.3.13. </w:t>
      </w:r>
      <w:r>
        <w:rPr>
          <w:rtl w:val="0"/>
          <w:lang w:val="ru-RU"/>
        </w:rPr>
        <w:t>Организует подготовку и переподготовку кадров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квалификационную аттестацию работников подведомственных учреждений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методическое обеспечение культурной деятельности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2.3.14. </w:t>
      </w:r>
      <w:r>
        <w:rPr>
          <w:rtl w:val="0"/>
          <w:lang w:val="ru-RU"/>
        </w:rPr>
        <w:t xml:space="preserve">При заключении соглашений о передаче части полномочий органов местного самоуправления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участвует в подготовке и согласовании документов по сфере культуры </w:t>
      </w:r>
      <w:r>
        <w:rPr>
          <w:rtl w:val="0"/>
          <w:lang w:val="ru-RU"/>
        </w:rPr>
        <w:t>&lt;84&gt;.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&lt;84&gt;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</w:t>
      </w:r>
      <w:r>
        <w:rPr>
          <w:rtl w:val="0"/>
          <w:lang w:val="ru-RU"/>
        </w:rPr>
        <w:t xml:space="preserve">. 4 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15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2.3.15. </w:t>
      </w:r>
      <w:r>
        <w:rPr>
          <w:rtl w:val="0"/>
          <w:lang w:val="ru-RU"/>
        </w:rPr>
        <w:t>Организует сбор статистических показателей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характеризующих состояние сферы культуры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и предоставляет указанные данные органам государственной власти 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установленном Правительством Российской Федерации </w:t>
      </w:r>
      <w:r>
        <w:rPr>
          <w:rtl w:val="0"/>
          <w:lang w:val="ru-RU"/>
        </w:rPr>
        <w:t>&lt;85&gt;.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&lt;85&gt;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 xml:space="preserve">. 6 </w:t>
      </w:r>
      <w:r>
        <w:rPr>
          <w:rtl w:val="0"/>
          <w:lang w:val="ru-RU"/>
        </w:rPr>
        <w:t>ч</w:t>
      </w:r>
      <w:r>
        <w:rPr>
          <w:rtl w:val="0"/>
          <w:lang w:val="ru-RU"/>
        </w:rPr>
        <w:t xml:space="preserve">. 1 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17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2.3.16. </w:t>
      </w:r>
      <w:r>
        <w:rPr>
          <w:rtl w:val="0"/>
          <w:lang w:val="ru-RU"/>
        </w:rPr>
        <w:t>Координирует участие предприятий и организаций культуры в комплексном социально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экономическом развитии территории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2.3.17. </w:t>
      </w:r>
      <w:r>
        <w:rPr>
          <w:rtl w:val="0"/>
          <w:lang w:val="ru-RU"/>
        </w:rPr>
        <w:t>Выполняет иные функции в сфере культуры в соответствии с законодательством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законодательством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субъекта Российской Федерации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нормативными правовыми актами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2.4. </w:t>
      </w:r>
      <w:r>
        <w:rPr>
          <w:rtl w:val="0"/>
          <w:lang w:val="ru-RU"/>
        </w:rPr>
        <w:t>Управление культуры может осуществлять предпринимательскую деятельность лишь постольку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поскольку это служит достижению целей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ради которых оно создано </w:t>
      </w:r>
      <w:r>
        <w:rPr>
          <w:rtl w:val="0"/>
          <w:lang w:val="ru-RU"/>
        </w:rPr>
        <w:t>&lt;86&gt;.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&lt;86&gt;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</w:t>
      </w:r>
      <w:r>
        <w:rPr>
          <w:rtl w:val="0"/>
          <w:lang w:val="ru-RU"/>
        </w:rPr>
        <w:t xml:space="preserve">. 2 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24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О некоммерческих организациях</w:t>
      </w:r>
      <w:r>
        <w:rPr>
          <w:rtl w:val="0"/>
          <w:lang w:val="ru-RU"/>
        </w:rPr>
        <w:t>".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2.5. </w:t>
      </w:r>
      <w:r>
        <w:rPr>
          <w:rtl w:val="0"/>
          <w:lang w:val="ru-RU"/>
        </w:rPr>
        <w:t>К предпринимательской деятельности Управления культуры относится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2.5.1. </w:t>
      </w:r>
      <w:r>
        <w:rPr>
          <w:rtl w:val="0"/>
          <w:lang w:val="ru-RU"/>
        </w:rPr>
        <w:t>Предоставление платных услуг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консультационных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2.5.2. </w:t>
      </w:r>
      <w:r>
        <w:rPr>
          <w:rtl w:val="0"/>
          <w:lang w:val="ru-RU"/>
        </w:rPr>
        <w:t>Оформление охранных договоров на использование объектов культурного наследия местного значения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согласование проектов землеустроительных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земляных и иных работ на территории объектов культурного наследия местного значения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2.5.3. </w:t>
      </w:r>
      <w:r>
        <w:rPr>
          <w:rtl w:val="0"/>
          <w:lang w:val="ru-RU"/>
        </w:rPr>
        <w:t>Сдача в аренду зданий и помещений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находящихся в оперативном управлении Управления культуры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2.5.4. </w:t>
      </w:r>
      <w:r>
        <w:rPr>
          <w:rtl w:val="0"/>
          <w:lang w:val="ru-RU"/>
        </w:rPr>
        <w:t>Иная деятельность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запрещенная законодательством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2"/>
      </w:pPr>
      <w:r>
        <w:rPr>
          <w:rtl w:val="0"/>
          <w:lang w:val="ru-RU"/>
        </w:rPr>
        <w:t xml:space="preserve">3. </w:t>
      </w:r>
      <w:r>
        <w:rPr>
          <w:rtl w:val="0"/>
          <w:lang w:val="ru-RU"/>
        </w:rPr>
        <w:t>ИМУЩЕСТВО И СРЕДСТВА УПРАВЛЕНИЯ КУЛЬТУРЫ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3.1. </w:t>
      </w:r>
      <w:r>
        <w:rPr>
          <w:rtl w:val="0"/>
          <w:lang w:val="ru-RU"/>
        </w:rPr>
        <w:t xml:space="preserve">Управление культуры является бюджетной организацией и финансируется из бюджета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на основе сметы доходов и расходов </w:t>
      </w:r>
      <w:r>
        <w:rPr>
          <w:rtl w:val="0"/>
          <w:lang w:val="ru-RU"/>
        </w:rPr>
        <w:t>&lt;87&gt;.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&lt;87&gt;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 xml:space="preserve">. 1 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161 </w:t>
      </w:r>
      <w:r>
        <w:rPr>
          <w:rtl w:val="0"/>
          <w:lang w:val="ru-RU"/>
        </w:rPr>
        <w:t>Бюджетного кодекса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3.2. </w:t>
      </w:r>
      <w:r>
        <w:rPr>
          <w:rtl w:val="0"/>
          <w:lang w:val="ru-RU"/>
        </w:rPr>
        <w:t xml:space="preserve">Источниками формирования имущества Управления культуры в денежной и иных формах являются </w:t>
      </w:r>
      <w:r>
        <w:rPr>
          <w:rtl w:val="0"/>
          <w:lang w:val="ru-RU"/>
        </w:rPr>
        <w:t>&lt;88&gt;: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3.2.1. </w:t>
      </w:r>
      <w:r>
        <w:rPr>
          <w:rtl w:val="0"/>
          <w:lang w:val="ru-RU"/>
        </w:rPr>
        <w:t>Регулярные и единовременные поступления от Учредителя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3.2.2. </w:t>
      </w:r>
      <w:r>
        <w:rPr>
          <w:rtl w:val="0"/>
          <w:lang w:val="ru-RU"/>
        </w:rPr>
        <w:t>Добровольные имущественные взносы и пожертвования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3.2.3. </w:t>
      </w:r>
      <w:r>
        <w:rPr>
          <w:rtl w:val="0"/>
          <w:lang w:val="ru-RU"/>
        </w:rPr>
        <w:t>Выручка от реализации товаров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работ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услуг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3.2.4. </w:t>
      </w:r>
      <w:r>
        <w:rPr>
          <w:rtl w:val="0"/>
          <w:lang w:val="ru-RU"/>
        </w:rPr>
        <w:t xml:space="preserve">Дивиденды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доходы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проценты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получаемые по акциям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облигациям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другим ценным бумагам и вкладам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3.2.5. </w:t>
      </w:r>
      <w:r>
        <w:rPr>
          <w:rtl w:val="0"/>
          <w:lang w:val="ru-RU"/>
        </w:rPr>
        <w:t>Доходы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получаемые от собственности Управления культуры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3.2.6. </w:t>
      </w:r>
      <w:r>
        <w:rPr>
          <w:rtl w:val="0"/>
          <w:lang w:val="ru-RU"/>
        </w:rPr>
        <w:t>Другие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запрещенные законом поступления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&lt;88&gt;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 xml:space="preserve">. 1 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26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О некоммерческих организациях</w:t>
      </w:r>
      <w:r>
        <w:rPr>
          <w:rtl w:val="0"/>
          <w:lang w:val="ru-RU"/>
        </w:rPr>
        <w:t>".</w:t>
      </w:r>
    </w:p>
    <w:p>
      <w:pPr>
        <w:pStyle w:val="ConsPlusNormal"/>
        <w:ind w:firstLine="540"/>
        <w:jc w:val="both"/>
      </w:pPr>
    </w:p>
    <w:p>
      <w:pPr>
        <w:pStyle w:val="ConsPlusNormal"/>
        <w:pBdr>
          <w:top w:val="single" w:color="000000" w:sz="6" w:space="0" w:shadow="0" w:frame="0"/>
          <w:left w:val="nil"/>
          <w:bottom w:val="nil"/>
          <w:right w:val="nil"/>
        </w:pBdr>
        <w:spacing w:before="100" w:after="100"/>
        <w:jc w:val="both"/>
        <w:rPr>
          <w:sz w:val="2"/>
          <w:szCs w:val="2"/>
        </w:rPr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КонсультантПлюс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примечание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Нумерация пунктов дана в соответствии с официальным текстом документа</w:t>
      </w:r>
      <w:r>
        <w:rPr>
          <w:rtl w:val="0"/>
          <w:lang w:val="ru-RU"/>
        </w:rPr>
        <w:t>.</w:t>
      </w:r>
    </w:p>
    <w:p>
      <w:pPr>
        <w:pStyle w:val="ConsPlusNormal"/>
        <w:pBdr>
          <w:top w:val="single" w:color="000000" w:sz="6" w:space="0" w:shadow="0" w:frame="0"/>
          <w:left w:val="nil"/>
          <w:bottom w:val="nil"/>
          <w:right w:val="nil"/>
        </w:pBdr>
        <w:spacing w:before="100" w:after="100"/>
        <w:jc w:val="both"/>
        <w:rPr>
          <w:sz w:val="2"/>
          <w:szCs w:val="2"/>
        </w:rPr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3.2. </w:t>
      </w:r>
      <w:r>
        <w:rPr>
          <w:rtl w:val="0"/>
          <w:lang w:val="ru-RU"/>
        </w:rPr>
        <w:t>Порядок регулярных и единовременных поступлений от Учредителя определяется сметой доходов и расходов Управления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составляемой на каждый финансовый год и утверждаемой главой администрации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установленном действующим бюджетным законодательством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нормативными правовыми актами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3.3. </w:t>
      </w:r>
      <w:r>
        <w:rPr>
          <w:rtl w:val="0"/>
          <w:lang w:val="ru-RU"/>
        </w:rPr>
        <w:t xml:space="preserve">Управление культуры использует бюджетные средства в соответствии с утвержденной сметой доходов и расходов </w:t>
      </w:r>
      <w:r>
        <w:rPr>
          <w:rtl w:val="0"/>
          <w:lang w:val="ru-RU"/>
        </w:rPr>
        <w:t>&lt;89&gt;.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&lt;89&gt;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 xml:space="preserve">. 6 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161 </w:t>
      </w:r>
      <w:r>
        <w:rPr>
          <w:rtl w:val="0"/>
          <w:lang w:val="ru-RU"/>
        </w:rPr>
        <w:t>Бюджетного кодекса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3.4. </w:t>
      </w:r>
      <w:r>
        <w:rPr>
          <w:rtl w:val="0"/>
          <w:lang w:val="ru-RU"/>
        </w:rPr>
        <w:t xml:space="preserve">Управление культуры не имеет права получать кредиты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займы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у кредитных организаций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других юридических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физических лиц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из бюджетов бюджетной системы Российской Федерации </w:t>
      </w:r>
      <w:r>
        <w:rPr>
          <w:rtl w:val="0"/>
          <w:lang w:val="ru-RU"/>
        </w:rPr>
        <w:t>&lt;90&gt;.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&lt;90&gt;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 xml:space="preserve">. 8 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161 </w:t>
      </w:r>
      <w:r>
        <w:rPr>
          <w:rtl w:val="0"/>
          <w:lang w:val="ru-RU"/>
        </w:rPr>
        <w:t>Бюджетного кодекса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3.5. </w:t>
      </w:r>
      <w:r>
        <w:rPr>
          <w:rtl w:val="0"/>
          <w:lang w:val="ru-RU"/>
        </w:rPr>
        <w:t>В смете доходов и расходов Управления культуры должны быть отражены все доходы Управления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получаемые как из бюджета и государственных внебюджетных фондов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и от осуществления предпринимательской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доходы от оказания платных услуг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другие доходы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получаемые от использования собственности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закрепленной за Управлением культуры на праве оперативного управления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иной деятельности </w:t>
      </w:r>
      <w:r>
        <w:rPr>
          <w:rtl w:val="0"/>
          <w:lang w:val="ru-RU"/>
        </w:rPr>
        <w:t>&lt;91&gt;.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&lt;91&gt;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 xml:space="preserve">. 3 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161 </w:t>
      </w:r>
      <w:r>
        <w:rPr>
          <w:rtl w:val="0"/>
          <w:lang w:val="ru-RU"/>
        </w:rPr>
        <w:t>Бюджетного кодекса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3.6. </w:t>
      </w:r>
      <w:r>
        <w:rPr>
          <w:rtl w:val="0"/>
          <w:lang w:val="ru-RU"/>
        </w:rPr>
        <w:t>Доходы Управления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полученные от предпринимательской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полном объеме учитываются в смете доходов и расходов Управления культуры и отражаются в доходах бюджета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как доходы от использования имущества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находящегося в муниципальной собственности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либо как доходы от оказания платных услуг </w:t>
      </w:r>
      <w:r>
        <w:rPr>
          <w:rtl w:val="0"/>
          <w:lang w:val="ru-RU"/>
        </w:rPr>
        <w:t>&lt;92&gt;.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&lt;92&gt;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 xml:space="preserve">. 2 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42 </w:t>
      </w:r>
      <w:r>
        <w:rPr>
          <w:rtl w:val="0"/>
          <w:lang w:val="ru-RU"/>
        </w:rPr>
        <w:t>Бюджетного кодекса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3.7. </w:t>
      </w:r>
      <w:r>
        <w:rPr>
          <w:rtl w:val="0"/>
          <w:lang w:val="ru-RU"/>
        </w:rPr>
        <w:t>При исполнении сметы доходов и расходов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расходование средств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полученных за счет внебюджетных источников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осуществляется Управлением культуры в соответствии с порядком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предусмотренным Бюджетным кодексом Российской Федерации и нормативными правовыми актами представительного органа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3.8. </w:t>
      </w:r>
      <w:r>
        <w:rPr>
          <w:rtl w:val="0"/>
          <w:lang w:val="ru-RU"/>
        </w:rPr>
        <w:t>Доходы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фактически полученные Управлением культуры от предпринимательской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при исполнении бюджета сверх утвержденных законом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решением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 бюджете и сверх сметы доходов и расходов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используются Управлением культуры 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предусмотренном Бюджетным кодексом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правовыми актами представительного органа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3.9. </w:t>
      </w:r>
      <w:r>
        <w:rPr>
          <w:rtl w:val="0"/>
          <w:lang w:val="ru-RU"/>
        </w:rPr>
        <w:t>Управление культуры в отношении закрепленного за ним имущества осуществляет в пределах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установленных законом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соответствии с целями своей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Договором о закреплении муниципального имущества за Управлением культуры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далее по тексту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Договор о закреплении имущества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заданиями собственника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права владения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пользования и распоряжения им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3.10. </w:t>
      </w:r>
      <w:r>
        <w:rPr>
          <w:rtl w:val="0"/>
          <w:lang w:val="ru-RU"/>
        </w:rPr>
        <w:t>Собственник имущества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закрепленного за Управлением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вправе изъять излишнее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неиспользуемое либо используемое не по назначению имущество и распорядиться им по своему усмотрению </w:t>
      </w:r>
      <w:r>
        <w:rPr>
          <w:rtl w:val="0"/>
          <w:lang w:val="ru-RU"/>
        </w:rPr>
        <w:t>&lt;93&gt;.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&lt;93&gt;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 xml:space="preserve">. 2 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296 </w:t>
      </w:r>
      <w:r>
        <w:rPr>
          <w:rtl w:val="0"/>
          <w:lang w:val="ru-RU"/>
        </w:rPr>
        <w:t>Гражданского кодекса Российской Федерации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2"/>
      </w:pPr>
      <w:r>
        <w:rPr>
          <w:rtl w:val="0"/>
          <w:lang w:val="ru-RU"/>
        </w:rPr>
        <w:t xml:space="preserve">4. </w:t>
      </w:r>
      <w:r>
        <w:rPr>
          <w:rtl w:val="0"/>
          <w:lang w:val="ru-RU"/>
        </w:rPr>
        <w:t>УПРАВЛЕНИЕ ДЕЯТЕЛЬНОСТЬЮ УПРАВЛЕНИЯ КУЛЬТУРЫ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4.1. </w:t>
      </w:r>
      <w:r>
        <w:rPr>
          <w:rtl w:val="0"/>
          <w:lang w:val="ru-RU"/>
        </w:rPr>
        <w:t>Порядок формирования Управления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полномочия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срок полномочий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подотчетность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подконтрольность Управления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также иные вопросы организации и деятельности Управления культуры определяются Уставом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>) &lt;94&gt;.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&lt;94&gt;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 xml:space="preserve">. 3 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34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4.2. </w:t>
      </w:r>
      <w:r>
        <w:rPr>
          <w:rtl w:val="0"/>
          <w:lang w:val="ru-RU"/>
        </w:rPr>
        <w:t xml:space="preserve">Структура и штатное расписание Управления культуры устанавливаются Учредителем в соответствии с законодательством Российской Федерации и нормативными правовыми актами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Финансирование Управления культуры из бюджета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осуществляется главным распорядителем бюджетных средств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в соответствии с утвержденным бюджетной росписью размером с учетом сокращения и индексации </w:t>
      </w:r>
      <w:r>
        <w:rPr>
          <w:rtl w:val="0"/>
          <w:lang w:val="ru-RU"/>
        </w:rPr>
        <w:t>&lt;95&gt;.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&lt;95&gt;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 xml:space="preserve">. 1 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163 </w:t>
      </w:r>
      <w:r>
        <w:rPr>
          <w:rtl w:val="0"/>
          <w:lang w:val="ru-RU"/>
        </w:rPr>
        <w:t>Бюджетного кодекса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4.3. </w:t>
      </w:r>
      <w:r>
        <w:rPr>
          <w:rtl w:val="0"/>
          <w:lang w:val="ru-RU"/>
        </w:rPr>
        <w:t>Управление деятельностью Управления культуры осуществляется в соответствии с законодательством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Уставом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Уставом Управления культуры и строится на принципах единоначалия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4.4. </w:t>
      </w:r>
      <w:r>
        <w:rPr>
          <w:rtl w:val="0"/>
          <w:lang w:val="ru-RU"/>
        </w:rPr>
        <w:t xml:space="preserve">Управление деятельностью Управления культуры осуществляет руководитель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директор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 соответствии с действующим законодательством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Уставом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 настоящим Уставом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Руководитель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директор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Управления культуры является должностным лицом местного самоуправления и несет персональную ответственность за решение вопросов местного значения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 сфере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определенных законодательством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законодательством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субъекта Российской Федерации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нормативными правовыми актами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4.5. </w:t>
      </w:r>
      <w:r>
        <w:rPr>
          <w:rtl w:val="0"/>
          <w:lang w:val="ru-RU"/>
        </w:rPr>
        <w:t xml:space="preserve">Руководитель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директор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Управления культуры является единоличным исполнительным органом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Руководитель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директор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Управления культуры назначается на должность и освобождается от должности распоряжением главы администрации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на основании Трудового договора</w:t>
      </w:r>
      <w:r>
        <w:rPr>
          <w:rtl w:val="0"/>
          <w:lang w:val="ru-RU"/>
        </w:rPr>
        <w:t>.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Трудовой  договор  с  руководителем 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директором</w:t>
      </w:r>
      <w:r>
        <w:rPr>
          <w:rtl w:val="0"/>
          <w:lang w:val="ru-RU"/>
        </w:rPr>
        <w:t xml:space="preserve">)   </w:t>
      </w:r>
      <w:r>
        <w:rPr>
          <w:rtl w:val="0"/>
          <w:lang w:val="ru-RU"/>
        </w:rPr>
        <w:t>Управления</w:t>
      </w:r>
    </w:p>
    <w:p>
      <w:pPr>
        <w:pStyle w:val="ConsPlusNonformat"/>
        <w:jc w:val="both"/>
      </w:pPr>
      <w:r>
        <w:rPr>
          <w:rtl w:val="0"/>
          <w:lang w:val="ru-RU"/>
        </w:rPr>
        <w:t>(</w:t>
      </w:r>
      <w:r>
        <w:rPr>
          <w:rtl w:val="0"/>
          <w:lang w:val="ru-RU"/>
        </w:rPr>
        <w:t>комитета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департамента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культуры заключает </w:t>
      </w:r>
      <w:r>
        <w:rPr>
          <w:rtl w:val="0"/>
          <w:lang w:val="ru-RU"/>
        </w:rPr>
        <w:t>______________________</w:t>
      </w:r>
    </w:p>
    <w:p>
      <w:pPr>
        <w:pStyle w:val="ConsPlusNonformat"/>
        <w:jc w:val="both"/>
      </w:pPr>
      <w:r>
        <w:rPr>
          <w:rtl w:val="0"/>
          <w:lang w:val="ru-RU"/>
        </w:rPr>
        <w:t>__________________________________________________________________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(</w:t>
      </w:r>
      <w:r>
        <w:rPr>
          <w:rtl w:val="0"/>
          <w:lang w:val="ru-RU"/>
        </w:rPr>
        <w:t>наименование исполнительно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распорядительного органа</w:t>
      </w:r>
      <w:r>
        <w:rPr>
          <w:rtl w:val="0"/>
          <w:lang w:val="ru-RU"/>
        </w:rPr>
        <w:t>)</w:t>
      </w:r>
    </w:p>
    <w:p>
      <w:pPr>
        <w:pStyle w:val="ConsPlusNonformat"/>
        <w:jc w:val="both"/>
      </w:pPr>
      <w:r>
        <w:rPr>
          <w:rtl w:val="0"/>
          <w:lang w:val="ru-RU"/>
        </w:rPr>
        <w:t>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установленном трудовым законодательством</w:t>
      </w:r>
      <w:r>
        <w:rPr>
          <w:rtl w:val="0"/>
          <w:lang w:val="ru-RU"/>
        </w:rPr>
        <w:t>.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Руководитель  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директор</w:t>
      </w:r>
      <w:r>
        <w:rPr>
          <w:rtl w:val="0"/>
          <w:lang w:val="ru-RU"/>
        </w:rPr>
        <w:t xml:space="preserve">)   </w:t>
      </w:r>
      <w:r>
        <w:rPr>
          <w:rtl w:val="0"/>
          <w:lang w:val="ru-RU"/>
        </w:rPr>
        <w:t>Управления   культуры   подотчетен</w:t>
      </w:r>
    </w:p>
    <w:p>
      <w:pPr>
        <w:pStyle w:val="ConsPlusNonformat"/>
        <w:jc w:val="both"/>
      </w:pPr>
      <w:r>
        <w:rPr>
          <w:rtl w:val="0"/>
          <w:lang w:val="ru-RU"/>
        </w:rPr>
        <w:t>_________________________________________________________________,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(</w:t>
      </w:r>
      <w:r>
        <w:rPr>
          <w:rtl w:val="0"/>
          <w:lang w:val="ru-RU"/>
        </w:rPr>
        <w:t>наименование представительного и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исполнительно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распорядительного органов</w:t>
      </w:r>
      <w:r>
        <w:rPr>
          <w:rtl w:val="0"/>
          <w:lang w:val="ru-RU"/>
        </w:rPr>
        <w:t>)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а  по  имущественным  вопросам  </w:t>
      </w:r>
      <w:r>
        <w:rPr>
          <w:rtl w:val="0"/>
          <w:lang w:val="ru-RU"/>
        </w:rPr>
        <w:t xml:space="preserve">-  </w:t>
      </w:r>
      <w:r>
        <w:rPr>
          <w:rtl w:val="0"/>
          <w:lang w:val="ru-RU"/>
        </w:rPr>
        <w:t>органу по управлению имуществом</w:t>
      </w:r>
    </w:p>
    <w:p>
      <w:pPr>
        <w:pStyle w:val="ConsPlusNonformat"/>
        <w:jc w:val="both"/>
      </w:pP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Срок полномочий руководителя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директора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Управления культуры определяется Трудовым договором и Уставом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4.6. </w:t>
      </w:r>
      <w:r>
        <w:rPr>
          <w:rtl w:val="0"/>
          <w:lang w:val="ru-RU"/>
        </w:rPr>
        <w:t xml:space="preserve">Руководитель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директор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Управления культуры осуществляет руководство текущей деятельностью Управления культуры в соответствии с законодательством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законодательством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субъекта Российской Федерации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нормативными правовыми актами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настоящим Уставом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Договором о закреплении имущества и Трудовым договором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обеспечивает выполнение возложенных на него задач и несет ответственность за результаты деятельности Управления культуры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Руководитель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директор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Управления культуры действует от имени Управления культуры без доверенности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представляет его интересы в органах государственной власти и местного самоуправления и во взаимоотношениях с юридическими и физическими лицами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4.7. </w:t>
      </w:r>
      <w:r>
        <w:rPr>
          <w:rtl w:val="0"/>
          <w:lang w:val="ru-RU"/>
        </w:rPr>
        <w:t xml:space="preserve">Руководитель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директор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Управления культуры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4.7.1. </w:t>
      </w:r>
      <w:r>
        <w:rPr>
          <w:rtl w:val="0"/>
          <w:lang w:val="ru-RU"/>
        </w:rPr>
        <w:t xml:space="preserve">Издает распоряжения и приказы по вопросам местного значения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отнесенным к полномочиям Управления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соответствии с законодательством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законодательством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субъекта Российской Федерации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нормативными правовыми актами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настоящим Уставом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4.7.2. </w:t>
      </w:r>
      <w:r>
        <w:rPr>
          <w:rtl w:val="0"/>
          <w:lang w:val="ru-RU"/>
        </w:rPr>
        <w:t xml:space="preserve">Издает распоряжения о создании предприятий и учреждений культуры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назначении на должность и освобождении от должности руководителей данных предприятий и учреждений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утверждает их уставы </w:t>
      </w:r>
      <w:r>
        <w:rPr>
          <w:rtl w:val="0"/>
          <w:lang w:val="ru-RU"/>
        </w:rPr>
        <w:t>&lt;96&gt;.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&lt;96&gt;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</w:t>
      </w:r>
      <w:r>
        <w:rPr>
          <w:rtl w:val="0"/>
          <w:lang w:val="ru-RU"/>
        </w:rPr>
        <w:t xml:space="preserve">. 4 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51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4.7.3. </w:t>
      </w:r>
      <w:r>
        <w:rPr>
          <w:rtl w:val="0"/>
          <w:lang w:val="ru-RU"/>
        </w:rPr>
        <w:t>Отвечает за целевое использование выделенных в распоряжение Управления культуры бюджетных средств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достоверность и своевременное представление установленной отчетности и другой информации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связанной с исполнением бюджета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своевременное составление и представление в орган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исполняющий бюджет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бюджетной росписи и лимитов бюджетных обязательств по подведомственным получателям бюджетных средств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утверждение смет доходов и расходов подведомственных бюджетных учреждений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соблюдение нормативов финансовых затрат на предоставление муниципальных услуг при утверждении смет доходов и расходов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 xml:space="preserve">эффективное использование бюджетных средств </w:t>
      </w:r>
      <w:r>
        <w:rPr>
          <w:rtl w:val="0"/>
          <w:lang w:val="ru-RU"/>
        </w:rPr>
        <w:t>&lt;97&gt;.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&lt;97&gt;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160 </w:t>
      </w:r>
      <w:r>
        <w:rPr>
          <w:rtl w:val="0"/>
          <w:lang w:val="ru-RU"/>
        </w:rPr>
        <w:t>Бюджетного кодекса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4.7.4. </w:t>
      </w:r>
      <w:r>
        <w:rPr>
          <w:rtl w:val="0"/>
          <w:lang w:val="ru-RU"/>
        </w:rPr>
        <w:t>Взаимодействует с органами местного самоуправления иных муниципальных образований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 вопросам развития культуры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относящимся к компетенции муниципального образования в соответствии с действующим законодательством Российской Федерации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4.7.5. </w:t>
      </w:r>
      <w:r>
        <w:rPr>
          <w:rtl w:val="0"/>
          <w:lang w:val="ru-RU"/>
        </w:rPr>
        <w:t>Совершает в установленном порядке сделки от имени Управления культуры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4.7.6. </w:t>
      </w:r>
      <w:r>
        <w:rPr>
          <w:rtl w:val="0"/>
          <w:lang w:val="ru-RU"/>
        </w:rPr>
        <w:t>Распоряжается имуществом Управления культуры в пределах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установленных договором о закреплении имущества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4.7.7. </w:t>
      </w:r>
      <w:r>
        <w:rPr>
          <w:rtl w:val="0"/>
          <w:lang w:val="ru-RU"/>
        </w:rPr>
        <w:t>Заключает договоры с физическими и юридическими лицами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4.7.8. </w:t>
      </w:r>
      <w:r>
        <w:rPr>
          <w:rtl w:val="0"/>
          <w:lang w:val="ru-RU"/>
        </w:rPr>
        <w:t>Издает и утверждает приказы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распоряжения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инструкции по вопросам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входящим в компетенцию учреждения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обязательные для всех работников Управления культуры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4.7.9. </w:t>
      </w:r>
      <w:r>
        <w:rPr>
          <w:rtl w:val="0"/>
          <w:lang w:val="ru-RU"/>
        </w:rPr>
        <w:t>Заключает с работниками трудовые договоры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назначает им оклады и условия оплаты труда в соответствии с нормативными правовыми актами поселения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4.7.10. </w:t>
      </w:r>
      <w:r>
        <w:rPr>
          <w:rtl w:val="0"/>
          <w:lang w:val="ru-RU"/>
        </w:rPr>
        <w:t>Утверждает правила внутреннего трудового распорядка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4.7.11. </w:t>
      </w:r>
      <w:r>
        <w:rPr>
          <w:rtl w:val="0"/>
          <w:lang w:val="ru-RU"/>
        </w:rPr>
        <w:t>Отвечает за организационно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техническое обеспечение деятельности Управления культуры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4.7.12. </w:t>
      </w:r>
      <w:r>
        <w:rPr>
          <w:rtl w:val="0"/>
          <w:lang w:val="ru-RU"/>
        </w:rPr>
        <w:t>Обеспечивает соблюдение правил и нормативных требований охраны труда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противопожарной безопасности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санитарно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гигиенического и противоэпидемического режимов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4.7.13. </w:t>
      </w:r>
      <w:r>
        <w:rPr>
          <w:rtl w:val="0"/>
          <w:lang w:val="ru-RU"/>
        </w:rPr>
        <w:t>Осуществляет иные полномочия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предусмотренные действующим законодательством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законодательством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субъекта Российской Федерации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нормативными правовыми актами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 Трудовым договором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4.8. </w:t>
      </w:r>
      <w:r>
        <w:rPr>
          <w:rtl w:val="0"/>
          <w:lang w:val="ru-RU"/>
        </w:rPr>
        <w:t xml:space="preserve">Руководитель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директор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Управления культуры несет ответственность за нарушения договорных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кредитных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расчетных обязательств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правил хозяйствования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установленных законодательством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отвечает за качество и эффективность работы Управления культуры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2"/>
      </w:pPr>
      <w:r>
        <w:rPr>
          <w:rtl w:val="0"/>
          <w:lang w:val="ru-RU"/>
        </w:rPr>
        <w:t xml:space="preserve">5. </w:t>
      </w:r>
      <w:r>
        <w:rPr>
          <w:rtl w:val="0"/>
          <w:lang w:val="ru-RU"/>
        </w:rPr>
        <w:t>ТРУДОВЫЕ ОТНОШЕНИЯ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5.1. </w:t>
      </w:r>
      <w:r>
        <w:rPr>
          <w:rtl w:val="0"/>
          <w:lang w:val="ru-RU"/>
        </w:rPr>
        <w:t>В Управлении культуры действует система найма работников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предусмотренная действующим законодательством Российской Федерации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5.2. </w:t>
      </w:r>
      <w:r>
        <w:rPr>
          <w:rtl w:val="0"/>
          <w:lang w:val="ru-RU"/>
        </w:rPr>
        <w:t xml:space="preserve">Работники Управления культуры являются муниципальными служащими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5.3. </w:t>
      </w:r>
      <w:r>
        <w:rPr>
          <w:rtl w:val="0"/>
          <w:lang w:val="ru-RU"/>
        </w:rPr>
        <w:t>Работники Управления культуры в установленном порядке подлежат медицинскому и социальному страхованию и социальному обеспечению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5.4. </w:t>
      </w:r>
      <w:r>
        <w:rPr>
          <w:rtl w:val="0"/>
          <w:lang w:val="ru-RU"/>
        </w:rPr>
        <w:t xml:space="preserve">Управление культуры обеспечивает здоровые и безопасные условия труда и несет ответственность за соблюдение Федерального закона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Об основах охраны труда</w:t>
      </w:r>
      <w:r>
        <w:rPr>
          <w:rtl w:val="0"/>
          <w:lang w:val="ru-RU"/>
        </w:rPr>
        <w:t>".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2"/>
      </w:pPr>
      <w:r>
        <w:rPr>
          <w:rtl w:val="0"/>
          <w:lang w:val="ru-RU"/>
        </w:rPr>
        <w:t xml:space="preserve">6. </w:t>
      </w:r>
      <w:r>
        <w:rPr>
          <w:rtl w:val="0"/>
          <w:lang w:val="ru-RU"/>
        </w:rPr>
        <w:t>РЕОРГАНИЗАЦИЯ И ЛИКВИДАЦИЯ УПРАВЛЕНИЯ КУЛЬТУРЫ</w:t>
      </w:r>
      <w:r>
        <w:rPr>
          <w:rtl w:val="0"/>
          <w:lang w:val="ru-RU"/>
        </w:rPr>
        <w:t>.</w:t>
      </w:r>
    </w:p>
    <w:p>
      <w:pPr>
        <w:pStyle w:val="ConsPlusNormal"/>
        <w:jc w:val="center"/>
      </w:pPr>
      <w:r>
        <w:rPr>
          <w:rtl w:val="0"/>
          <w:lang w:val="ru-RU"/>
        </w:rPr>
        <w:t>ИЗМЕНЕНИЕ УСТАВА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6.1. </w:t>
      </w:r>
      <w:r>
        <w:rPr>
          <w:rtl w:val="0"/>
          <w:lang w:val="ru-RU"/>
        </w:rPr>
        <w:t>Внесение изменений и дополнений в настоящий Устав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также реорганизация и ликвидация Управления культуры производится в установленном законодательством Российской Федерации и нормативными правовыми актами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порядке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6.2. </w:t>
      </w:r>
      <w:r>
        <w:rPr>
          <w:rtl w:val="0"/>
          <w:lang w:val="ru-RU"/>
        </w:rPr>
        <w:t>Реорганизация Управления культуры может быть осуществлена в форме слияния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присоединения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разделения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выделения и преобразования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6.3. </w:t>
      </w:r>
      <w:r>
        <w:rPr>
          <w:rtl w:val="0"/>
          <w:lang w:val="ru-RU"/>
        </w:rPr>
        <w:t>Управление культуры считается реорганизованным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исключением случаев реорганизации в форме присоединения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момента государственной регистрации вновь возникшего юридического лица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6.4. </w:t>
      </w:r>
      <w:r>
        <w:rPr>
          <w:rtl w:val="0"/>
          <w:lang w:val="ru-RU"/>
        </w:rPr>
        <w:t>В случае ликвидации Управления культуры имущество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находящееся в его оперативном управлении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передается собственнику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jc w:val="right"/>
        <w:outlineLvl w:val="1"/>
      </w:pPr>
      <w:r>
        <w:rPr>
          <w:rtl w:val="0"/>
          <w:lang w:val="ru-RU"/>
        </w:rPr>
        <w:t xml:space="preserve">Приложение </w:t>
      </w:r>
      <w:r>
        <w:rPr>
          <w:rtl w:val="0"/>
          <w:lang w:val="ru-RU"/>
        </w:rPr>
        <w:t>5</w:t>
      </w:r>
    </w:p>
    <w:p>
      <w:pPr>
        <w:pStyle w:val="ConsPlusNormal"/>
        <w:jc w:val="right"/>
      </w:pPr>
      <w:r>
        <w:rPr>
          <w:rtl w:val="0"/>
          <w:lang w:val="ru-RU"/>
        </w:rPr>
        <w:t>к Методическим указаниям</w:t>
      </w:r>
    </w:p>
    <w:p>
      <w:pPr>
        <w:pStyle w:val="ConsPlusNormal"/>
        <w:jc w:val="right"/>
      </w:pPr>
    </w:p>
    <w:p>
      <w:pPr>
        <w:pStyle w:val="ConsPlusNormal"/>
        <w:jc w:val="right"/>
      </w:pPr>
      <w:r>
        <w:rPr>
          <w:rtl w:val="0"/>
          <w:lang w:val="ru-RU"/>
        </w:rPr>
        <w:t>Утверждено</w:t>
      </w:r>
    </w:p>
    <w:p>
      <w:pPr>
        <w:pStyle w:val="ConsPlusNormal"/>
        <w:jc w:val="right"/>
      </w:pPr>
      <w:r>
        <w:rPr>
          <w:rtl w:val="0"/>
          <w:lang w:val="ru-RU"/>
        </w:rPr>
        <w:t>решением Коллегии</w:t>
      </w:r>
    </w:p>
    <w:p>
      <w:pPr>
        <w:pStyle w:val="ConsPlusNormal"/>
        <w:jc w:val="right"/>
      </w:pPr>
      <w:r>
        <w:rPr>
          <w:rtl w:val="0"/>
          <w:lang w:val="ru-RU"/>
        </w:rPr>
        <w:t>Минкультуры России</w:t>
      </w:r>
    </w:p>
    <w:p>
      <w:pPr>
        <w:pStyle w:val="ConsPlusNormal"/>
        <w:jc w:val="right"/>
      </w:pPr>
      <w:r>
        <w:rPr>
          <w:rtl w:val="0"/>
          <w:lang w:val="ru-RU"/>
        </w:rPr>
        <w:t xml:space="preserve">от </w:t>
      </w:r>
      <w:r>
        <w:rPr>
          <w:rtl w:val="0"/>
          <w:lang w:val="ru-RU"/>
        </w:rPr>
        <w:t xml:space="preserve">29 </w:t>
      </w:r>
      <w:r>
        <w:rPr>
          <w:rtl w:val="0"/>
          <w:lang w:val="ru-RU"/>
        </w:rPr>
        <w:t xml:space="preserve">мая </w:t>
      </w:r>
      <w:r>
        <w:rPr>
          <w:rtl w:val="0"/>
          <w:lang w:val="ru-RU"/>
        </w:rPr>
        <w:t xml:space="preserve">2002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 N 10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</w:pPr>
      <w:r>
        <w:rPr>
          <w:rtl w:val="0"/>
          <w:lang w:val="ru-RU"/>
        </w:rPr>
        <w:t>ТИПОВОЕ ПОЛОЖЕНИЕ</w:t>
      </w:r>
    </w:p>
    <w:p>
      <w:pPr>
        <w:pStyle w:val="ConsPlusNormal"/>
        <w:jc w:val="center"/>
      </w:pPr>
      <w:r>
        <w:rPr>
          <w:rtl w:val="0"/>
          <w:lang w:val="ru-RU"/>
        </w:rPr>
        <w:t>О ГОСУДАРСТВЕННОМ МУНИЦИПАЛЬНОМ УЧРЕЖДЕНИИ</w:t>
      </w:r>
    </w:p>
    <w:p>
      <w:pPr>
        <w:pStyle w:val="ConsPlusNormal"/>
        <w:jc w:val="center"/>
      </w:pPr>
      <w:r>
        <w:rPr>
          <w:rtl w:val="0"/>
          <w:lang w:val="ru-RU"/>
        </w:rPr>
        <w:t>КУЛЬТУРЫ КЛУБНОГО ТИПА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jc w:val="right"/>
        <w:outlineLvl w:val="1"/>
      </w:pPr>
      <w:r>
        <w:rPr>
          <w:rtl w:val="0"/>
          <w:lang w:val="ru-RU"/>
        </w:rPr>
        <w:t xml:space="preserve">Приложение </w:t>
      </w:r>
      <w:r>
        <w:rPr>
          <w:rtl w:val="0"/>
          <w:lang w:val="ru-RU"/>
        </w:rPr>
        <w:t>6</w:t>
      </w:r>
    </w:p>
    <w:p>
      <w:pPr>
        <w:pStyle w:val="ConsPlusNormal"/>
        <w:jc w:val="right"/>
      </w:pPr>
      <w:r>
        <w:rPr>
          <w:rtl w:val="0"/>
          <w:lang w:val="ru-RU"/>
        </w:rPr>
        <w:t>к Методическим указаниям</w:t>
      </w:r>
    </w:p>
    <w:p>
      <w:pPr>
        <w:pStyle w:val="ConsPlusNormal"/>
        <w:jc w:val="right"/>
      </w:pPr>
    </w:p>
    <w:p>
      <w:pPr>
        <w:pStyle w:val="ConsPlusNormal"/>
        <w:jc w:val="right"/>
      </w:pPr>
      <w:r>
        <w:rPr>
          <w:rtl w:val="0"/>
          <w:lang w:val="ru-RU"/>
        </w:rPr>
        <w:t>Утверждено</w:t>
      </w:r>
    </w:p>
    <w:p>
      <w:pPr>
        <w:pStyle w:val="ConsPlusNormal"/>
        <w:jc w:val="right"/>
      </w:pPr>
      <w:r>
        <w:rPr>
          <w:rtl w:val="0"/>
          <w:lang w:val="ru-RU"/>
        </w:rPr>
        <w:t>решением Коллегии</w:t>
      </w:r>
    </w:p>
    <w:p>
      <w:pPr>
        <w:pStyle w:val="ConsPlusNormal"/>
        <w:jc w:val="right"/>
      </w:pPr>
      <w:r>
        <w:rPr>
          <w:rtl w:val="0"/>
          <w:lang w:val="ru-RU"/>
        </w:rPr>
        <w:t>Министерства культуры</w:t>
      </w:r>
    </w:p>
    <w:p>
      <w:pPr>
        <w:pStyle w:val="ConsPlusNormal"/>
        <w:jc w:val="right"/>
      </w:pPr>
      <w:r>
        <w:rPr>
          <w:rtl w:val="0"/>
          <w:lang w:val="ru-RU"/>
        </w:rPr>
        <w:t>Российской Федерации</w:t>
      </w:r>
    </w:p>
    <w:p>
      <w:pPr>
        <w:pStyle w:val="ConsPlusNormal"/>
        <w:jc w:val="right"/>
      </w:pPr>
      <w:r>
        <w:rPr>
          <w:rtl w:val="0"/>
          <w:lang w:val="ru-RU"/>
        </w:rPr>
        <w:t xml:space="preserve">от </w:t>
      </w:r>
      <w:r>
        <w:rPr>
          <w:rtl w:val="0"/>
          <w:lang w:val="ru-RU"/>
        </w:rPr>
        <w:t xml:space="preserve">29 </w:t>
      </w:r>
      <w:r>
        <w:rPr>
          <w:rtl w:val="0"/>
          <w:lang w:val="ru-RU"/>
        </w:rPr>
        <w:t xml:space="preserve">мая </w:t>
      </w:r>
      <w:r>
        <w:rPr>
          <w:rtl w:val="0"/>
          <w:lang w:val="ru-RU"/>
        </w:rPr>
        <w:t xml:space="preserve">2002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 N 10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</w:pPr>
      <w:r>
        <w:rPr>
          <w:rtl w:val="0"/>
          <w:lang w:val="ru-RU"/>
        </w:rPr>
        <w:t>ПРИМЕРНОЕ ПОЛОЖЕНИЕ</w:t>
      </w:r>
    </w:p>
    <w:p>
      <w:pPr>
        <w:pStyle w:val="ConsPlusNormal"/>
        <w:jc w:val="center"/>
      </w:pPr>
      <w:r>
        <w:rPr>
          <w:rtl w:val="0"/>
          <w:lang w:val="ru-RU"/>
        </w:rPr>
        <w:t>О КЛУБНОМ ФОРМИРОВАНИИ 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ДОСУГОВОГО УЧРЕЖДЕНИЯ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jc w:val="right"/>
        <w:outlineLvl w:val="1"/>
      </w:pPr>
      <w:r>
        <w:rPr>
          <w:rtl w:val="0"/>
          <w:lang w:val="ru-RU"/>
        </w:rPr>
        <w:t xml:space="preserve">Приложение </w:t>
      </w:r>
      <w:r>
        <w:rPr>
          <w:rtl w:val="0"/>
          <w:lang w:val="ru-RU"/>
        </w:rPr>
        <w:t>7</w:t>
      </w:r>
    </w:p>
    <w:p>
      <w:pPr>
        <w:pStyle w:val="ConsPlusNormal"/>
        <w:jc w:val="right"/>
      </w:pPr>
      <w:r>
        <w:rPr>
          <w:rtl w:val="0"/>
          <w:lang w:val="ru-RU"/>
        </w:rPr>
        <w:t>к Методическим указаниям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</w:pPr>
      <w:r>
        <w:rPr>
          <w:rtl w:val="0"/>
          <w:lang w:val="ru-RU"/>
        </w:rPr>
        <w:t>МОДЕЛЬНЫЙ УСТАВ</w:t>
      </w:r>
    </w:p>
    <w:p>
      <w:pPr>
        <w:pStyle w:val="ConsPlusNormal"/>
        <w:jc w:val="center"/>
      </w:pPr>
      <w:r>
        <w:rPr>
          <w:rtl w:val="0"/>
          <w:lang w:val="ru-RU"/>
        </w:rPr>
        <w:t>МУНИЦИПАЛЬНОГО УЧРЕЖДЕНИЯ КУЛЬТУРЫ</w:t>
      </w:r>
    </w:p>
    <w:p>
      <w:pPr>
        <w:pStyle w:val="ConsPlusNormal"/>
        <w:ind w:firstLine="540"/>
        <w:jc w:val="both"/>
      </w:pP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             Утверждено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          распоряжением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       (</w:t>
      </w:r>
      <w:r>
        <w:rPr>
          <w:rtl w:val="0"/>
          <w:lang w:val="ru-RU"/>
        </w:rPr>
        <w:t>постановлением</w:t>
      </w:r>
      <w:r>
        <w:rPr>
          <w:rtl w:val="0"/>
          <w:lang w:val="ru-RU"/>
        </w:rPr>
        <w:t>)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главы муниципального образования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 от </w:t>
      </w:r>
      <w:r>
        <w:rPr>
          <w:rtl w:val="0"/>
          <w:lang w:val="ru-RU"/>
        </w:rPr>
        <w:t>__________ N ______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            Согласовано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Управление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отдел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культуры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муниципального образования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_________/_______________/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       (</w:t>
      </w:r>
      <w:r>
        <w:rPr>
          <w:rtl w:val="0"/>
          <w:lang w:val="ru-RU"/>
        </w:rPr>
        <w:t>подпись Ф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О</w:t>
      </w:r>
      <w:r>
        <w:rPr>
          <w:rtl w:val="0"/>
          <w:lang w:val="ru-RU"/>
        </w:rPr>
        <w:t>.)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"__" _______________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        Комитет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отдел</w:t>
      </w:r>
      <w:r>
        <w:rPr>
          <w:rtl w:val="0"/>
          <w:lang w:val="ru-RU"/>
        </w:rPr>
        <w:t>)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по управлению имуществом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муниципального образования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_________/_______________/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       (</w:t>
      </w:r>
      <w:r>
        <w:rPr>
          <w:rtl w:val="0"/>
          <w:lang w:val="ru-RU"/>
        </w:rPr>
        <w:t>подпись Ф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О</w:t>
      </w:r>
      <w:r>
        <w:rPr>
          <w:rtl w:val="0"/>
          <w:lang w:val="ru-RU"/>
        </w:rPr>
        <w:t>.)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 "__" ______________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</w:p>
    <w:p>
      <w:pPr>
        <w:pStyle w:val="ConsPlusNonformat"/>
        <w:jc w:val="both"/>
      </w:pPr>
    </w:p>
    <w:p>
      <w:pPr>
        <w:pStyle w:val="ConsPlusNonformat"/>
        <w:jc w:val="both"/>
      </w:pPr>
      <w:bookmarkStart w:name="Par2133" w:id="9"/>
      <w:bookmarkEnd w:id="9"/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                             УСТАВ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МУНИЦИПАЛЬНОГО УЧРЕЖДЕНИЯ КУЛЬТУРЫ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______________________________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(</w:t>
      </w:r>
      <w:r>
        <w:rPr>
          <w:rtl w:val="0"/>
          <w:lang w:val="ru-RU"/>
        </w:rPr>
        <w:t>наименование учреждения</w:t>
      </w:r>
      <w:r>
        <w:rPr>
          <w:rtl w:val="0"/>
          <w:lang w:val="ru-RU"/>
        </w:rPr>
        <w:t>) &lt;99&gt;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&lt;99&gt; </w:t>
      </w:r>
      <w:r>
        <w:rPr>
          <w:rtl w:val="0"/>
          <w:lang w:val="ru-RU"/>
        </w:rPr>
        <w:t>Наименование учреждения должно содержать указание на характер его деятельности и на собственника его имущества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Например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Муниципальное учреждение культуры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 xml:space="preserve">Клуб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Дружба</w:t>
      </w:r>
      <w:r>
        <w:rPr>
          <w:rtl w:val="0"/>
          <w:lang w:val="ru-RU"/>
        </w:rPr>
        <w:t>".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2"/>
      </w:pPr>
      <w:r>
        <w:rPr>
          <w:rtl w:val="0"/>
          <w:lang w:val="ru-RU"/>
        </w:rPr>
        <w:t xml:space="preserve">1. </w:t>
      </w:r>
      <w:r>
        <w:rPr>
          <w:rtl w:val="0"/>
          <w:lang w:val="ru-RU"/>
        </w:rPr>
        <w:t>ОБЩИЕ ПОЛОЖЕНИЯ</w:t>
      </w:r>
    </w:p>
    <w:p>
      <w:pPr>
        <w:pStyle w:val="ConsPlusNormal"/>
        <w:ind w:firstLine="540"/>
        <w:jc w:val="both"/>
      </w:pPr>
    </w:p>
    <w:p>
      <w:pPr>
        <w:pStyle w:val="ConsPlusNonformat"/>
        <w:jc w:val="both"/>
      </w:pPr>
      <w:r>
        <w:rPr>
          <w:rtl w:val="0"/>
          <w:lang w:val="ru-RU"/>
        </w:rPr>
        <w:t xml:space="preserve">    1.1. </w:t>
      </w:r>
      <w:r>
        <w:rPr>
          <w:rtl w:val="0"/>
          <w:lang w:val="ru-RU"/>
        </w:rPr>
        <w:t>Муниципальное учреждение</w:t>
      </w:r>
    </w:p>
    <w:p>
      <w:pPr>
        <w:pStyle w:val="ConsPlusNonformat"/>
        <w:jc w:val="both"/>
      </w:pPr>
      <w:r>
        <w:rPr>
          <w:rtl w:val="0"/>
          <w:lang w:val="ru-RU"/>
        </w:rPr>
        <w:t>__________________________________________________________________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(</w:t>
      </w:r>
      <w:r>
        <w:rPr>
          <w:rtl w:val="0"/>
          <w:lang w:val="ru-RU"/>
        </w:rPr>
        <w:t>полное наименование учреждения</w:t>
      </w:r>
      <w:r>
        <w:rPr>
          <w:rtl w:val="0"/>
          <w:lang w:val="ru-RU"/>
        </w:rPr>
        <w:t>)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муниципального    образования    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    муниципального</w:t>
      </w:r>
    </w:p>
    <w:p>
      <w:pPr>
        <w:pStyle w:val="ConsPlusNonformat"/>
        <w:jc w:val="both"/>
      </w:pPr>
      <w:r>
        <w:rPr>
          <w:rtl w:val="0"/>
          <w:lang w:val="ru-RU"/>
        </w:rPr>
        <w:t>образования</w:t>
      </w:r>
      <w:r>
        <w:rPr>
          <w:rtl w:val="0"/>
          <w:lang w:val="ru-RU"/>
        </w:rPr>
        <w:t>)  (</w:t>
      </w:r>
      <w:r>
        <w:rPr>
          <w:rtl w:val="0"/>
          <w:lang w:val="ru-RU"/>
        </w:rPr>
        <w:t xml:space="preserve">в  дальнейшем   именуемое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Учреждение</w:t>
      </w:r>
      <w:r>
        <w:rPr>
          <w:rtl w:val="0"/>
          <w:lang w:val="ru-RU"/>
        </w:rPr>
        <w:t xml:space="preserve">)  </w:t>
      </w:r>
      <w:r>
        <w:rPr>
          <w:rtl w:val="0"/>
          <w:lang w:val="ru-RU"/>
        </w:rPr>
        <w:t>создано  в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соответствии с  распоряжением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постановлением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главы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</w:t>
      </w:r>
    </w:p>
    <w:p>
      <w:pPr>
        <w:pStyle w:val="ConsPlusNonformat"/>
        <w:jc w:val="both"/>
      </w:pPr>
      <w:r>
        <w:rPr>
          <w:rtl w:val="0"/>
          <w:lang w:val="ru-RU"/>
        </w:rPr>
        <w:t>муниципального образования</w:t>
      </w:r>
      <w:r>
        <w:rPr>
          <w:rtl w:val="0"/>
          <w:lang w:val="ru-RU"/>
        </w:rPr>
        <w:t xml:space="preserve">) __________________ </w:t>
      </w:r>
      <w:r>
        <w:rPr>
          <w:rtl w:val="0"/>
          <w:lang w:val="ru-RU"/>
        </w:rPr>
        <w:t xml:space="preserve">от </w:t>
      </w:r>
      <w:r>
        <w:rPr>
          <w:rtl w:val="0"/>
          <w:lang w:val="ru-RU"/>
        </w:rPr>
        <w:t>________________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            (</w:t>
      </w:r>
      <w:r>
        <w:rPr>
          <w:rtl w:val="0"/>
          <w:lang w:val="ru-RU"/>
        </w:rPr>
        <w:t>дата</w:t>
      </w:r>
      <w:r>
        <w:rPr>
          <w:rtl w:val="0"/>
          <w:lang w:val="ru-RU"/>
        </w:rPr>
        <w:t>)</w:t>
      </w:r>
    </w:p>
    <w:p>
      <w:pPr>
        <w:pStyle w:val="ConsPlusNonformat"/>
        <w:jc w:val="both"/>
      </w:pPr>
      <w:r>
        <w:rPr>
          <w:rtl w:val="0"/>
          <w:lang w:val="ru-RU"/>
        </w:rPr>
        <w:t>__________________________________________________________________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(</w:t>
      </w:r>
      <w:r>
        <w:rPr>
          <w:rtl w:val="0"/>
          <w:lang w:val="ru-RU"/>
        </w:rPr>
        <w:t>номер и название распорядительного документа о создании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Учреждения</w:t>
      </w:r>
      <w:r>
        <w:rPr>
          <w:rtl w:val="0"/>
          <w:lang w:val="ru-RU"/>
        </w:rPr>
        <w:t>)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rPr>
          <w:rtl w:val="0"/>
          <w:lang w:val="ru-RU"/>
        </w:rPr>
        <w:t xml:space="preserve">    1.2. </w:t>
      </w:r>
      <w:r>
        <w:rPr>
          <w:rtl w:val="0"/>
          <w:lang w:val="ru-RU"/>
        </w:rPr>
        <w:t xml:space="preserve">Полное фирменное название Учреждения </w:t>
      </w:r>
      <w:r>
        <w:rPr>
          <w:rtl w:val="0"/>
          <w:lang w:val="ru-RU"/>
        </w:rPr>
        <w:t>____________________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1.3. </w:t>
      </w:r>
      <w:r>
        <w:rPr>
          <w:rtl w:val="0"/>
          <w:lang w:val="ru-RU"/>
        </w:rPr>
        <w:t xml:space="preserve">Сокращенное фирменное название Учреждения </w:t>
      </w:r>
      <w:r>
        <w:rPr>
          <w:rtl w:val="0"/>
          <w:lang w:val="ru-RU"/>
        </w:rPr>
        <w:t>_______________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1.4. </w:t>
      </w:r>
      <w:r>
        <w:rPr>
          <w:rtl w:val="0"/>
          <w:lang w:val="ru-RU"/>
        </w:rPr>
        <w:t>Место нахождение Учреждения</w:t>
      </w:r>
      <w:r>
        <w:rPr>
          <w:rtl w:val="0"/>
          <w:lang w:val="ru-RU"/>
        </w:rPr>
        <w:t>:</w:t>
      </w:r>
    </w:p>
    <w:p>
      <w:pPr>
        <w:pStyle w:val="ConsPlusNonformat"/>
        <w:jc w:val="both"/>
      </w:pPr>
      <w:r>
        <w:rPr>
          <w:rtl w:val="0"/>
          <w:lang w:val="ru-RU"/>
        </w:rPr>
        <w:t>__________________________________________________________________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(</w:t>
      </w:r>
      <w:r>
        <w:rPr>
          <w:rtl w:val="0"/>
          <w:lang w:val="ru-RU"/>
        </w:rPr>
        <w:t>почтовый индекс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юридический адрес</w:t>
      </w:r>
      <w:r>
        <w:rPr>
          <w:rtl w:val="0"/>
          <w:lang w:val="ru-RU"/>
        </w:rPr>
        <w:t>)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rPr>
          <w:rtl w:val="0"/>
          <w:lang w:val="ru-RU"/>
        </w:rPr>
        <w:t xml:space="preserve">    1.5. </w:t>
      </w:r>
      <w:r>
        <w:rPr>
          <w:rtl w:val="0"/>
          <w:lang w:val="ru-RU"/>
        </w:rPr>
        <w:t>Учредителем Учреждения является</w:t>
      </w:r>
    </w:p>
    <w:p>
      <w:pPr>
        <w:pStyle w:val="ConsPlusNonformat"/>
        <w:jc w:val="both"/>
      </w:pPr>
      <w:r>
        <w:rPr>
          <w:rtl w:val="0"/>
          <w:lang w:val="ru-RU"/>
        </w:rPr>
        <w:t>__________________________________________________________________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(</w:t>
      </w:r>
      <w:r>
        <w:rPr>
          <w:rtl w:val="0"/>
          <w:lang w:val="ru-RU"/>
        </w:rPr>
        <w:t>наименование исполнительно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распорядительного органа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местного самоуправления</w:t>
      </w:r>
      <w:r>
        <w:rPr>
          <w:rtl w:val="0"/>
          <w:lang w:val="ru-RU"/>
        </w:rPr>
        <w:t>)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1.6. </w:t>
      </w:r>
      <w:r>
        <w:rPr>
          <w:rtl w:val="0"/>
          <w:lang w:val="ru-RU"/>
        </w:rPr>
        <w:t xml:space="preserve">Учреждение находится в ведомственном подчинении </w:t>
      </w:r>
      <w:r>
        <w:rPr>
          <w:rtl w:val="0"/>
          <w:lang w:val="ru-RU"/>
        </w:rPr>
        <w:t>&lt;100&gt;</w:t>
      </w:r>
    </w:p>
    <w:p>
      <w:pPr>
        <w:pStyle w:val="ConsPlusNonformat"/>
        <w:jc w:val="both"/>
      </w:pPr>
      <w:r>
        <w:rPr>
          <w:rtl w:val="0"/>
          <w:lang w:val="ru-RU"/>
        </w:rPr>
        <w:t>__________________________________________________________________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(</w:t>
      </w:r>
      <w:r>
        <w:rPr>
          <w:rtl w:val="0"/>
          <w:lang w:val="ru-RU"/>
        </w:rPr>
        <w:t>наименование управления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отдела культуры муниципального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образования</w:t>
      </w:r>
      <w:r>
        <w:rPr>
          <w:rtl w:val="0"/>
          <w:lang w:val="ru-RU"/>
        </w:rPr>
        <w:t>)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&lt;100&gt; </w:t>
      </w:r>
      <w:r>
        <w:rPr>
          <w:rtl w:val="0"/>
          <w:lang w:val="ru-RU"/>
        </w:rPr>
        <w:t>В случае отсутствия в муниципальном образовании специального уполномоченного органа в сфере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данный пункт пропускается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1.7. </w:t>
      </w:r>
      <w:r>
        <w:rPr>
          <w:rtl w:val="0"/>
          <w:lang w:val="ru-RU"/>
        </w:rPr>
        <w:t>Учреждение является юридическим лицом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имеет фирменное наименование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обособленное имущество на праве оперативного управления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самостоятельный баланс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расчетный и иные счета в банках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 от своего имени приобретать имущественные и неимущественные права и нести обязанности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быть истцом и ответчиком в суде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арбитражном и третейском суде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международном коммерческом арбитраже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1.8. </w:t>
      </w:r>
      <w:r>
        <w:rPr>
          <w:rtl w:val="0"/>
          <w:lang w:val="ru-RU"/>
        </w:rPr>
        <w:t>Учреждение имеет круглую печать со своим полным фирменным наименованием и наименованием собственника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штампы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бланки и другие средства индивидуализации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1.9. </w:t>
      </w:r>
      <w:r>
        <w:rPr>
          <w:rtl w:val="0"/>
          <w:lang w:val="ru-RU"/>
        </w:rPr>
        <w:t xml:space="preserve">Учреждение имеет </w:t>
      </w:r>
      <w:r>
        <w:rPr>
          <w:rtl w:val="0"/>
          <w:lang w:val="ru-RU"/>
        </w:rPr>
        <w:t>&lt;101&gt;: (</w:t>
      </w:r>
      <w:r>
        <w:rPr>
          <w:rtl w:val="0"/>
          <w:lang w:val="ru-RU"/>
        </w:rPr>
        <w:t>указывать филиалы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представительства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действующие на основании уставов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положений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утверждаемых Учреждением и их местонахождение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&lt;101&gt; </w:t>
      </w:r>
      <w:r>
        <w:rPr>
          <w:rtl w:val="0"/>
          <w:lang w:val="ru-RU"/>
        </w:rPr>
        <w:t>В случае отсутствия у учреждения культуры филиалов и представительств на момент утверждения устава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данный пункт пропускается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1.10. </w:t>
      </w:r>
      <w:r>
        <w:rPr>
          <w:rtl w:val="0"/>
          <w:lang w:val="ru-RU"/>
        </w:rPr>
        <w:t>Для обеспечения деятельности Учреждение вправе создавать филиалы и открывать представительства в установленном действующим законодательством порядке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1.11. </w:t>
      </w:r>
      <w:r>
        <w:rPr>
          <w:rtl w:val="0"/>
          <w:lang w:val="ru-RU"/>
        </w:rPr>
        <w:t>Учреждение отвечает по своим обязательствам находящимися в его распоряжении денежными средствами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при их недостаточности субсидиарную ответственность по обязательствам Учреждения несет собственник имущества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2"/>
      </w:pPr>
      <w:r>
        <w:rPr>
          <w:rtl w:val="0"/>
          <w:lang w:val="ru-RU"/>
        </w:rPr>
        <w:t xml:space="preserve">2. </w:t>
      </w:r>
      <w:r>
        <w:rPr>
          <w:rtl w:val="0"/>
          <w:lang w:val="ru-RU"/>
        </w:rPr>
        <w:t>ЦЕЛЬ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ЗАДАЧИ И ВИДЫ ДЕЯТЕЛЬНОСТИ УЧРЕЖДЕНИЯ</w:t>
      </w:r>
    </w:p>
    <w:p>
      <w:pPr>
        <w:pStyle w:val="ConsPlusNormal"/>
        <w:jc w:val="center"/>
      </w:pPr>
      <w:r>
        <w:rPr>
          <w:rtl w:val="0"/>
          <w:lang w:val="ru-RU"/>
        </w:rPr>
        <w:t>(</w:t>
      </w:r>
      <w:r>
        <w:rPr>
          <w:rtl w:val="0"/>
          <w:lang w:val="ru-RU"/>
        </w:rPr>
        <w:t>указываются для каждого типа учреждений</w:t>
      </w:r>
      <w:r>
        <w:rPr>
          <w:rtl w:val="0"/>
          <w:lang w:val="ru-RU"/>
        </w:rPr>
        <w:t>)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2.1. </w:t>
      </w:r>
      <w:r>
        <w:rPr>
          <w:rtl w:val="0"/>
          <w:lang w:val="ru-RU"/>
        </w:rPr>
        <w:t>Учреждение создано в целях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БИБЛИОТЕКА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обеспечения библиотечного обслуживания населения с учетом потребностей и интересов различных социально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возрастных групп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МУЗЕЙ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собирания и хранения музейных предметов и музейных коллекций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осуществления просветительской и образовательной деятельности </w:t>
      </w:r>
      <w:r>
        <w:rPr>
          <w:rtl w:val="0"/>
          <w:lang w:val="ru-RU"/>
        </w:rPr>
        <w:t>&lt;102&gt;.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&lt;102&gt;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статью </w:t>
      </w:r>
      <w:r>
        <w:rPr>
          <w:rtl w:val="0"/>
          <w:lang w:val="ru-RU"/>
        </w:rPr>
        <w:t xml:space="preserve">27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54-</w:t>
      </w:r>
      <w:r>
        <w:rPr>
          <w:rtl w:val="0"/>
          <w:lang w:val="ru-RU"/>
        </w:rPr>
        <w:t xml:space="preserve">ФЗ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О музейном фонде Российской Федерации и музеях в Российской Федерации</w:t>
      </w:r>
      <w:r>
        <w:rPr>
          <w:rtl w:val="0"/>
          <w:lang w:val="ru-RU"/>
        </w:rPr>
        <w:t>".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ДОСУГОВОЕ УЧРЕЖДЕНИЕ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организации досуга и приобщения жителей муниципального образования к творчеству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культурному развитию и самообразованию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любительскому искусству и ремеслам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2.2. </w:t>
      </w:r>
      <w:r>
        <w:rPr>
          <w:rtl w:val="0"/>
          <w:lang w:val="ru-RU"/>
        </w:rPr>
        <w:t>Задачами Учреждения являются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БИБЛИОТЕКА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обеспечение доступности библиотечных услуг и библиотечных фондов для жителей муниципального образования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формирование библиотечного фонда с учетом образовательных потребностей и культурных запросов населения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обеспечение его сохранности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обеспечение оперативного доступа к информационным ресурсам других библиотек и информационных систем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расширение контингента пользователей библиотек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совершенствование методов работы с различными категориями читателей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содействие образованию и воспитанию населения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повышение его культурного уровня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привитие читателям навыков информационной культуры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МУЗЕЙ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обеспечение доступа населения к музейным предметам и музейным коллекциям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выявление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изучение и публикация музейных предметов и музейных коллекций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организация музейного обслуживания населения с учетом интересов и потребностей различных социально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возрастных и образовательных групп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обеспечение сохранности музейных предметов и музейных коллекций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укрепление материально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технической базы музея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развитие современных форм музейного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экскурсионного обслуживания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досуговой деятельности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внедрение компьютеризации и интернет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технологий в организацию музейного дела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организация совместной работы с научными и образовательными учреждениями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расширение выставочной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обмен экспозициями с другими музеями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ДОСУГОВОЕ УЧРЕЖДЕНИЕ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удовлетворение потребностей населения в сохранении и развитии традиционного народного художественного творчества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любительского искусства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другой самодеятельной творческой инициативы и социально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культурной активности населения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создание благоприятных условий для организации культурного досуга и отдыха жителей муниципального образования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предоставление услуг социально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культурного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просветительского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оздоровительного и развлекательного характера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доступных для широких слоев населения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поддержка и развитие самобытных национальных культур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народных промыслов и ремесел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развитие современных форм организации культурного досуга с учетом потребностей различных социально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возрастных групп населения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2.3. </w:t>
      </w:r>
      <w:r>
        <w:rPr>
          <w:rtl w:val="0"/>
          <w:lang w:val="ru-RU"/>
        </w:rPr>
        <w:t>Для достижения установленных настоящим Уставом целей Учреждение осуществляет следующие виды деятельности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БИБЛИОТЕКА </w:t>
      </w:r>
      <w:r>
        <w:rPr>
          <w:rtl w:val="0"/>
          <w:lang w:val="ru-RU"/>
        </w:rPr>
        <w:t>&lt;103&gt;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формирование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обеспечение безопасности и сохранности библиотечных фондов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предоставление пользователям информации о составе библиотечных фондов через систему каталогов и другие формы библиотечного информирования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оказание консультативной помощи в поиске и выборе источников информации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выдача во временное пользование любого документа библиотечного фонда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сотрудничество с другими библиотеками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развитие системы межбиблиотечного абонемента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участие в реализации государственных и муниципальных программ развития библиотечного дела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компьютеризация и информатизация библиотечных процессов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предоставление пользователям доступа в корпоративные и глобальные информационные сети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обслуживание пользователей в режиме локального и удаленного доступа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мониторинг потребностей пользователей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внедрение современных форм обслуживания читателей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организация центров правовой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экологической и иной информации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центров чтения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медиатек и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>.);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проведение 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просветительских и образовательных мероприятий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организация литературных вечеров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встреч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конференций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лекций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фестивалей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конкурсов и иных культурных акций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организация читательских любительских клубов и объединений по интересам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осуществление выставочной и издательской деятельности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предоставление гражданам дополнительных библиотечных и сервисных услуг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осуществление научно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методической деятельности </w:t>
      </w:r>
      <w:r>
        <w:rPr>
          <w:rtl w:val="0"/>
          <w:lang w:val="ru-RU"/>
        </w:rPr>
        <w:t>&lt;104&gt;;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запрещенная законодательством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деятельность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&lt;103&gt;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Федеральный закон </w:t>
      </w:r>
      <w:r>
        <w:rPr>
          <w:rtl w:val="0"/>
          <w:lang w:val="ru-RU"/>
        </w:rPr>
        <w:t>N 78-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статьи </w:t>
      </w:r>
      <w:r>
        <w:rPr>
          <w:rtl w:val="0"/>
          <w:lang w:val="ru-RU"/>
        </w:rPr>
        <w:t>7, 12, 13.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&lt;104&gt; </w:t>
      </w:r>
      <w:r>
        <w:rPr>
          <w:rtl w:val="0"/>
          <w:lang w:val="ru-RU"/>
        </w:rPr>
        <w:t>Для центральных библиотек муниципальных образований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МУЗЕЙ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учет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хранение и реставрация музейных предметов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комплектование музейных фондов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изучение и систематизация предметов фондов хранения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формирование электронной базы данных в соответствии с профилем музея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разработка и реализация основных направлений деятельности музея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экспозиционно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выставочная деятельность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организация выездных экспозиций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организация или участие в проведении научных конференций и семинаров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экскурсионное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лекционное и консультационное обслуживание посетителей музея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организация работы лекториев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кружков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художественных студий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различных любительских объединений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иная 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просветительная и музейно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педагогическая деятельность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массовое и туристско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экскурсионное обслуживание юридических и физических лиц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осуществление в установленном законодательством порядке издательской и рекламно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информационной деятельности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повышение квалификации специалистов музея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подготовка научных работ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каталогов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проспектов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монографий по профилю музея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выпуск сувениров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открыток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фотографий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репродукций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популяризующих памятники истории и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проведение выставок изделий местных мастеров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разработка и реализация мероприятий по охране музейных предметов и коллекций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предоставление гражданам дополнительных музейных и сервисных услуг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развитие инфраструктуры для туристическо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экскурсионной деятельности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кафе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гостиницы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автостоянки и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>.);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иные виды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запрещенные законодательством Российской Федерации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ДОСУГОВОЕ УЧРЕЖДЕНИЕ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создание и организация работы любительских творческих коллективов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кружков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студий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любительских объединений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клубов по интересам различной направленности и других клубных формирований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проведение различных по форме и тематике 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массовых мероприятий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праздников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представлений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смотров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фестивалей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конкурсов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концертов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выставок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вечеров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спектаклей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игровых развлекательных программ и других форм показа результатов творческой деятельности клубных формирований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проведение спектаклей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концертов и других 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зрелищных и выставочных мероприятий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с участием профессиональных коллективов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исполнителей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авторов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организация работы лекториев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народных университетов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школ и курсов по различным отраслям знаний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других форм просветительской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и на абонементной основе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оказание консультативной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методической и организационно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творческой помощи в подготовке и проведении 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досуговых мероприятий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изучение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обобщение и распространение опыта 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массовой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воспитательной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зрелищной работы Учреждения и других 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досуговых учреждений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повышение квалификации творческих и административно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хозяйственных работников Учреждения и других 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досуговых учреждений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осуществление справочной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информационной и рекламно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маркетинговой деятельности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организация кино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 видеообслуживания населения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предоставление гражданам дополнительных досуговых и сервисных услуг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2.4. </w:t>
      </w:r>
      <w:r>
        <w:rPr>
          <w:rtl w:val="0"/>
          <w:lang w:val="ru-RU"/>
        </w:rPr>
        <w:t>Учреждение может осуществлять предпринимательскую и иную приносящую доход деятельность лишь постольку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поскольку это служит достижению целей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для которых оно создано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2.5. </w:t>
      </w:r>
      <w:r>
        <w:rPr>
          <w:rtl w:val="0"/>
          <w:lang w:val="ru-RU"/>
        </w:rPr>
        <w:t>К предпринимательской и иной приносящей доход деятельности Учреждения относятся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БИБЛИОТЕКА </w:t>
      </w:r>
      <w:r>
        <w:rPr>
          <w:rtl w:val="0"/>
          <w:lang w:val="ru-RU"/>
        </w:rPr>
        <w:t>&lt;105&gt;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составление библиографических списков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справок и каталогов по запросам читателей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предоставление услуг по копированию документов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музыкальных и видеозаписей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иных материалов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распечатка материалов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полученных по глобальным информационным сетям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переводы литературы с иностранных языков на русский язык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доставка читателям книг на 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месту работы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формирование тематических подборок материалов по запросу читателей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организация и проведение платных форм 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просветительской и информационной деятельности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организация мероприятий по подготовке и переподготовке кадров в установленном законом порядке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розничная торговля канцелярскими товарами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книжной и иной печатной продукцией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сдача помещений в аренду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услуги по обеспечению питанием посетителей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иные виды предпринимательской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направленные на расширение перечня предоставляемых пользователям библиотек услуг и социально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творческое развитие библиотеки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&lt;105&gt;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Федеральный закон </w:t>
      </w:r>
      <w:r>
        <w:rPr>
          <w:rtl w:val="0"/>
          <w:lang w:val="ru-RU"/>
        </w:rPr>
        <w:t>N 78-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>13.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МУЗЕЙ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музейное и экскурсионное обслуживание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реализация предметов декоративно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прикладного искусства и литературы по профилю музея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изготовление и реализация сувениров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изделий народных промыслов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фотографий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открыток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каталогов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видеофильмов по профилю музея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проведение выставок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продаж изделий народных промыслов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проведение лекций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организация массовых мероприятий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презентаций на территории музея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организация туристического обслуживания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предоставление права на использование символики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изображений музейных предметов и музейных коллекций в рекламных целях юридическим и физическим лицам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оказание информационных услуг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предоставление услуг по организации питания и отдыха посетителей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иные виды предпринимательской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содействующие достижению целей создания Учреждения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ДОСУГОВОЕ УЧРЕЖДЕНИЕ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организация и проведение вечеров отдыха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танцевальных и других вечеров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праздников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встреч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гражданских и семейных обрядов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литературно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музыкальных гостиных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балов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дискотек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концертов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спектаклей и других 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досуговых мероприятий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по заявкам организаций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предприятий и отдельных граждан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предоставление оркестров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ансамблей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самодеятельных художественных коллективов и отдельных исполнителей для семейных и гражданских праздников и торжеств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обучение в платных кружках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студиях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курсах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оказание консультативной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методической и организационно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творческой помощи в подготовке и проведении 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досуговых мероприятий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предоставление услуг по прокату сценических костюмов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культурного и другого инвентаря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аудио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 видеокассет с записями отечественных и зарубежных музыкальных и художественных произведений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звукоусилительной и осветительной аппаратуры и другого профильного оборудования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изготовление сценических костюмов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обуви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реквизита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предоставление игровых комнат для детей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 воспитателем на время проведения мероприятий для взрослых</w:t>
      </w:r>
      <w:r>
        <w:rPr>
          <w:rtl w:val="0"/>
          <w:lang w:val="ru-RU"/>
        </w:rPr>
        <w:t>);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организация в установленном порядке работы спортивно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оздоровительных клубов и секций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групп туризма и здоровья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компьютерных клубов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игровых и тренажерных залов и других подобных игровых и развлекательных досуговых объектов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организация и проведение ярмарок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лотерей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аукционов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выставок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продаж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предоставление помещений в аренду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предоставление услуг по организации питания и отдыха посетителей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иные виды предпринимательской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содействующие достижению целей создания Учреждения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2.6. </w:t>
      </w:r>
      <w:r>
        <w:rPr>
          <w:rtl w:val="0"/>
          <w:lang w:val="ru-RU"/>
        </w:rPr>
        <w:t>Учреждение ведет учет доходов и расходов по предпринимательской деятельности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Отдельные виды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перечень которых установлен законом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могут осуществляться Учреждением только на основании специальных разрешений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лицензий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2"/>
      </w:pPr>
      <w:r>
        <w:rPr>
          <w:rtl w:val="0"/>
          <w:lang w:val="ru-RU"/>
        </w:rPr>
        <w:t xml:space="preserve">3. </w:t>
      </w:r>
      <w:r>
        <w:rPr>
          <w:rtl w:val="0"/>
          <w:lang w:val="ru-RU"/>
        </w:rPr>
        <w:t>ИМУЩЕСТВО И СРЕДСТВА УЧРЕЖДЕНИЯ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3.1. </w:t>
      </w:r>
      <w:r>
        <w:rPr>
          <w:rtl w:val="0"/>
          <w:lang w:val="ru-RU"/>
        </w:rPr>
        <w:t xml:space="preserve">Источниками формирования имущества Учреждения в денежной и иных формах являются </w:t>
      </w:r>
      <w:r>
        <w:rPr>
          <w:rtl w:val="0"/>
          <w:lang w:val="ru-RU"/>
        </w:rPr>
        <w:t>&lt;106&gt;: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3.1.1. </w:t>
      </w:r>
      <w:r>
        <w:rPr>
          <w:rtl w:val="0"/>
          <w:lang w:val="ru-RU"/>
        </w:rPr>
        <w:t>Регулярные и единовременные поступления от учредителя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3.1.2. </w:t>
      </w:r>
      <w:r>
        <w:rPr>
          <w:rtl w:val="0"/>
          <w:lang w:val="ru-RU"/>
        </w:rPr>
        <w:t>Добровольные имущественные взносы и пожертвования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3.1.3. </w:t>
      </w:r>
      <w:r>
        <w:rPr>
          <w:rtl w:val="0"/>
          <w:lang w:val="ru-RU"/>
        </w:rPr>
        <w:t>Выручка от реализации товаров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работ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услуг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3.1.4. </w:t>
      </w:r>
      <w:r>
        <w:rPr>
          <w:rtl w:val="0"/>
          <w:lang w:val="ru-RU"/>
        </w:rPr>
        <w:t xml:space="preserve">Дивиденды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доходы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проценты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получаемые по акциям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облигациям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другим ценным бумагам и вкладам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3.1.5. </w:t>
      </w:r>
      <w:r>
        <w:rPr>
          <w:rtl w:val="0"/>
          <w:lang w:val="ru-RU"/>
        </w:rPr>
        <w:t>Доходы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получаемые от собственности Учреждения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3.1.6. </w:t>
      </w:r>
      <w:r>
        <w:rPr>
          <w:rtl w:val="0"/>
          <w:lang w:val="ru-RU"/>
        </w:rPr>
        <w:t>Другие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запрещенные законом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поступления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&lt;106&gt;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 xml:space="preserve">. 1 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26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О некоммерческих организациях</w:t>
      </w:r>
      <w:r>
        <w:rPr>
          <w:rtl w:val="0"/>
          <w:lang w:val="ru-RU"/>
        </w:rPr>
        <w:t>".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3.2. </w:t>
      </w:r>
      <w:r>
        <w:rPr>
          <w:rtl w:val="0"/>
          <w:lang w:val="ru-RU"/>
        </w:rPr>
        <w:t>Порядок регулярных и единовременных поступлений от Учредителя определяется сметой доходов и расходов Учреждения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составляемой на каждый финансовый год и утверждаемой учредителем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установленном действующим бюджетным законодательством Российской Федерации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3.3. </w:t>
      </w:r>
      <w:r>
        <w:rPr>
          <w:rtl w:val="0"/>
          <w:lang w:val="ru-RU"/>
        </w:rPr>
        <w:t>Учреждение расходует бюджетные средства исключительно в порядке и на условиях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установленных законодательством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нормативными правовыми актами муниципального образования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3.4. </w:t>
      </w:r>
      <w:r>
        <w:rPr>
          <w:rtl w:val="0"/>
          <w:lang w:val="ru-RU"/>
        </w:rPr>
        <w:t xml:space="preserve">Учреждение самостоятельно устанавливает цены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тарифы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на платные услуги и продукцию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включая цены на билеты </w:t>
      </w:r>
      <w:r>
        <w:rPr>
          <w:rtl w:val="0"/>
          <w:lang w:val="ru-RU"/>
        </w:rPr>
        <w:t xml:space="preserve">&lt;107&gt;, </w:t>
      </w:r>
      <w:r>
        <w:rPr>
          <w:rtl w:val="0"/>
          <w:lang w:val="ru-RU"/>
        </w:rPr>
        <w:t>кроме случаев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когда законодательством предусмотрен иной порядок регулирования цен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тарифов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на отдельные виды платных услуг и продукции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&lt;107&gt;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52 </w:t>
      </w:r>
      <w:r>
        <w:rPr>
          <w:rtl w:val="0"/>
          <w:lang w:val="ru-RU"/>
        </w:rPr>
        <w:t>Основ законодательства о культуре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3.5. </w:t>
      </w:r>
      <w:r>
        <w:rPr>
          <w:rtl w:val="0"/>
          <w:lang w:val="ru-RU"/>
        </w:rPr>
        <w:t>Доходы Учреждения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полученные от предпринимательской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после уплаты налогов и сборов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предусмотренных законодательством о налогах и сборах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полном объеме учитываются в смете доходов и расходов Учреждения и отражаются в доходах бюджета муниципального образования как доходы от использования имущества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находящегося в муниципальной собственности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либо как доходы от оказания платных услуг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3.6. </w:t>
      </w:r>
      <w:r>
        <w:rPr>
          <w:rtl w:val="0"/>
          <w:lang w:val="ru-RU"/>
        </w:rPr>
        <w:t>Учреждение не имеет права получать кредиты от кредитных организаций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иных физических и юридических лиц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исключениями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установленными законодательством Российской Федерации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3.7. </w:t>
      </w:r>
      <w:r>
        <w:rPr>
          <w:rtl w:val="0"/>
          <w:lang w:val="ru-RU"/>
        </w:rPr>
        <w:t>В смете доходов и расходов Учреждения должны быть отражены все доходы этого Учреждения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получаемые как из муниципального бюджета и внебюджетных фондов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и от осуществления предпринимательской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доходы от оказания платных услуг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другие доходы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получаемые от использования муниципальной собственности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закрепленной за Учреждением на праве оперативного управления и иной деятельности </w:t>
      </w:r>
      <w:r>
        <w:rPr>
          <w:rtl w:val="0"/>
          <w:lang w:val="ru-RU"/>
        </w:rPr>
        <w:t>&lt;108&gt;.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&lt;108&gt;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 xml:space="preserve">. 3 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161 </w:t>
      </w:r>
      <w:r>
        <w:rPr>
          <w:rtl w:val="0"/>
          <w:lang w:val="ru-RU"/>
        </w:rPr>
        <w:t>Бюджетного кодекса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3.8. </w:t>
      </w:r>
      <w:r>
        <w:rPr>
          <w:rtl w:val="0"/>
          <w:lang w:val="ru-RU"/>
        </w:rPr>
        <w:t>При исполнении сметы доходов и расходов Учреждение самостоятельно в расходовании средств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полученных за счет внебюджетных источников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3.9. </w:t>
      </w:r>
      <w:r>
        <w:rPr>
          <w:rtl w:val="0"/>
          <w:lang w:val="ru-RU"/>
        </w:rPr>
        <w:t>Доходы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фактически полученные Учреждением от предпринимательской деятельности при исполнении бюджета сверх утвержденных законом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решением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 бюджете и сверх сметы доходов и расходов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направляются на финансирование расходов Учреждения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3.10. </w:t>
      </w:r>
      <w:r>
        <w:rPr>
          <w:rtl w:val="0"/>
          <w:lang w:val="ru-RU"/>
        </w:rPr>
        <w:t>Средства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полученные Учреждением от предпринимательской деятельности и не использованные по состоянию на </w:t>
      </w:r>
      <w:r>
        <w:rPr>
          <w:rtl w:val="0"/>
          <w:lang w:val="ru-RU"/>
        </w:rPr>
        <w:t xml:space="preserve">31 </w:t>
      </w:r>
      <w:r>
        <w:rPr>
          <w:rtl w:val="0"/>
          <w:lang w:val="ru-RU"/>
        </w:rPr>
        <w:t>декабря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зачисляются в тех же суммах на вновь открываемые Учреждением лицевые счета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3.11. </w:t>
      </w:r>
      <w:r>
        <w:rPr>
          <w:rtl w:val="0"/>
          <w:lang w:val="ru-RU"/>
        </w:rPr>
        <w:t>Имущество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закрепленное за Учреждением учредителем и приобретенное за счет бюджетных средств и средств государственных внебюджетных фондов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принадлежит Учреждению на праве оперативного управления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3.12. </w:t>
      </w:r>
      <w:r>
        <w:rPr>
          <w:rtl w:val="0"/>
          <w:lang w:val="ru-RU"/>
        </w:rPr>
        <w:t>Учреждение в отношении закрепленного за ним имущества осуществляет в пределах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установленных законом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соответствии с целями своей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Договором о закреплении муниципального имущества за Учреждением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далее по тексту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Договор о закреплении имущества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заданиями собственника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права владения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пользования и распоряжения им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3.13. </w:t>
      </w:r>
      <w:r>
        <w:rPr>
          <w:rtl w:val="0"/>
          <w:lang w:val="ru-RU"/>
        </w:rPr>
        <w:t>Собственник имущества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закрепленного за Учреждением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вправе изъять излишнее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неиспользуемое или используемое не по назначению имущество и распорядиться им по своему усмотрению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3.14. </w:t>
      </w:r>
      <w:r>
        <w:rPr>
          <w:rtl w:val="0"/>
          <w:lang w:val="ru-RU"/>
        </w:rPr>
        <w:t>Учреждение не вправе отчуждать или иным способом распоряжаться закрепленным за ним имуществом и имуществом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приобретенным за счет средств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выделенных ему по смете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3.15. </w:t>
      </w:r>
      <w:r>
        <w:rPr>
          <w:rtl w:val="0"/>
          <w:lang w:val="ru-RU"/>
        </w:rPr>
        <w:t>Доходы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полученные Учреждением от предпринимательской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приобретенное за счет таких доходов имущество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поступают в самостоятельное распоряжение Учреждения и учитываются на отдельном балансе </w:t>
      </w:r>
      <w:r>
        <w:rPr>
          <w:rtl w:val="0"/>
          <w:lang w:val="ru-RU"/>
        </w:rPr>
        <w:t>&lt;109&gt;.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&lt;109&gt;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 xml:space="preserve">. 2 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298 </w:t>
      </w:r>
      <w:r>
        <w:rPr>
          <w:rtl w:val="0"/>
          <w:lang w:val="ru-RU"/>
        </w:rPr>
        <w:t>Гражданского кодекса РФ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2"/>
      </w:pPr>
      <w:r>
        <w:rPr>
          <w:rtl w:val="0"/>
          <w:lang w:val="ru-RU"/>
        </w:rPr>
        <w:t xml:space="preserve">4. </w:t>
      </w:r>
      <w:r>
        <w:rPr>
          <w:rtl w:val="0"/>
          <w:lang w:val="ru-RU"/>
        </w:rPr>
        <w:t>УПРАВЛЕНИЕ УЧРЕЖДЕНИЕМ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4.1. </w:t>
      </w:r>
      <w:r>
        <w:rPr>
          <w:rtl w:val="0"/>
          <w:lang w:val="ru-RU"/>
        </w:rPr>
        <w:t>Управление Учреждением осуществляется в соответствии с законодательством Российской Федерации и Уставом Учреждения и строится на принципах единоначалия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4.2. </w:t>
      </w:r>
      <w:r>
        <w:rPr>
          <w:rtl w:val="0"/>
          <w:lang w:val="ru-RU"/>
        </w:rPr>
        <w:t xml:space="preserve">Управление Учреждением осуществляет руководитель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директор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 соответствии с действующим законодательством и настоящим Уставом</w:t>
      </w:r>
      <w:r>
        <w:rPr>
          <w:rtl w:val="0"/>
          <w:lang w:val="ru-RU"/>
        </w:rPr>
        <w:t>.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4.3.    </w:t>
      </w:r>
      <w:r>
        <w:rPr>
          <w:rtl w:val="0"/>
          <w:lang w:val="ru-RU"/>
        </w:rPr>
        <w:t>Руководитель    Учреждения     является    единоличным</w:t>
      </w:r>
    </w:p>
    <w:p>
      <w:pPr>
        <w:pStyle w:val="ConsPlusNonformat"/>
        <w:jc w:val="both"/>
      </w:pPr>
      <w:r>
        <w:rPr>
          <w:rtl w:val="0"/>
          <w:lang w:val="ru-RU"/>
        </w:rPr>
        <w:t>исполнительным  органом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Руководитель  Учреждения назначается  на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должность и освобождается от должности приказом </w:t>
      </w:r>
      <w:r>
        <w:rPr>
          <w:rtl w:val="0"/>
          <w:lang w:val="ru-RU"/>
        </w:rPr>
        <w:t>__________________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       (</w:t>
      </w:r>
      <w:r>
        <w:rPr>
          <w:rtl w:val="0"/>
          <w:lang w:val="ru-RU"/>
        </w:rPr>
        <w:t>наименование</w:t>
      </w:r>
    </w:p>
    <w:p>
      <w:pPr>
        <w:pStyle w:val="ConsPlusNonformat"/>
        <w:jc w:val="both"/>
      </w:pPr>
      <w:r>
        <w:rPr>
          <w:rtl w:val="0"/>
          <w:lang w:val="ru-RU"/>
        </w:rPr>
        <w:t>__________________________________________________________________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управления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отдела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культуры или иного</w:t>
      </w:r>
      <w:r>
        <w:rPr>
          <w:rtl w:val="0"/>
          <w:lang w:val="ru-RU"/>
        </w:rPr>
        <w:t>)</w:t>
      </w:r>
    </w:p>
    <w:p>
      <w:pPr>
        <w:pStyle w:val="ConsPlusNonformat"/>
        <w:jc w:val="both"/>
      </w:pPr>
      <w:r>
        <w:rPr>
          <w:rtl w:val="0"/>
          <w:lang w:val="ru-RU"/>
        </w:rPr>
        <w:t>__________________________________________________________________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исполнительно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распорядительного органа муниципального образования</w:t>
      </w:r>
    </w:p>
    <w:p>
      <w:pPr>
        <w:pStyle w:val="ConsPlusNonformat"/>
        <w:jc w:val="both"/>
      </w:pPr>
      <w:r>
        <w:rPr>
          <w:rtl w:val="0"/>
          <w:lang w:val="ru-RU"/>
        </w:rPr>
        <w:t>на  основании Трудового договора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Трудовой договор с руководителем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Учреждения заключает </w:t>
      </w:r>
      <w:r>
        <w:rPr>
          <w:rtl w:val="0"/>
          <w:lang w:val="ru-RU"/>
        </w:rPr>
        <w:t>_____________________________________________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(</w:t>
      </w:r>
      <w:r>
        <w:rPr>
          <w:rtl w:val="0"/>
          <w:lang w:val="ru-RU"/>
        </w:rPr>
        <w:t xml:space="preserve">наименование управления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отдела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культуры</w:t>
      </w:r>
    </w:p>
    <w:p>
      <w:pPr>
        <w:pStyle w:val="ConsPlusNonformat"/>
        <w:jc w:val="both"/>
      </w:pPr>
      <w:r>
        <w:rPr>
          <w:rtl w:val="0"/>
          <w:lang w:val="ru-RU"/>
        </w:rPr>
        <w:t>__________________________________________________________________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или иного исполнительно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распорядительного органа муниципального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образования</w:t>
      </w:r>
      <w:r>
        <w:rPr>
          <w:rtl w:val="0"/>
          <w:lang w:val="ru-RU"/>
        </w:rPr>
        <w:t>)</w:t>
      </w:r>
    </w:p>
    <w:p>
      <w:pPr>
        <w:pStyle w:val="ConsPlusNonformat"/>
        <w:jc w:val="both"/>
      </w:pPr>
      <w:r>
        <w:rPr>
          <w:rtl w:val="0"/>
          <w:lang w:val="ru-RU"/>
        </w:rPr>
        <w:t>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установленном трудовым законодательством</w:t>
      </w:r>
      <w:r>
        <w:rPr>
          <w:rtl w:val="0"/>
          <w:lang w:val="ru-RU"/>
        </w:rPr>
        <w:t>.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Руководитель   подотчетен   Учредителю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>а  по   имущественным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вопросам  </w:t>
      </w:r>
      <w:r>
        <w:rPr>
          <w:rtl w:val="0"/>
          <w:lang w:val="ru-RU"/>
        </w:rPr>
        <w:t xml:space="preserve">-  </w:t>
      </w:r>
      <w:r>
        <w:rPr>
          <w:rtl w:val="0"/>
          <w:lang w:val="ru-RU"/>
        </w:rPr>
        <w:t>соответствующему  органу  по  управлению   имуществом</w:t>
      </w:r>
    </w:p>
    <w:p>
      <w:pPr>
        <w:pStyle w:val="ConsPlusNonformat"/>
        <w:jc w:val="both"/>
      </w:pPr>
      <w:r>
        <w:rPr>
          <w:rtl w:val="0"/>
          <w:lang w:val="ru-RU"/>
        </w:rPr>
        <w:t>_________________.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(</w:t>
      </w:r>
      <w:r>
        <w:rPr>
          <w:rtl w:val="0"/>
          <w:lang w:val="ru-RU"/>
        </w:rPr>
        <w:t>наименование</w:t>
      </w:r>
      <w:r>
        <w:rPr>
          <w:rtl w:val="0"/>
          <w:lang w:val="ru-RU"/>
        </w:rPr>
        <w:t>)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Срок полномочий руководителя определяется Трудовым договором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4.4. </w:t>
      </w:r>
      <w:r>
        <w:rPr>
          <w:rtl w:val="0"/>
          <w:lang w:val="ru-RU"/>
        </w:rPr>
        <w:t>Руководитель осуществляет руководство текущей деятельностью Учреждения в соответствии с законами и иными нормативными актами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субъекта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настоящим Уставом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Договором о закреплении имущества и Трудовым договором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обеспечивает выполнение возложенных на него задач и несет ответственность за результаты деятельности Учреждения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4.5. </w:t>
      </w:r>
      <w:r>
        <w:rPr>
          <w:rtl w:val="0"/>
          <w:lang w:val="ru-RU"/>
        </w:rPr>
        <w:t>Руководитель Учреждения действует от имени Учреждения без доверенности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представляет его интересы в органах государственной власти и местного самоуправления и во взаимоотношениях с юридическими и физическими лицами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4.6. </w:t>
      </w:r>
      <w:r>
        <w:rPr>
          <w:rtl w:val="0"/>
          <w:lang w:val="ru-RU"/>
        </w:rPr>
        <w:t>Руководитель Учреждения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4.6.1. </w:t>
      </w:r>
      <w:r>
        <w:rPr>
          <w:rtl w:val="0"/>
          <w:lang w:val="ru-RU"/>
        </w:rPr>
        <w:t>Совершает в установленном порядке сделки от имени Учреждения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4.6.2. </w:t>
      </w:r>
      <w:r>
        <w:rPr>
          <w:rtl w:val="0"/>
          <w:lang w:val="ru-RU"/>
        </w:rPr>
        <w:t>Распоряжается имуществом Учреждения в пределах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установленных договором о закреплении имущества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4.6.3. </w:t>
      </w:r>
      <w:r>
        <w:rPr>
          <w:rtl w:val="0"/>
          <w:lang w:val="ru-RU"/>
        </w:rPr>
        <w:t>Утверждает структуру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смету расходов Учреждения и штатное расписание в пределах выделенных ассигнований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4.6.4. </w:t>
      </w:r>
      <w:r>
        <w:rPr>
          <w:rtl w:val="0"/>
          <w:lang w:val="ru-RU"/>
        </w:rPr>
        <w:t>Заключает договоры с физическими и юридическими лицами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4.6.5. </w:t>
      </w:r>
      <w:r>
        <w:rPr>
          <w:rtl w:val="0"/>
          <w:lang w:val="ru-RU"/>
        </w:rPr>
        <w:t>Издает и утверждает приказы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распоряжения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инструкции по вопросам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входящим в компетенцию Учреждения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обязательные для всех работников Учреждения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4.6.6. </w:t>
      </w:r>
      <w:r>
        <w:rPr>
          <w:rtl w:val="0"/>
          <w:lang w:val="ru-RU"/>
        </w:rPr>
        <w:t>Устанавливает форму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систему и размер оплаты труда работников Учреждения в соответствии с законодательством Российской Федерации и утвержденной сметой расходов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4.6.7. </w:t>
      </w:r>
      <w:r>
        <w:rPr>
          <w:rtl w:val="0"/>
          <w:lang w:val="ru-RU"/>
        </w:rPr>
        <w:t>Заключает с работниками трудовые договоры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заключает коллективный договор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решение о его заключении принято трудовым коллективом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4.6.8. </w:t>
      </w:r>
      <w:r>
        <w:rPr>
          <w:rtl w:val="0"/>
          <w:lang w:val="ru-RU"/>
        </w:rPr>
        <w:t>Утверждает правила внутреннего трудового распорядка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4.6.9. </w:t>
      </w:r>
      <w:r>
        <w:rPr>
          <w:rtl w:val="0"/>
          <w:lang w:val="ru-RU"/>
        </w:rPr>
        <w:t>Отвечает за организационно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техническое обеспечение деятельности Учреждения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4.6.10. </w:t>
      </w:r>
      <w:r>
        <w:rPr>
          <w:rtl w:val="0"/>
          <w:lang w:val="ru-RU"/>
        </w:rPr>
        <w:t>Обеспечивает соблюдение правил и нормативных требований охраны труда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противопожарной безопасности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санитарно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гигиенического и противоэпидемического режимов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4.6.11. </w:t>
      </w:r>
      <w:r>
        <w:rPr>
          <w:rtl w:val="0"/>
          <w:lang w:val="ru-RU"/>
        </w:rPr>
        <w:t>Осуществляет иные полномочия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предусмотренные действующим законодательством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Трудовым договором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4.7. </w:t>
      </w:r>
      <w:r>
        <w:rPr>
          <w:rtl w:val="0"/>
          <w:lang w:val="ru-RU"/>
        </w:rPr>
        <w:t>Руководитель Учреждения несет ответственность за нарушения договорных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кредитных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расчетных обязательств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правил хозяйствования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установленных законодательством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отвечает за качество и эффективность работы Учреждения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2"/>
      </w:pPr>
      <w:r>
        <w:rPr>
          <w:rtl w:val="0"/>
          <w:lang w:val="ru-RU"/>
        </w:rPr>
        <w:t xml:space="preserve">5. </w:t>
      </w:r>
      <w:r>
        <w:rPr>
          <w:rtl w:val="0"/>
          <w:lang w:val="ru-RU"/>
        </w:rPr>
        <w:t>ТРУДОВЫЕ ОТНОШЕНИЯ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5.1. </w:t>
      </w:r>
      <w:r>
        <w:rPr>
          <w:rtl w:val="0"/>
          <w:lang w:val="ru-RU"/>
        </w:rPr>
        <w:t>В Учреждении действует система найма работников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предусмотренная действующим законодательством Российской Федерации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5.2. </w:t>
      </w:r>
      <w:r>
        <w:rPr>
          <w:rtl w:val="0"/>
          <w:lang w:val="ru-RU"/>
        </w:rPr>
        <w:t>Работники Учреждения в установленном порядке подлежат медицинскому и социальному страхованию и социальному обеспечению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5.3. </w:t>
      </w:r>
      <w:r>
        <w:rPr>
          <w:rtl w:val="0"/>
          <w:lang w:val="ru-RU"/>
        </w:rPr>
        <w:t xml:space="preserve">Учреждение обеспечивает здоровые и безопасные условия труда и несет ответственность за соблюдение Федерального закона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Об основах охраны труда</w:t>
      </w:r>
      <w:r>
        <w:rPr>
          <w:rtl w:val="0"/>
          <w:lang w:val="ru-RU"/>
        </w:rPr>
        <w:t>".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2"/>
      </w:pPr>
      <w:r>
        <w:rPr>
          <w:rtl w:val="0"/>
          <w:lang w:val="ru-RU"/>
        </w:rPr>
        <w:t xml:space="preserve">6. </w:t>
      </w:r>
      <w:r>
        <w:rPr>
          <w:rtl w:val="0"/>
          <w:lang w:val="ru-RU"/>
        </w:rPr>
        <w:t>РЕОРГАНИЗАЦИЯ И ЛИКВИДАЦИЯ УЧРЕЖДЕНИЯ</w:t>
      </w:r>
      <w:r>
        <w:rPr>
          <w:rtl w:val="0"/>
          <w:lang w:val="ru-RU"/>
        </w:rPr>
        <w:t>.</w:t>
      </w:r>
    </w:p>
    <w:p>
      <w:pPr>
        <w:pStyle w:val="ConsPlusNormal"/>
        <w:jc w:val="center"/>
      </w:pPr>
      <w:r>
        <w:rPr>
          <w:rtl w:val="0"/>
          <w:lang w:val="ru-RU"/>
        </w:rPr>
        <w:t>ИЗМЕНЕНИЕ УСТАВА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6.1. </w:t>
      </w:r>
      <w:r>
        <w:rPr>
          <w:rtl w:val="0"/>
          <w:lang w:val="ru-RU"/>
        </w:rPr>
        <w:t>Внесение изменений и дополнений в настоящий Устав возможно только по решению учредителя и производится 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установленном действующим законодательством Российской Федерации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6.2. </w:t>
      </w:r>
      <w:r>
        <w:rPr>
          <w:rtl w:val="0"/>
          <w:lang w:val="ru-RU"/>
        </w:rPr>
        <w:t>Учреждение может быть реорганизовано или ликвидировано на основании решения собственника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либо по решению суда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предусмотренном действующим законодательством Российской Федерации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6.3. </w:t>
      </w:r>
      <w:r>
        <w:rPr>
          <w:rtl w:val="0"/>
          <w:lang w:val="ru-RU"/>
        </w:rPr>
        <w:t>Реорганизация Учреждения может быть осуществлена в форме слияния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присоединения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разделения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выделения и преобразования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6.4. </w:t>
      </w:r>
      <w:r>
        <w:rPr>
          <w:rtl w:val="0"/>
          <w:lang w:val="ru-RU"/>
        </w:rPr>
        <w:t>Учреждение считается реорганизованным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исключением случаев реорганизации в форме присоединения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момента государственной регистрации вновь возникшего юридического лица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6.5. </w:t>
      </w:r>
      <w:r>
        <w:rPr>
          <w:rtl w:val="0"/>
          <w:lang w:val="ru-RU"/>
        </w:rPr>
        <w:t>Учреждение может быть преобразовано в фонд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автономную некоммерческую организацию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хозяйственное общество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6.6. </w:t>
      </w:r>
      <w:r>
        <w:rPr>
          <w:rtl w:val="0"/>
          <w:lang w:val="ru-RU"/>
        </w:rPr>
        <w:t>Собственник или орган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принявший решение о ликвидации Учреждения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назначают по согласованию с органом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осуществляющим государственную регистрацию юридических лиц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ликвидационную комиссию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ликвидатора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и устанавливают в соответствие с Гражданским кодексом Российской Федерации и Федеральным законом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О некоммерческих организациях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>порядок и сроки ликвидации Учреждения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6.7. </w:t>
      </w:r>
      <w:r>
        <w:rPr>
          <w:rtl w:val="0"/>
          <w:lang w:val="ru-RU"/>
        </w:rPr>
        <w:t>С момента назначения ликвидационной комиссии к ней переходят полномочия по управлению делами Учреждения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Ликвидационная комиссия от имени Учреждения выступает в суде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6.8. </w:t>
      </w:r>
      <w:r>
        <w:rPr>
          <w:rtl w:val="0"/>
          <w:lang w:val="ru-RU"/>
        </w:rPr>
        <w:t>При прекращении деятельности Учреждения все управленческие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финансово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хозяйственные документы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документы по личному составу и другие передаются правопреемнику в соответствии с установленными правилами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При отсутствии правопреемника документы по личному составу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приказы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личные дела и карточки учета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лицевые счета и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 xml:space="preserve">.) </w:t>
      </w:r>
      <w:r>
        <w:rPr>
          <w:rtl w:val="0"/>
          <w:lang w:val="ru-RU"/>
        </w:rPr>
        <w:t>передаются на хранение в Городской муниципальный архив по личному составу в соответствии с требованиями архивных органов силами и за счет Учреждения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6.9. </w:t>
      </w:r>
      <w:r>
        <w:rPr>
          <w:rtl w:val="0"/>
          <w:lang w:val="ru-RU"/>
        </w:rPr>
        <w:t>Имущество Учреждения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оставшееся после удовлетворения требований кредиторов Учреждения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передается собственнику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наделившему Учреждение этим имуществом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jc w:val="right"/>
        <w:outlineLvl w:val="1"/>
      </w:pPr>
      <w:r>
        <w:rPr>
          <w:rtl w:val="0"/>
          <w:lang w:val="ru-RU"/>
        </w:rPr>
        <w:t xml:space="preserve">Приложение </w:t>
      </w:r>
      <w:r>
        <w:rPr>
          <w:rtl w:val="0"/>
          <w:lang w:val="ru-RU"/>
        </w:rPr>
        <w:t>8</w:t>
      </w:r>
    </w:p>
    <w:p>
      <w:pPr>
        <w:pStyle w:val="ConsPlusNormal"/>
        <w:jc w:val="right"/>
      </w:pPr>
      <w:r>
        <w:rPr>
          <w:rtl w:val="0"/>
          <w:lang w:val="ru-RU"/>
        </w:rPr>
        <w:t>к Методическим указаниям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</w:pPr>
      <w:r>
        <w:rPr>
          <w:rtl w:val="0"/>
          <w:lang w:val="ru-RU"/>
        </w:rPr>
        <w:t>МОДЕЛЬНЫЙ УСТАВ</w:t>
      </w:r>
    </w:p>
    <w:p>
      <w:pPr>
        <w:pStyle w:val="ConsPlusNormal"/>
        <w:jc w:val="center"/>
      </w:pPr>
      <w:r>
        <w:rPr>
          <w:rtl w:val="0"/>
          <w:lang w:val="ru-RU"/>
        </w:rPr>
        <w:t>МУНИЦИПАЛЬНОГО ОБРАЗОВАТЕЛЬНОГО УЧРЕЖДЕНИЯ</w:t>
      </w:r>
    </w:p>
    <w:p>
      <w:pPr>
        <w:pStyle w:val="ConsPlusNormal"/>
        <w:jc w:val="center"/>
      </w:pPr>
      <w:r>
        <w:rPr>
          <w:rtl w:val="0"/>
          <w:lang w:val="ru-RU"/>
        </w:rPr>
        <w:t>ДОПОЛНИТЕЛЬНОГО ОБРАЗОВАНИЯ ДЕТЕЙ</w:t>
      </w:r>
    </w:p>
    <w:p>
      <w:pPr>
        <w:pStyle w:val="ConsPlusNormal"/>
        <w:ind w:firstLine="540"/>
        <w:jc w:val="both"/>
      </w:pP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              Утверждаю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    Глава администрации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муниципального образования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_________________________________________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>)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_______/_______________/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       (</w:t>
      </w:r>
      <w:r>
        <w:rPr>
          <w:rtl w:val="0"/>
          <w:lang w:val="ru-RU"/>
        </w:rPr>
        <w:t>подпись Ф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О</w:t>
      </w:r>
      <w:r>
        <w:rPr>
          <w:rtl w:val="0"/>
          <w:lang w:val="ru-RU"/>
        </w:rPr>
        <w:t>.)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"__" _______________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            Согласовано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        Комитет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отдел</w:t>
      </w:r>
      <w:r>
        <w:rPr>
          <w:rtl w:val="0"/>
          <w:lang w:val="ru-RU"/>
        </w:rPr>
        <w:t>)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по управлению имуществом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муниципального образования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_________________________________________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>)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______/_______________/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       (</w:t>
      </w:r>
      <w:r>
        <w:rPr>
          <w:rtl w:val="0"/>
          <w:lang w:val="ru-RU"/>
        </w:rPr>
        <w:t>подпись Ф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О</w:t>
      </w:r>
      <w:r>
        <w:rPr>
          <w:rtl w:val="0"/>
          <w:lang w:val="ru-RU"/>
        </w:rPr>
        <w:t>.)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 "__" ______________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УСТАВ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МУНИЦИПАЛЬНОГО ОБРАЗОВАТЕЛЬНОГО УЧРЕЖДЕНИЯ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ДОПОЛНИТЕЛЬНОГО ОБРАЗОВАНИЯ ДЕТЕЙ </w:t>
      </w:r>
      <w:r>
        <w:rPr>
          <w:rtl w:val="0"/>
          <w:lang w:val="ru-RU"/>
        </w:rPr>
        <w:t>"____________"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1. </w:t>
      </w:r>
      <w:r>
        <w:rPr>
          <w:rtl w:val="0"/>
          <w:lang w:val="ru-RU"/>
        </w:rPr>
        <w:t>ОБЩИЕ ПОЛОЖЕНИЯ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rPr>
          <w:rtl w:val="0"/>
          <w:lang w:val="ru-RU"/>
        </w:rPr>
        <w:t xml:space="preserve">    1.1. </w:t>
      </w:r>
      <w:r>
        <w:rPr>
          <w:rtl w:val="0"/>
          <w:lang w:val="ru-RU"/>
        </w:rPr>
        <w:t>Муниципальное образовательное  учреждение дополнительного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образования детей </w:t>
      </w:r>
      <w:r>
        <w:rPr>
          <w:rtl w:val="0"/>
          <w:lang w:val="ru-RU"/>
        </w:rPr>
        <w:t>________________________________________________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(</w:t>
      </w:r>
      <w:r>
        <w:rPr>
          <w:rtl w:val="0"/>
          <w:lang w:val="ru-RU"/>
        </w:rPr>
        <w:t>полное наименование учреждения</w:t>
      </w:r>
      <w:r>
        <w:rPr>
          <w:rtl w:val="0"/>
          <w:lang w:val="ru-RU"/>
        </w:rPr>
        <w:t>)</w:t>
      </w:r>
    </w:p>
    <w:p>
      <w:pPr>
        <w:pStyle w:val="ConsPlusNonformat"/>
        <w:jc w:val="both"/>
      </w:pP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далее   </w:t>
      </w:r>
      <w:r>
        <w:rPr>
          <w:rtl w:val="0"/>
          <w:lang w:val="ru-RU"/>
        </w:rPr>
        <w:t xml:space="preserve">-   </w:t>
      </w:r>
      <w:r>
        <w:rPr>
          <w:rtl w:val="0"/>
          <w:lang w:val="ru-RU"/>
        </w:rPr>
        <w:t>Учреждение</w:t>
      </w:r>
      <w:r>
        <w:rPr>
          <w:rtl w:val="0"/>
          <w:lang w:val="ru-RU"/>
        </w:rPr>
        <w:t xml:space="preserve">)   </w:t>
      </w:r>
      <w:r>
        <w:rPr>
          <w:rtl w:val="0"/>
          <w:lang w:val="ru-RU"/>
        </w:rPr>
        <w:t>является  некоммерческой  организацией</w:t>
      </w:r>
      <w:r>
        <w:rPr>
          <w:rtl w:val="0"/>
          <w:lang w:val="ru-RU"/>
        </w:rPr>
        <w:t>,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созданной на основании </w:t>
      </w:r>
      <w:r>
        <w:rPr>
          <w:rtl w:val="0"/>
          <w:lang w:val="ru-RU"/>
        </w:rPr>
        <w:t>___________________________________________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(</w:t>
      </w:r>
      <w:r>
        <w:rPr>
          <w:rtl w:val="0"/>
          <w:lang w:val="ru-RU"/>
        </w:rPr>
        <w:t>дата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название распорядительного</w:t>
      </w:r>
    </w:p>
    <w:p>
      <w:pPr>
        <w:pStyle w:val="ConsPlusNonformat"/>
        <w:jc w:val="both"/>
      </w:pPr>
      <w:r>
        <w:rPr>
          <w:rtl w:val="0"/>
          <w:lang w:val="ru-RU"/>
        </w:rPr>
        <w:t>__________________________________________________________________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акта и орган местного самоуправления муниципального образования</w:t>
      </w:r>
      <w:r>
        <w:rPr>
          <w:rtl w:val="0"/>
          <w:lang w:val="ru-RU"/>
        </w:rPr>
        <w:t>,</w:t>
      </w:r>
    </w:p>
    <w:p>
      <w:pPr>
        <w:pStyle w:val="ConsPlusNonformat"/>
        <w:jc w:val="both"/>
      </w:pPr>
      <w:r>
        <w:rPr>
          <w:rtl w:val="0"/>
          <w:lang w:val="ru-RU"/>
        </w:rPr>
        <w:t>__________________________________________________________________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принявший решение о создании Учреждения</w:t>
      </w:r>
      <w:r>
        <w:rPr>
          <w:rtl w:val="0"/>
          <w:lang w:val="ru-RU"/>
        </w:rPr>
        <w:t>) &lt;110&gt;</w:t>
      </w:r>
    </w:p>
    <w:p>
      <w:pPr>
        <w:pStyle w:val="ConsPlusNonformat"/>
        <w:jc w:val="both"/>
      </w:pPr>
      <w:r>
        <w:rPr>
          <w:rtl w:val="0"/>
          <w:lang w:val="ru-RU"/>
        </w:rPr>
        <w:t>для    осуществления   образовательных   функций   некоммерческого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характера и </w:t>
      </w:r>
      <w:r>
        <w:rPr>
          <w:rtl w:val="0"/>
          <w:lang w:val="ru-RU"/>
        </w:rPr>
        <w:t xml:space="preserve">_____________ </w:t>
      </w:r>
      <w:r>
        <w:rPr>
          <w:rtl w:val="0"/>
          <w:lang w:val="ru-RU"/>
        </w:rPr>
        <w:t xml:space="preserve">финансируемой из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источника</w:t>
      </w:r>
    </w:p>
    <w:p>
      <w:pPr>
        <w:pStyle w:val="ConsPlusNonformat"/>
        <w:jc w:val="both"/>
      </w:pPr>
      <w:r>
        <w:rPr>
          <w:rtl w:val="0"/>
          <w:lang w:val="ru-RU"/>
        </w:rPr>
        <w:t>финансирования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бюджета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указать полностью или частично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&lt;110&gt; </w:t>
      </w:r>
      <w:r>
        <w:rPr>
          <w:rtl w:val="0"/>
          <w:lang w:val="ru-RU"/>
        </w:rPr>
        <w:t>В случае создания Учреждения в результате реорганизации указывается правовой акт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основании которого была произведена реорганизация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объем прав и обязанностей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переходящих в порядке правопреемства от реорганизованного юридического лица к Учреждению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1.2. </w:t>
      </w:r>
      <w:r>
        <w:rPr>
          <w:rtl w:val="0"/>
          <w:lang w:val="ru-RU"/>
        </w:rPr>
        <w:t>Полное наименование Учреждения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Муниципальное образовательное учреждение дополнительного образования детей </w:t>
      </w:r>
      <w:r>
        <w:rPr>
          <w:rtl w:val="0"/>
          <w:lang w:val="ru-RU"/>
        </w:rPr>
        <w:t>"___________________".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Сокращенное наименование Учреждения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МОУ ДОД </w:t>
      </w:r>
      <w:r>
        <w:rPr>
          <w:rtl w:val="0"/>
          <w:lang w:val="ru-RU"/>
        </w:rPr>
        <w:t>"_________________".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1.3. </w:t>
      </w:r>
      <w:r>
        <w:rPr>
          <w:rtl w:val="0"/>
          <w:lang w:val="ru-RU"/>
        </w:rPr>
        <w:t>Место нахождения и почтовый адрес Учреждения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______________________________________________________.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1.4. </w:t>
      </w:r>
      <w:r>
        <w:rPr>
          <w:rtl w:val="0"/>
          <w:lang w:val="ru-RU"/>
        </w:rPr>
        <w:t>Учредителем Учреждения является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_________________________________ (</w:t>
      </w:r>
      <w:r>
        <w:rPr>
          <w:rtl w:val="0"/>
          <w:lang w:val="ru-RU"/>
        </w:rPr>
        <w:t xml:space="preserve">далее по тексту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Учредитель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1.5. </w:t>
      </w:r>
      <w:r>
        <w:rPr>
          <w:rtl w:val="0"/>
          <w:lang w:val="ru-RU"/>
        </w:rPr>
        <w:t>Учреждение считается созданным со дня внесения соответствующей записи в Единый государственный реестр юридических лиц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1.6. </w:t>
      </w:r>
      <w:r>
        <w:rPr>
          <w:rtl w:val="0"/>
          <w:lang w:val="ru-RU"/>
        </w:rPr>
        <w:t>Учреждение является юридическим лицом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имеет обособленное имущество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фирменное наименование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смету доходов и расходов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лицевой счет получателя бюджетных средств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лицевой счет по учету внебюджетных средств в </w:t>
      </w:r>
      <w:r>
        <w:rPr>
          <w:rtl w:val="0"/>
          <w:lang w:val="ru-RU"/>
        </w:rPr>
        <w:t xml:space="preserve">_______________________ </w:t>
      </w:r>
      <w:r>
        <w:rPr>
          <w:rtl w:val="0"/>
          <w:lang w:val="ru-RU"/>
        </w:rPr>
        <w:t xml:space="preserve">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или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расчетные и иные счета в банках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печать со своим наименованием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бланки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1.7. </w:t>
      </w:r>
      <w:r>
        <w:rPr>
          <w:rtl w:val="0"/>
          <w:lang w:val="ru-RU"/>
        </w:rPr>
        <w:t xml:space="preserve">Учреждение осуществляет свою деятельность в соответствии с действующим законодательством Российской Федерации и законодательством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субъекта Российской Федерации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а также настоящим Уставом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1.8. </w:t>
      </w:r>
      <w:r>
        <w:rPr>
          <w:rtl w:val="0"/>
          <w:lang w:val="ru-RU"/>
        </w:rPr>
        <w:t>Учреждение от своего имени приобретает имущественные и личные неимущественные права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несет обязанности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выступает истцом и ответчиком в суде в соответствии с действующим законодательством Российской Федерации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1.9. </w:t>
      </w:r>
      <w:r>
        <w:rPr>
          <w:rtl w:val="0"/>
          <w:lang w:val="ru-RU"/>
        </w:rPr>
        <w:t>Учреждение отвечает по своим обязательствам находящимися в его распоряжении денежными средствами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 недостаточности которых субсидиарную ответственность по обязательствам Учреждения несет собственник имущества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1.10. </w:t>
      </w:r>
      <w:r>
        <w:rPr>
          <w:rtl w:val="0"/>
          <w:lang w:val="ru-RU"/>
        </w:rPr>
        <w:t>Отношения между Учредителем и Учреждением определяется договором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заключенным между ними в соответствии с законодательством Российской Федерации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1.11. </w:t>
      </w:r>
      <w:r>
        <w:rPr>
          <w:rtl w:val="0"/>
          <w:lang w:val="ru-RU"/>
        </w:rPr>
        <w:t>Учреждение вправе создавать филиалы и открывать представительства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Филиалы и представительства Учреждения являются его обособленными подразделениями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являющимися юридическими лицами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наделяются имуществом Учреждения и действуют на основании утвержденного Учреждением положения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Имущество филиалов и представительств учитывается на их отдельном балансе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являющемся частью сводного баланса Учреждения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Руководители филиалов и представительств назначаются и освобождаются от должности руководителем Учреждения и действуют на основании доверенности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выданной руководителем Учреждения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Филиалы и представительства осуществляют свою деятельность от имени Учреждения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которое несет ответственность за их деятельность</w:t>
      </w:r>
      <w:r>
        <w:rPr>
          <w:rtl w:val="0"/>
          <w:lang w:val="ru-RU"/>
        </w:rPr>
        <w:t>.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На  момент   государственной   регистрации  настоящего  Устава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Учреждение </w:t>
      </w:r>
      <w:r>
        <w:rPr>
          <w:rtl w:val="0"/>
          <w:lang w:val="ru-RU"/>
        </w:rPr>
        <w:t>______________________________________________________.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(</w:t>
      </w:r>
      <w:r>
        <w:rPr>
          <w:rtl w:val="0"/>
          <w:lang w:val="ru-RU"/>
        </w:rPr>
        <w:t>указать сведения о филиалах или представительствах</w:t>
      </w:r>
      <w:r>
        <w:rPr>
          <w:rtl w:val="0"/>
          <w:lang w:val="ru-RU"/>
        </w:rPr>
        <w:t>:</w:t>
      </w:r>
    </w:p>
    <w:p>
      <w:pPr>
        <w:pStyle w:val="ConsPlusNonformat"/>
        <w:jc w:val="both"/>
      </w:pPr>
      <w:r>
        <w:rPr>
          <w:rtl w:val="0"/>
          <w:lang w:val="ru-RU"/>
        </w:rPr>
        <w:t>__________________________________________________________________</w:t>
      </w:r>
    </w:p>
    <w:p>
      <w:pPr>
        <w:pStyle w:val="ConsPlusNonformat"/>
        <w:jc w:val="both"/>
      </w:pPr>
      <w:r>
        <w:rPr>
          <w:rtl w:val="0"/>
          <w:lang w:val="ru-RU"/>
        </w:rPr>
        <w:t>полное наименование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место нахождения и почтовый адрес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либо об их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отсутствии</w:t>
      </w:r>
      <w:r>
        <w:rPr>
          <w:rtl w:val="0"/>
          <w:lang w:val="ru-RU"/>
        </w:rPr>
        <w:t>)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2"/>
      </w:pPr>
      <w:r>
        <w:rPr>
          <w:rtl w:val="0"/>
          <w:lang w:val="ru-RU"/>
        </w:rPr>
        <w:t xml:space="preserve">2. </w:t>
      </w:r>
      <w:r>
        <w:rPr>
          <w:rtl w:val="0"/>
          <w:lang w:val="ru-RU"/>
        </w:rPr>
        <w:t>ЦЕЛИ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ЗАДАЧИ И ВИДЫ ДЕЯТЕЛЬНОСТИ УЧРЕЖДЕНИЯ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bookmarkStart w:name="Par2480" w:id="10"/>
      <w:bookmarkEnd w:id="10"/>
      <w:r>
        <w:rPr>
          <w:rtl w:val="0"/>
          <w:lang w:val="ru-RU"/>
        </w:rPr>
        <w:t>2</w:t>
      </w:r>
      <w:r>
        <w:rPr>
          <w:rtl w:val="0"/>
          <w:lang w:val="ru-RU"/>
        </w:rPr>
        <w:t xml:space="preserve">.1. </w:t>
      </w:r>
      <w:r>
        <w:rPr>
          <w:rtl w:val="0"/>
          <w:lang w:val="ru-RU"/>
        </w:rPr>
        <w:t>Целью деятельности Учреждения является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социально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педагогическая работа с детьми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подростками и молодежью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bookmarkStart w:name="Par2481" w:id="11"/>
      <w:bookmarkEnd w:id="11"/>
      <w:r>
        <w:rPr>
          <w:rtl w:val="0"/>
          <w:lang w:val="ru-RU"/>
        </w:rPr>
        <w:t>2</w:t>
      </w:r>
      <w:r>
        <w:rPr>
          <w:rtl w:val="0"/>
          <w:lang w:val="ru-RU"/>
        </w:rPr>
        <w:t xml:space="preserve">.2. </w:t>
      </w:r>
      <w:r>
        <w:rPr>
          <w:rtl w:val="0"/>
          <w:lang w:val="ru-RU"/>
        </w:rPr>
        <w:t>Задачами деятельности Учреждения являются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разработка и внедрение в общественную практику эффективной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научно обоснованной системы развития личности и социальной адаптации указанной части населения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формирование общей культуры на основе исторических особенностей района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приобщение детей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подростков и молодежи к здоровому образу жизни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организация их досуга и свободного времени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создание оптимальных условий для образования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воспитания и развития детей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подростков и молодежи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выработка социально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психологических механизмов общения подрастающего поколения в социальной среде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семье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образовательном учреждении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формирование социально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психологической культуры поведения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профориентация детей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подростков и молодежи по социально затребованным видам и типам профессиональной деятельности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создание научно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методических материалов по проблемам воспитания молодежи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психологии внутригруппового и межличностного общения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семейного воспитания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2.3. </w:t>
      </w:r>
      <w:r>
        <w:rPr>
          <w:rtl w:val="0"/>
          <w:lang w:val="ru-RU"/>
        </w:rPr>
        <w:t>Учреждение организует свою деятельность с детьми в течение всего календарного года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2.4. </w:t>
      </w:r>
      <w:r>
        <w:rPr>
          <w:rtl w:val="0"/>
          <w:lang w:val="ru-RU"/>
        </w:rPr>
        <w:t xml:space="preserve">Для достижения указанной в пункте </w:t>
      </w:r>
      <w:r>
        <w:rPr>
          <w:rtl w:val="0"/>
          <w:lang w:val="ru-RU"/>
        </w:rPr>
        <w:t xml:space="preserve">2.1 </w:t>
      </w:r>
      <w:r>
        <w:rPr>
          <w:rtl w:val="0"/>
          <w:lang w:val="ru-RU"/>
        </w:rPr>
        <w:t>настоящего Устава цели и решения указанных в п</w:t>
      </w:r>
      <w:r>
        <w:rPr>
          <w:rtl w:val="0"/>
          <w:lang w:val="ru-RU"/>
        </w:rPr>
        <w:t xml:space="preserve">. 2.2 </w:t>
      </w:r>
      <w:r>
        <w:rPr>
          <w:rtl w:val="0"/>
          <w:lang w:val="ru-RU"/>
        </w:rPr>
        <w:t>задач Учреждение осуществляет следующие виды деятельности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принимает участие в разработке и реализации региональной программы по воспитанию и образованию молодежи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>);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самостоятельно разрабатывает программу своей деятельности с учетом запросов детей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потребностей семьи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образовательных учреждений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детских и юношеских объединений и организаций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особенностей социально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экономического развития региона и национально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культурных традиций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ведет методическую работу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направленную на совершенствование образовательного процесса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программ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форм и методов деятельности объединений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мастерства педагогических работников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осуществляет производственную практику обучающихся по согласованию с другими образовательными учреждениями при наличии квалифицированных кадров и необходимой материально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технической базы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организует и проводит массовые мероприятия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создает необходимые условия для совместного труда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отдыха детей и родителей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лиц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их заменяющих</w:t>
      </w:r>
      <w:r>
        <w:rPr>
          <w:rtl w:val="0"/>
          <w:lang w:val="ru-RU"/>
        </w:rPr>
        <w:t>);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в каникулярное время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открывает в установленном порядке лагеря и туристические базы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создает различные объединения с постоянным или переменным составом детей в лагерях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загородных или с дневным пребыванием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на своей базе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по месту жительства детей</w:t>
      </w:r>
      <w:r>
        <w:rPr>
          <w:rtl w:val="0"/>
          <w:lang w:val="ru-RU"/>
        </w:rPr>
        <w:t>.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2.5.  </w:t>
      </w:r>
      <w:r>
        <w:rPr>
          <w:rtl w:val="0"/>
          <w:lang w:val="ru-RU"/>
        </w:rPr>
        <w:t>Учреждение  имеет  право   осуществлять  следующие  виды</w:t>
      </w:r>
    </w:p>
    <w:p>
      <w:pPr>
        <w:pStyle w:val="ConsPlusNonformat"/>
        <w:jc w:val="both"/>
      </w:pPr>
      <w:r>
        <w:rPr>
          <w:rtl w:val="0"/>
          <w:lang w:val="ru-RU"/>
        </w:rPr>
        <w:t>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приносящие доходы</w:t>
      </w:r>
      <w:r>
        <w:rPr>
          <w:rtl w:val="0"/>
          <w:lang w:val="ru-RU"/>
        </w:rPr>
        <w:t>:</w:t>
      </w:r>
    </w:p>
    <w:p>
      <w:pPr>
        <w:pStyle w:val="ConsPlusNonformat"/>
        <w:jc w:val="both"/>
      </w:pPr>
      <w:r>
        <w:rPr>
          <w:rtl w:val="0"/>
          <w:lang w:val="ru-RU"/>
        </w:rPr>
        <w:t>__________________________________________________________________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(</w:t>
      </w:r>
      <w:r>
        <w:rPr>
          <w:rtl w:val="0"/>
          <w:lang w:val="ru-RU"/>
        </w:rPr>
        <w:t>указать как можно подробнее</w:t>
      </w:r>
      <w:r>
        <w:rPr>
          <w:rtl w:val="0"/>
          <w:lang w:val="ru-RU"/>
        </w:rPr>
        <w:t>)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2.6. </w:t>
      </w:r>
      <w:r>
        <w:rPr>
          <w:rtl w:val="0"/>
          <w:lang w:val="ru-RU"/>
        </w:rPr>
        <w:t>Право Учреждения осуществлять деятельность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 которую в соответствии с законодательством Российской Федерации требуется специальное разрешение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лицензия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возникает у Учреждения с момента ее получения или в указанный в ней срок и прекращается по истечении срока ее действия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иное не установлено законодательством Российской Федерации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2"/>
      </w:pPr>
      <w:r>
        <w:rPr>
          <w:rtl w:val="0"/>
          <w:lang w:val="ru-RU"/>
        </w:rPr>
        <w:t xml:space="preserve">3. </w:t>
      </w:r>
      <w:r>
        <w:rPr>
          <w:rtl w:val="0"/>
          <w:lang w:val="ru-RU"/>
        </w:rPr>
        <w:t>ИМУЩЕСТВО УЧРЕЖДЕНИЯ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3.1. </w:t>
      </w:r>
      <w:r>
        <w:rPr>
          <w:rtl w:val="0"/>
          <w:lang w:val="ru-RU"/>
        </w:rPr>
        <w:t xml:space="preserve">Имущество Учреждения является муниципальной собственностью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отражается на самостоятельном балансе Учреждения и закреплено за Учреждением на праве оперативного управления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Полномочия собственника закрепленного за Учреждением муниципального имущества осуществляют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представительного органа муниципального образования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Администрация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уполномоченного органа местного самоуправления по управлению муниципальным имуществом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 пределах их компетенции в соответствии с действующим законодательством</w:t>
      </w:r>
      <w:r>
        <w:rPr>
          <w:rtl w:val="0"/>
          <w:lang w:val="ru-RU"/>
        </w:rPr>
        <w:t>. (</w:t>
      </w:r>
      <w:r>
        <w:rPr>
          <w:rtl w:val="0"/>
          <w:lang w:val="ru-RU"/>
        </w:rPr>
        <w:t>Наименование уполномоченного органа местного самоуправления по управлению муниципальным имуществом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 установленном законом порядке осуществляет передачу Учреждению имущества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3.2. </w:t>
      </w:r>
      <w:r>
        <w:rPr>
          <w:rtl w:val="0"/>
          <w:lang w:val="ru-RU"/>
        </w:rPr>
        <w:t>Источниками формирования имущества Учреждения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финансовых ресурсов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являются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средства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выделяемые целевым назначением из бюджета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согласно утвержденной главным распорядителем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распорядителем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смете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имущество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закрепленное собственником за Учреждением на праве оперативного управления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доходы от разрешенной настоящим Уставом предпринимательской и иной приносящей доходы деятельности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добровольные взносы организаций и граждан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поступления за выполненные обучающимися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 процессе производственного труда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и сотрудниками Учреждения работы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предоставленные услуги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согласно договорам с государственными учреждениями и предприятиями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коммерческими и общественными организациями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за выполнение заказов населения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средства родителей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лиц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их заменяющих</w:t>
      </w:r>
      <w:r>
        <w:rPr>
          <w:rtl w:val="0"/>
          <w:lang w:val="ru-RU"/>
        </w:rPr>
        <w:t>);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иные источники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противоречащие законодательству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законодательствам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субъекта Российской Федерации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и нормативными актами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3.3. </w:t>
      </w:r>
      <w:r>
        <w:rPr>
          <w:rtl w:val="0"/>
          <w:lang w:val="ru-RU"/>
        </w:rPr>
        <w:t>Учреждение вправе владеть и пользоваться закрепленным за ним на праве оперативного управления муниципальным имуществом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3.4. </w:t>
      </w:r>
      <w:r>
        <w:rPr>
          <w:rtl w:val="0"/>
          <w:lang w:val="ru-RU"/>
        </w:rPr>
        <w:t>Права Учреждения на объекты интеллектуальной собственности регулируются законодательством Российской Федерации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3.5. </w:t>
      </w:r>
      <w:r>
        <w:rPr>
          <w:rtl w:val="0"/>
          <w:lang w:val="ru-RU"/>
        </w:rPr>
        <w:t>Учреждение не вправе отчуждать или иным способом распоряжаться имуществом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приобретенным за счет средств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выделенных ему из местного бюджета по смете доходов и расходов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закрепленным за ним на праве оперативного управления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сдавать в аренду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отдавать в залог или обременять его иным способом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3.6. </w:t>
      </w:r>
      <w:r>
        <w:rPr>
          <w:rtl w:val="0"/>
          <w:lang w:val="ru-RU"/>
        </w:rPr>
        <w:t>Доходы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полученные от предпринимательской и иной приносящей доходы деятельности Учреждения и приобретенное за счет этих доходов имущество поступают в самостоятельное распоряжение Учреждения и учитываются на отдельном балансе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3.7. </w:t>
      </w:r>
      <w:r>
        <w:rPr>
          <w:rtl w:val="0"/>
          <w:lang w:val="ru-RU"/>
        </w:rPr>
        <w:t>Учреждение пользуется и распоряжается закрепленным за ним на праве оперативного управления имуществом в соответствии с целями своей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заданиями собственника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целевым назначением имущества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настоящим Уставом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3.8. </w:t>
      </w:r>
      <w:r>
        <w:rPr>
          <w:rtl w:val="0"/>
          <w:lang w:val="ru-RU"/>
        </w:rPr>
        <w:t xml:space="preserve">Администрация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вправе закреплять муниципальное недвижимое имущество за Учреждением на праве оперативного управления и изымать у Учреждения в собственность муниципального района излишнее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неиспользуемое либо используемое не по назначению недвижимое имущество и распоряжаться им по своему усмотрению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3.9. </w:t>
      </w:r>
      <w:r>
        <w:rPr>
          <w:rtl w:val="0"/>
          <w:lang w:val="ru-RU"/>
        </w:rPr>
        <w:t>Движимое муниципальное имущество закрепляется на праве оперативного управления за Учреждением уполномоченным органом местного самоуправления по управлению муниципальным имуществом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Излишнее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неиспользуемое или используемое не по назначению движимое имущество может быть изъято у Учреждения в собственность муниципального района по решению уполномоченного органа местного самоуправления по управлению муниципальным имуществом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2"/>
      </w:pPr>
      <w:r>
        <w:rPr>
          <w:rtl w:val="0"/>
          <w:lang w:val="ru-RU"/>
        </w:rPr>
        <w:t xml:space="preserve">4. </w:t>
      </w:r>
      <w:r>
        <w:rPr>
          <w:rtl w:val="0"/>
          <w:lang w:val="ru-RU"/>
        </w:rPr>
        <w:t>ОРГАНИЗАЦИЯ ДЕЯТЕЛЬНОСТИ УЧРЕЖДЕНИЯ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4.1. </w:t>
      </w:r>
      <w:r>
        <w:rPr>
          <w:rtl w:val="0"/>
          <w:lang w:val="ru-RU"/>
        </w:rPr>
        <w:t>Для достижения уставных целей Учреждение имеет право самостоятельно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приобретать или арендовать имущество за счет имеющихся у него финансовых средств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осуществлять внешнеэкономическую деятельность в соответствии с действующим законодательством и настоящим Уставом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получать и использовать доходы от разрешенной настоящим Уставом предпринимательской и иной приносящей доходы деятельности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устанавливать для своих работников дополнительные отпуска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сокращенный рабочий день и иные социальные льготы в соответствии с действующим законодательством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в установленном порядке определять размер средств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направляемых на оплату труда работников Учреждения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техническое и социальное развитие Учреждения в пределах сметы доходов и расходов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утвержденной главным распорядителем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распорядителем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бюджетных средств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осуществлять иные права в соответствии с действующим законодательством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4.2. </w:t>
      </w:r>
      <w:r>
        <w:rPr>
          <w:rtl w:val="0"/>
          <w:lang w:val="ru-RU"/>
        </w:rPr>
        <w:t>Учреждение не вправе использовать амортизационные отчисления на цели потребления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на оплату труда работников Учреждения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социальное развитие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выплату вознаграждения руководителю Учреждения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4.3. </w:t>
      </w:r>
      <w:r>
        <w:rPr>
          <w:rtl w:val="0"/>
          <w:lang w:val="ru-RU"/>
        </w:rPr>
        <w:t>Учреждение обязано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исполнять требования действующего законодательства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обеспечивать гарантированные действующим законодательством Российской Федерации минимальный размер оплаты труда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условия труда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иные трудовые права работников Учреждения и принимать меры по социальной защите работников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осуществлять оперативный и бухгалтерский учет результатов финансово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хозяйственной и иной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вести статистическую отчетность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отчитываться о результатах деятельности в соответствующих органах в порядке и сроки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установленные действующим законодательством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представлять Учредителю в установленные сроки необходимую сметно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финансовую документацию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нести ответственность за неисполнение или ненадлежащее исполнение своих обязательств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возникающих из договоров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по другим основаниям в соответствии с действующим законодательством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обеспечивать сохранность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эффективное и целевое использование имущества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закрепленного собственником за Учреждением на праве оперативного управления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выполнять государственные мероприятия по гражданской обороне и мобилизационной подготовке в соответствии с действующим законодательством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4.4. </w:t>
      </w:r>
      <w:r>
        <w:rPr>
          <w:rtl w:val="0"/>
          <w:lang w:val="ru-RU"/>
        </w:rPr>
        <w:t>Контроль за деятельностью Учреждения осуществляется Учредителем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другими органами местного самоуправления в пределах их компетенции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определенной законами и иными нормативными правовыми актами Российской Федерации</w:t>
      </w:r>
      <w:r>
        <w:rPr>
          <w:rtl w:val="0"/>
          <w:lang w:val="ru-RU"/>
        </w:rPr>
        <w:t>, (</w:t>
      </w:r>
      <w:r>
        <w:rPr>
          <w:rtl w:val="0"/>
          <w:lang w:val="ru-RU"/>
        </w:rPr>
        <w:t>наименование субъекта Российской Федерации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и нормативными правовыми актами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4.5. </w:t>
      </w:r>
      <w:r>
        <w:rPr>
          <w:rtl w:val="0"/>
          <w:lang w:val="ru-RU"/>
        </w:rPr>
        <w:t>Контроль за эффективностью использования и сохранностью муниципального имущества осуществляет уполномоченный орган местного самоуправления по управлению муниципальным имуществом в пределах его компетенции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2"/>
      </w:pPr>
      <w:r>
        <w:rPr>
          <w:rtl w:val="0"/>
          <w:lang w:val="ru-RU"/>
        </w:rPr>
        <w:t xml:space="preserve">5. </w:t>
      </w:r>
      <w:r>
        <w:rPr>
          <w:rtl w:val="0"/>
          <w:lang w:val="ru-RU"/>
        </w:rPr>
        <w:t>ОРГАНИЗАЦИЯ ОБРАЗОВАТЕЛЬНОГО ПРОЦЕССА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5.1. </w:t>
      </w:r>
      <w:r>
        <w:rPr>
          <w:rtl w:val="0"/>
          <w:lang w:val="ru-RU"/>
        </w:rPr>
        <w:t xml:space="preserve">Учреждение ведет образовательный процесс на государственном языке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языках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5.2. </w:t>
      </w:r>
      <w:r>
        <w:rPr>
          <w:rtl w:val="0"/>
          <w:lang w:val="ru-RU"/>
        </w:rPr>
        <w:t>Участниками образовательного процесса являются дети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правило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до </w:t>
      </w:r>
      <w:r>
        <w:rPr>
          <w:rtl w:val="0"/>
          <w:lang w:val="ru-RU"/>
        </w:rPr>
        <w:t xml:space="preserve">18 </w:t>
      </w:r>
      <w:r>
        <w:rPr>
          <w:rtl w:val="0"/>
          <w:lang w:val="ru-RU"/>
        </w:rPr>
        <w:t>лет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педагогические работники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родители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лица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их заменяющие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5.3. </w:t>
      </w:r>
      <w:r>
        <w:rPr>
          <w:rtl w:val="0"/>
          <w:lang w:val="ru-RU"/>
        </w:rPr>
        <w:t>Прием детей осуществляется в соответствии с их пожеланиями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наклонностями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учетом состояния здоровья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возможностей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при наличии мест в классах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приеме в хореографические объединения необходимо медицинское заключение о состоянии здоровья ребенка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При приеме детей педагогические работники обязаны ознакомить их или родителей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лиц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их заменяющих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 Уставом Учреждения и другими документами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регламентирующими организацию образовательного процесса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Занятия проводятся по группам и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или индивидуально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Расписание занятий составляется с учетом создания наиболее благоприятного режима труда и отдыха детей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возрастных особенностей детей и установленных санитарно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гигиенических норм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учетом пожеланий педагогических работников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родителей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лиц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их заменяющих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Деятельность детей в Учреждении может осуществляться как в одновозрастных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и в разновозрастных объединениях в форме студии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ансамбля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группы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театра и др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Содержание образовательной деятельности определяется программой и учебным планом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разработанными на основе примерных или рекомендованных государственными органами управления образованием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привлеченной или собственной авторской программой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Занятия могут проводиться по программам одной тематической направленности или комплексным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интегрированным программам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Программы и учебные планы Учреждения утверждают Совет Учреждения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педагогический совет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директор Учреждения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Учреждение осуществляет профессиональную подготовку детей и подростков при наличии лицензии на данный вид деятельности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Обучающимся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сдавшим квалифицированные экзамены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выдается свидетельство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удостоверение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установленного образца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2"/>
      </w:pPr>
      <w:r>
        <w:rPr>
          <w:rtl w:val="0"/>
          <w:lang w:val="ru-RU"/>
        </w:rPr>
        <w:t xml:space="preserve">6. </w:t>
      </w:r>
      <w:r>
        <w:rPr>
          <w:rtl w:val="0"/>
          <w:lang w:val="ru-RU"/>
        </w:rPr>
        <w:t>УПРАВЛЕНИЕ УЧРЕЖДЕНИЕМ</w:t>
      </w:r>
    </w:p>
    <w:p>
      <w:pPr>
        <w:pStyle w:val="ConsPlusNormal"/>
        <w:ind w:firstLine="540"/>
        <w:jc w:val="both"/>
      </w:pPr>
    </w:p>
    <w:p>
      <w:pPr>
        <w:pStyle w:val="ConsPlusNonformat"/>
        <w:jc w:val="both"/>
      </w:pPr>
      <w:r>
        <w:rPr>
          <w:rtl w:val="0"/>
          <w:lang w:val="ru-RU"/>
        </w:rPr>
        <w:t xml:space="preserve">    6.1.   </w:t>
      </w:r>
      <w:r>
        <w:rPr>
          <w:rtl w:val="0"/>
          <w:lang w:val="ru-RU"/>
        </w:rPr>
        <w:t xml:space="preserve">Учреждение    возглавляет    руководитель  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директор</w:t>
      </w:r>
      <w:r>
        <w:rPr>
          <w:rtl w:val="0"/>
          <w:lang w:val="ru-RU"/>
        </w:rPr>
        <w:t>).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Руководитель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директор</w:t>
      </w:r>
      <w:r>
        <w:rPr>
          <w:rtl w:val="0"/>
          <w:lang w:val="ru-RU"/>
        </w:rPr>
        <w:t xml:space="preserve">)  </w:t>
      </w:r>
      <w:r>
        <w:rPr>
          <w:rtl w:val="0"/>
          <w:lang w:val="ru-RU"/>
        </w:rPr>
        <w:t>Учреждения назначается и освобождается от</w:t>
      </w:r>
    </w:p>
    <w:p>
      <w:pPr>
        <w:pStyle w:val="ConsPlusNonformat"/>
        <w:jc w:val="both"/>
      </w:pPr>
      <w:r>
        <w:rPr>
          <w:rtl w:val="0"/>
          <w:lang w:val="ru-RU"/>
        </w:rPr>
        <w:t>должности на основании</w:t>
      </w:r>
    </w:p>
    <w:p>
      <w:pPr>
        <w:pStyle w:val="ConsPlusNonformat"/>
        <w:jc w:val="both"/>
      </w:pPr>
      <w:r>
        <w:rPr>
          <w:rtl w:val="0"/>
          <w:lang w:val="ru-RU"/>
        </w:rPr>
        <w:t>_________________________________________________________________.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(</w:t>
      </w:r>
      <w:r>
        <w:rPr>
          <w:rtl w:val="0"/>
          <w:lang w:val="ru-RU"/>
        </w:rPr>
        <w:t>указать акт органа местного самоуправления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принявшего решение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о создании Учреждения</w:t>
      </w:r>
      <w:r>
        <w:rPr>
          <w:rtl w:val="0"/>
          <w:lang w:val="ru-RU"/>
        </w:rPr>
        <w:t>)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Учредитель по согласованию с уполномоченным органом местного самоуправления по управлению муниципальным имуществом заключает с руководителем Учреждения трудовой договор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6.2. </w:t>
      </w:r>
      <w:r>
        <w:rPr>
          <w:rtl w:val="0"/>
          <w:lang w:val="ru-RU"/>
        </w:rPr>
        <w:t>Руководитель Учреждения действует на основании законов и иных нормативных правовых актов Российской Федерации</w:t>
      </w:r>
      <w:r>
        <w:rPr>
          <w:rtl w:val="0"/>
          <w:lang w:val="ru-RU"/>
        </w:rPr>
        <w:t>, (</w:t>
      </w:r>
      <w:r>
        <w:rPr>
          <w:rtl w:val="0"/>
          <w:lang w:val="ru-RU"/>
        </w:rPr>
        <w:t>наименование субъекта РФ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и нормативных актов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настоящего Устава и трудового договора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6.3. </w:t>
      </w:r>
      <w:r>
        <w:rPr>
          <w:rtl w:val="0"/>
          <w:lang w:val="ru-RU"/>
        </w:rPr>
        <w:t>Руководитель Учреждения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действует от имени Учреждения без доверенности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 установленном порядке распоряжается имуществом Учреждения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совершает в установленном порядке от имени Учреждения гражданско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правовые сделки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направленные на достижение уставных целей Учреждения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заключает трудовые договоры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принимает и увольняет работников Учреждения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д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открывает расчетные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текущие и другие счета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распоряжается финансовыми средствами Учреждения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е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утверждает штатное расписание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положение об оплате труда работников Учреждения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иные локальные акты Учреждения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заверяет смету доходов и расходов Учреждения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ж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издает приказы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дает указания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обязательные для исполнения всеми работниками Учреждения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распределяет обязанности между работниками Учреждения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з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представляет интересы Учреждения в судах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органах государственной власти и органах местного самоуправления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организациях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организует учет и отчетность Учреждения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к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назначает на должность и освобождает от должности руководителей филиалов и представительств Учреждения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л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утверждает положения о филиалах Учреждения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осуществляет иные полномочия в соответствии с действующим законодательством и трудовым договором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6.4. </w:t>
      </w:r>
      <w:r>
        <w:rPr>
          <w:rtl w:val="0"/>
          <w:lang w:val="ru-RU"/>
        </w:rPr>
        <w:t>Руководитель Учреждения не вправе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без разрешения Учредителя Учреждения занимать оплачиваемые должности в других организациях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получать в связи с исполнением должностных полномочий денежное и иное вознаграждение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предусмотренное трудовым договором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6.5. </w:t>
      </w:r>
      <w:r>
        <w:rPr>
          <w:rtl w:val="0"/>
          <w:lang w:val="ru-RU"/>
        </w:rPr>
        <w:t>Взаимоотношения работников Учреждения и работодателя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возникающие на основе трудового договора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регулируются законодательством Российской Федерации о труде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6.6. </w:t>
      </w:r>
      <w:r>
        <w:rPr>
          <w:rtl w:val="0"/>
          <w:lang w:val="ru-RU"/>
        </w:rPr>
        <w:t>Руководитель Учреждения несет дисциплинарную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гражданско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правовую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административную либо уголовную ответственность в соответствии с действующим законодательством Российской Федерации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Основаниями для привлечения руководителя к дисциплинарной ответственности являются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совершение сделок с имуществом Учреждения с нарушением установленного законодательством порядка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несоблюдение установленных законом или трудовым договором ограничений для руководителя Учреждения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иные основания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предусмотренные действующим законодательством или трудовым договором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Решения о применении к руководителю Учреждения мер дисциплинарной ответственности принимаются Учредителем Учреждения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6.7. </w:t>
      </w:r>
      <w:r>
        <w:rPr>
          <w:rtl w:val="0"/>
          <w:lang w:val="ru-RU"/>
        </w:rPr>
        <w:t xml:space="preserve">Общее руководство Учреждением осуществляет представительный орган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Совет Учреждения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Совет Учреждения состоит из </w:t>
      </w:r>
      <w:r>
        <w:rPr>
          <w:rtl w:val="0"/>
          <w:lang w:val="ru-RU"/>
        </w:rPr>
        <w:t xml:space="preserve">_____ </w:t>
      </w:r>
      <w:r>
        <w:rPr>
          <w:rtl w:val="0"/>
          <w:lang w:val="ru-RU"/>
        </w:rPr>
        <w:t>человек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руководитель Учреждения по должности</w:t>
      </w:r>
      <w:r>
        <w:rPr>
          <w:rtl w:val="0"/>
          <w:lang w:val="ru-RU"/>
        </w:rPr>
        <w:t xml:space="preserve">; 1 </w:t>
      </w:r>
      <w:r>
        <w:rPr>
          <w:rtl w:val="0"/>
          <w:lang w:val="ru-RU"/>
        </w:rPr>
        <w:t>представитель Учредителя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назначаемый им</w:t>
      </w:r>
      <w:r>
        <w:rPr>
          <w:rtl w:val="0"/>
          <w:lang w:val="ru-RU"/>
        </w:rPr>
        <w:t xml:space="preserve">; _______ </w:t>
      </w:r>
      <w:r>
        <w:rPr>
          <w:rtl w:val="0"/>
          <w:lang w:val="ru-RU"/>
        </w:rPr>
        <w:t>представителя педагогического коллектива из числа постоянно работающих в Учреждении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избираемые на его собрании</w:t>
      </w:r>
      <w:r>
        <w:rPr>
          <w:rtl w:val="0"/>
          <w:lang w:val="ru-RU"/>
        </w:rPr>
        <w:t xml:space="preserve">; 1 </w:t>
      </w:r>
      <w:r>
        <w:rPr>
          <w:rtl w:val="0"/>
          <w:lang w:val="ru-RU"/>
        </w:rPr>
        <w:t>представитель трудового коллектива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назначаемый руководителем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Совет формируется на неопределенный срок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Члены Совета выбывают из него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по собственному желанию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 случае выбытия из штата или педагогического состава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по решению избравшего их органа или назначившего их должностного лица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Обязанность информировать Учредителя или педагогический коллектив о необходимости замены члена Совета возлагается на руководителя Учреждения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Совет в пределах своих полномочий принимает решения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обязательные для всего трудового коллектива Учреждения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обучающихся в Учреждении и их родителей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лиц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их заменяющих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6.8. </w:t>
      </w:r>
      <w:r>
        <w:rPr>
          <w:rtl w:val="0"/>
          <w:lang w:val="ru-RU"/>
        </w:rPr>
        <w:t>К исключительной компетенции Совета Учреждения относится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определение основных направлений деятельности Учреждения и его структура в соответствии с законодательством и запросами населения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принятие положений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правил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регламентирующих деятельность участников образовательного процесса Учреждения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принятие к утверждению авторских программ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учебных планов педагогических работников Учреждения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участие в анализе деятельности Учреждения и его филиалов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подтверждение численного состава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содержания и расписания работы детских объединений в соответствии с законодательством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6.9. </w:t>
      </w:r>
      <w:r>
        <w:rPr>
          <w:rtl w:val="0"/>
          <w:lang w:val="ru-RU"/>
        </w:rPr>
        <w:t>В Учреждении создаются педагогический и методический советы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действующие на основе своих положений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утвержденных руководителем Учреждения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6.9.1. </w:t>
      </w:r>
      <w:r>
        <w:rPr>
          <w:rtl w:val="0"/>
          <w:lang w:val="ru-RU"/>
        </w:rPr>
        <w:t>Педагогический совет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состоящий из педагогических работников Учреждения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решает проблемы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эффективности педагогической работы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повышения квалификации сотрудников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внедрения в практику достижений педагогической науки и передового опыта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6.9.2. </w:t>
      </w:r>
      <w:r>
        <w:rPr>
          <w:rtl w:val="0"/>
          <w:lang w:val="ru-RU"/>
        </w:rPr>
        <w:t xml:space="preserve">Методический совет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объединение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оказывает помощь педагогическим коллективам других образовательных учреждений в реализации дополнительных образовательных программ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организации досуговой и внеурочной деятельности детей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детским и юношеским общественным объединениям и организациям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2"/>
      </w:pPr>
      <w:r>
        <w:rPr>
          <w:rtl w:val="0"/>
          <w:lang w:val="ru-RU"/>
        </w:rPr>
        <w:t xml:space="preserve">7. </w:t>
      </w:r>
      <w:r>
        <w:rPr>
          <w:rtl w:val="0"/>
          <w:lang w:val="ru-RU"/>
        </w:rPr>
        <w:t>ОРГАНИЗАЦИЯ РАБОТЫ И ОБЯЗАННОСТИ РАБОТНИКОВ УЧРЕЖДЕНИЯ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7.1. </w:t>
      </w:r>
      <w:r>
        <w:rPr>
          <w:rtl w:val="0"/>
          <w:lang w:val="ru-RU"/>
        </w:rPr>
        <w:t xml:space="preserve">Права и обязанности участников образовательного процесса определяются Законом Российской Федерации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Об образовании</w:t>
      </w:r>
      <w:r>
        <w:rPr>
          <w:rtl w:val="0"/>
          <w:lang w:val="ru-RU"/>
        </w:rPr>
        <w:t xml:space="preserve">", </w:t>
      </w:r>
      <w:r>
        <w:rPr>
          <w:rtl w:val="0"/>
          <w:lang w:val="ru-RU"/>
        </w:rPr>
        <w:t xml:space="preserve">Законом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субъекта Российской Федерации</w:t>
      </w:r>
      <w:r>
        <w:rPr>
          <w:rtl w:val="0"/>
          <w:lang w:val="ru-RU"/>
        </w:rPr>
        <w:t>) "</w:t>
      </w:r>
      <w:r>
        <w:rPr>
          <w:rtl w:val="0"/>
          <w:lang w:val="ru-RU"/>
        </w:rPr>
        <w:t>Об образовании</w:t>
      </w:r>
      <w:r>
        <w:rPr>
          <w:rtl w:val="0"/>
          <w:lang w:val="ru-RU"/>
        </w:rPr>
        <w:t>" (</w:t>
      </w:r>
      <w:r>
        <w:rPr>
          <w:rtl w:val="0"/>
          <w:lang w:val="ru-RU"/>
        </w:rPr>
        <w:t xml:space="preserve">при наличии или иными законодательными актами субъекта Российской Федерации в области образования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дополнительного образования</w:t>
      </w:r>
      <w:r>
        <w:rPr>
          <w:rtl w:val="0"/>
          <w:lang w:val="ru-RU"/>
        </w:rPr>
        <w:t xml:space="preserve">)), </w:t>
      </w:r>
      <w:r>
        <w:rPr>
          <w:rtl w:val="0"/>
          <w:lang w:val="ru-RU"/>
        </w:rPr>
        <w:t>Уставом Учреждения и Правилами внутреннего трудового распорядка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7.2. </w:t>
      </w:r>
      <w:r>
        <w:rPr>
          <w:rtl w:val="0"/>
          <w:lang w:val="ru-RU"/>
        </w:rPr>
        <w:t>Режим работы Учреждения и его филиалов устанавливается Учредителем и администрацией Учреждения в соответствии со спецификой района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7.3. </w:t>
      </w:r>
      <w:r>
        <w:rPr>
          <w:rtl w:val="0"/>
          <w:lang w:val="ru-RU"/>
        </w:rPr>
        <w:t xml:space="preserve">Учреждение проходит государственную аттестацию и аккредитацию в установленном Законом Российской Федерации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Об образовании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>порядке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7.4. </w:t>
      </w:r>
      <w:r>
        <w:rPr>
          <w:rtl w:val="0"/>
          <w:lang w:val="ru-RU"/>
        </w:rPr>
        <w:t>К педагогической деятельности в Учреждении допускаются лица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правило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имеющие высшее или профессиональное среднее образование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отвечающее требованиям квалификационных характеристик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определенных для соответствующих должностей педагогических работников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 нормативам Министерства образования и науки РФ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7.5. </w:t>
      </w:r>
      <w:r>
        <w:rPr>
          <w:rtl w:val="0"/>
          <w:lang w:val="ru-RU"/>
        </w:rPr>
        <w:t>Педагогические работники учреждения имеют право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на участие в управлении Учреждением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защиту своей профессиональной чести и достоинства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свободу выбора и использования методик обучения и воспитания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учебных пособий и материалов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методов оценки знаний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умений обучающихся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социальные гарантии и льготы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установленные законодательством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дополнительные льготы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предоставляемые педагогическим работникам в регионе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7.6. </w:t>
      </w:r>
      <w:r>
        <w:rPr>
          <w:rtl w:val="0"/>
          <w:lang w:val="ru-RU"/>
        </w:rPr>
        <w:t>Все работники Учреждения обязаны уважать права и свободы ребенка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подростка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юноши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применять методы воспитания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унижающие личность воспитанника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7.7. </w:t>
      </w:r>
      <w:r>
        <w:rPr>
          <w:rtl w:val="0"/>
          <w:lang w:val="ru-RU"/>
        </w:rPr>
        <w:t>Информация о детях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полученная в ходе работы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является служебной тайной и не подлежит разглашению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противном случае работник несет ответственность в соответствии с законом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Работник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злоупотребивший тайной ребенка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нанеся этим ущерб чести и достоинству ребенка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репутации семьи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увольняется из Учреждения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7.8. </w:t>
      </w:r>
      <w:r>
        <w:rPr>
          <w:rtl w:val="0"/>
          <w:lang w:val="ru-RU"/>
        </w:rPr>
        <w:t>Все работники Учреждения обязаны уважать права и свободы коллег и партнеров по образовательному процессу и профессиональной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унижая их личность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2"/>
      </w:pPr>
      <w:r>
        <w:rPr>
          <w:rtl w:val="0"/>
          <w:lang w:val="ru-RU"/>
        </w:rPr>
        <w:t xml:space="preserve">8. </w:t>
      </w:r>
      <w:r>
        <w:rPr>
          <w:rtl w:val="0"/>
          <w:lang w:val="ru-RU"/>
        </w:rPr>
        <w:t>ЛИКВИДАЦИЯ И РЕОРГАНИЗАЦИЯ УЧРЕЖДЕНИЯ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8.1. </w:t>
      </w:r>
      <w:r>
        <w:rPr>
          <w:rtl w:val="0"/>
          <w:lang w:val="ru-RU"/>
        </w:rPr>
        <w:t>Учреждение может быть ликвидировано либо реорганизовано на условиях и 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предусмотренном законодательством Российской Федерации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Решение о реорганизации и ликвидации Учреждения принимается Учредителем на основании акта органа местного самоуправления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принявшего решение о создании Учреждения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судом в случаях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предусмотренных действующим законодательством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8.2. </w:t>
      </w:r>
      <w:r>
        <w:rPr>
          <w:rtl w:val="0"/>
          <w:lang w:val="ru-RU"/>
        </w:rPr>
        <w:t xml:space="preserve">Реорганизация влечет за собой переход прав и обязанностей Учреждения к его правопреемнику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правопреемникам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 соответствии с действующим законодательством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реорганизации Учреждения вносятся необходимые изменения в Устав и Единый государственный реестр юридических лиц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8.3. </w:t>
      </w:r>
      <w:r>
        <w:rPr>
          <w:rtl w:val="0"/>
          <w:lang w:val="ru-RU"/>
        </w:rPr>
        <w:t xml:space="preserve">Учредитель по согласованию с уполномоченным органом местного самоуправления по управлению муниципальным имуществом назначает ликвидационную комиссию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ликвидатора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 устанавливает порядок и сроки ликвидации Учреждения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8.4. </w:t>
      </w:r>
      <w:r>
        <w:rPr>
          <w:rtl w:val="0"/>
          <w:lang w:val="ru-RU"/>
        </w:rPr>
        <w:t>С момента назначения ликвидационной комиссии к ней переходят полномочия по управлению делами Учреждения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8.5. </w:t>
      </w:r>
      <w:r>
        <w:rPr>
          <w:rtl w:val="0"/>
          <w:lang w:val="ru-RU"/>
        </w:rPr>
        <w:t>Имущество Учреждения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оставшееся после удовлетворения требований кредиторов и завершения ликвидации Учреждения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передается ликвидационной комиссией в собственность муниципального района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8.6. </w:t>
      </w:r>
      <w:r>
        <w:rPr>
          <w:rtl w:val="0"/>
          <w:lang w:val="ru-RU"/>
        </w:rPr>
        <w:t>Ликвидация Учреждения считается завершенной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Учреждение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прекратившим существование после внесения об этом записи в Единый государственный реестр юридических лиц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8.7. </w:t>
      </w:r>
      <w:r>
        <w:rPr>
          <w:rtl w:val="0"/>
          <w:lang w:val="ru-RU"/>
        </w:rPr>
        <w:t>При ликвидации и реорганизации Учреждения увольняемым работникам гарантируется соблюдение их трудовых прав и интересов в соответствии с законодательством Российской Федерации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8.8. </w:t>
      </w:r>
      <w:r>
        <w:rPr>
          <w:rtl w:val="0"/>
          <w:lang w:val="ru-RU"/>
        </w:rPr>
        <w:t xml:space="preserve">После прекращения деятельности Учреждения все документы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управленческие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финансово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хозяйственные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личному составу и другие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передаются в установленном порядке правопреемнику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правопреемникам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При отсутствии правопреемника документы постоянного хранения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имеющие научно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историческое значение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передаются на государственное хранение в архив муниципального района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Передача и упорядочение документов осуществляются за счет средств Учреждения в соответствии с требованиями архивных учреждений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2"/>
      </w:pPr>
      <w:r>
        <w:rPr>
          <w:rtl w:val="0"/>
          <w:lang w:val="ru-RU"/>
        </w:rPr>
        <w:t xml:space="preserve">9. </w:t>
      </w:r>
      <w:r>
        <w:rPr>
          <w:rtl w:val="0"/>
          <w:lang w:val="ru-RU"/>
        </w:rPr>
        <w:t>ЗАКЛЮЧИТЕЛЬНЫЕ ПОЛОЖЕНИЯ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Изменения и дополнения в настоящий Устав утверждаются Учредителем по согласованию с уполномоченным органом местного самоуправления по управлению муниципальным имуществом и регистрируются в установленном законом порядке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jc w:val="right"/>
        <w:outlineLvl w:val="1"/>
      </w:pPr>
      <w:r>
        <w:rPr>
          <w:rtl w:val="0"/>
          <w:lang w:val="ru-RU"/>
        </w:rPr>
        <w:t xml:space="preserve">Приложение </w:t>
      </w:r>
      <w:r>
        <w:rPr>
          <w:rtl w:val="0"/>
          <w:lang w:val="ru-RU"/>
        </w:rPr>
        <w:t>9</w:t>
      </w:r>
    </w:p>
    <w:p>
      <w:pPr>
        <w:pStyle w:val="ConsPlusNormal"/>
        <w:jc w:val="right"/>
      </w:pPr>
      <w:r>
        <w:rPr>
          <w:rtl w:val="0"/>
          <w:lang w:val="ru-RU"/>
        </w:rPr>
        <w:t>к Методическим указаниям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</w:pPr>
      <w:r>
        <w:rPr>
          <w:rtl w:val="0"/>
          <w:lang w:val="ru-RU"/>
        </w:rPr>
        <w:t>ПРИМЕРНОЕ ПОЛОЖЕНИЕ</w:t>
      </w:r>
    </w:p>
    <w:p>
      <w:pPr>
        <w:pStyle w:val="ConsPlusNormal"/>
        <w:jc w:val="center"/>
      </w:pPr>
      <w:r>
        <w:rPr>
          <w:rtl w:val="0"/>
          <w:lang w:val="ru-RU"/>
        </w:rPr>
        <w:t>О МУНИЦИПАЛЬНОМ ПАРКЕ КУЛЬТУРЫ И ОТДЫХА</w:t>
      </w:r>
    </w:p>
    <w:p>
      <w:pPr>
        <w:pStyle w:val="ConsPlusNormal"/>
        <w:jc w:val="center"/>
      </w:pPr>
      <w:r>
        <w:rPr>
          <w:rtl w:val="0"/>
          <w:lang w:val="ru-RU"/>
        </w:rPr>
        <w:t>МУНИЦИПАЛЬНОГО РАЙОНА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Настоящее Положение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разработанное в соответствии с Конституцией и законодательством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Уставом и правовыми актами муниципального района субъекта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определяет правовой статус муниципальных Парков культуры и отдыха района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далее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Парков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2"/>
      </w:pPr>
      <w:r>
        <w:rPr>
          <w:rtl w:val="0"/>
          <w:lang w:val="ru-RU"/>
        </w:rPr>
        <w:t>ОБЩИЕ ПОЛОЖЕНИЯ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1. </w:t>
      </w:r>
      <w:r>
        <w:rPr>
          <w:rtl w:val="0"/>
          <w:lang w:val="ru-RU"/>
        </w:rPr>
        <w:t xml:space="preserve">Муниципальный Парк культуры и отдыха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далее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Парк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является муниципальным учреждением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основная деятельность которого направлена на оказание населению разносторонних услуг в сфере культуры и досуга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 </w:t>
      </w:r>
      <w:r>
        <w:rPr>
          <w:rtl w:val="0"/>
          <w:lang w:val="ru-RU"/>
        </w:rPr>
        <w:t>Парк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учреждается от имени Администрации муниципального района субъекта Российской Федерации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далее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Учредитель</w:t>
      </w:r>
      <w:r>
        <w:rPr>
          <w:rtl w:val="0"/>
          <w:lang w:val="ru-RU"/>
        </w:rPr>
        <w:t>);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считается созданным с момента его государственной регистрации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является юридическим лицом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имеет в оперативном управлении обособленное имущество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 от собственного имени приобретать и осуществлять имущественные и личные неимущественные права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нести обязанности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быть истцом и ответчиком в суде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отвечает по принятым обязательствам 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установленном статьей </w:t>
      </w:r>
      <w:r>
        <w:rPr>
          <w:rtl w:val="0"/>
          <w:lang w:val="ru-RU"/>
        </w:rPr>
        <w:t xml:space="preserve">120 </w:t>
      </w:r>
      <w:r>
        <w:rPr>
          <w:rtl w:val="0"/>
          <w:lang w:val="ru-RU"/>
        </w:rPr>
        <w:t>Гражданского кодекса Российской Федерации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вправе по согласованию с Учредителем открывать счета в банках на территории Российской Федерации и за ее пределами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имеет печать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штампы и бланки со своим полным наименованием на русском языке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зарегистрированную эмблему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 </w:t>
      </w:r>
      <w:r>
        <w:rPr>
          <w:rtl w:val="0"/>
          <w:lang w:val="ru-RU"/>
        </w:rPr>
        <w:t>На основании настоящего Положения Учредителем разрабатывается и утверждается устав Парка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Устав определяет наименование Парка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место его нахождения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организационно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правовую форму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цели и виды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источники и механизм формирования собственности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порядок использования закрепленного имущества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 том числе земельного участка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природных комплексов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финансирования и материально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технического обеспечения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организации и управления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особенности реорганизации и ликвидации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иные положения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предусмотренные законодательством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2"/>
      </w:pPr>
      <w:r>
        <w:rPr>
          <w:rtl w:val="0"/>
          <w:lang w:val="ru-RU"/>
        </w:rPr>
        <w:t>ЦЕЛИ ДЕЯТЕЛЬНОСТИ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 </w:t>
      </w:r>
      <w:r>
        <w:rPr>
          <w:rtl w:val="0"/>
          <w:lang w:val="ru-RU"/>
        </w:rPr>
        <w:t>Парк как муниципальное учреждение культуры создается для достижения целей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формирования благоприятных условий для наиболее полного удовлетворения духовных и эстетических запросов населения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культурного досуга и отдыха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укрепления здоровья жителей района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развития их социальной и творческой активности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обеспечения территориальной целостности природного комплекса как естественного градостроительного рубежа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создающего психологически и экологически комфортное пространство для жителей прилегающих районов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сбережения и восстановления природных экосистем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растительного и животного мира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сохранения и реконструкции садово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парковой среды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лесопарковых угодий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реставрации памятников истории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совершенствования ландшафтной архитектуры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2"/>
      </w:pPr>
      <w:r>
        <w:rPr>
          <w:rtl w:val="0"/>
          <w:lang w:val="ru-RU"/>
        </w:rPr>
        <w:t>ОСНОВНЫЕ ВИДЫ ДЕЯТЕЛЬНОСТИ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5. </w:t>
      </w:r>
      <w:r>
        <w:rPr>
          <w:rtl w:val="0"/>
          <w:lang w:val="ru-RU"/>
        </w:rPr>
        <w:t>Для достижения уставных целей Парк осуществляет следующие виды деятельности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создание художественных программ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включающих проведение массовых праздников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театрализованных представлений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народных гуляний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музыкальных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литературных и танцевальных салонов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направленных на популяризацию лучших достижений мировой и отечественной культуры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организация фестивалей искусств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концертов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театров малых форм с привлечением гастрольно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концертных групп профессиональных и самодеятельных коллективов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встреч с представителями средств массовой информации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специалистами права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здравоохранения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экологии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международных отношений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использование игровых подвижных форм общения людей с природой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искусством на основе старинных российских традиций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устройство районных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областных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российских и международных тематических выставок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сооружение театрально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зрелищных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досуговых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развлекательных и других объектов 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массового назначения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организация клубов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кружков и секций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творческих объединений и художественных коллективов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проведение спортивных праздников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кроссов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эстафет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соревнований для вовлечения населения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молодежи и подростков в массовые занятия физкультурой и спортом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создание физкультурно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оздоровительных и спортивно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массовых объектов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бильярдный зал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теннисные корты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спортивные секции на самоокупаемости</w:t>
      </w:r>
      <w:r>
        <w:rPr>
          <w:rtl w:val="0"/>
          <w:lang w:val="ru-RU"/>
        </w:rPr>
        <w:t>);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предоставление разнообразных платных услуг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связанных со сферой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отдыха и спорта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издание информационно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рекламных материалов об опыте и методологии работы Парка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каталогов и буклетов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пропагандирующих культуру и искусство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изготовление копий звукозаписей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фонограмм концертов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спектаклей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музыкальных произведений из фонотеки Парка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пропаганда природоохранных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историко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культурных и краеведческих знаний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проведение организационно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технических мероприятий по снижению действующих на природный комплекс отрицательных антропогенных факторов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осуществление действий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направленных на сохранение и восстановление конкретных природных сообществ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увеличение разнообразия местных видов растений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6. </w:t>
      </w:r>
      <w:r>
        <w:rPr>
          <w:rtl w:val="0"/>
          <w:lang w:val="ru-RU"/>
        </w:rPr>
        <w:t>Парк может вести и иную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противоречащую законодательству Российской Федерации и принципам охраны природы деятельность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предусмотренную его уставом и направленную на повышение качества обслуживания посетителей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создание платных стоянок автотранспорта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организация точек питания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сувенирной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книжной торговли и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>.).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Парк вправе заниматься в уставных целях такими видами предпринимательской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торговля покупными товарами и оборудованием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оказание посреднических услуг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долевое участие в составе коммерческих предприятий и организаций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сдача в аренду оборудования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зданий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Парковых сооружений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участков территории в установленном порядке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приобретение акций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облигаций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иных ценных бумаг и получение доходов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дивидендов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процентов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по ним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Полученная Парком прибыль не подлежит распределению между Учредителем и другими лицами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2"/>
      </w:pPr>
      <w:r>
        <w:rPr>
          <w:rtl w:val="0"/>
          <w:lang w:val="ru-RU"/>
        </w:rPr>
        <w:t>ЗЕМЕЛЬНЫЕ ОТНОШЕНИЯ И ИМУЩЕСТВО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7. </w:t>
      </w:r>
      <w:r>
        <w:rPr>
          <w:rtl w:val="0"/>
          <w:lang w:val="ru-RU"/>
        </w:rPr>
        <w:t>В целях обеспечения уставной деятельности Парк обладает имуществом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закрепленным собственником в установленном порядке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приобретенным за счет имеющихся у Парка финансовых средств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доходов от предусмотренной уставом деятельности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полученным в форме дарения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пожертвования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завещания юридических и физических лиц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по иным законным основаниям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8. </w:t>
      </w:r>
      <w:r>
        <w:rPr>
          <w:rtl w:val="0"/>
          <w:lang w:val="ru-RU"/>
        </w:rPr>
        <w:t>Здания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сооружения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имущественные комплексы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оборудование и другое имущество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переданные Парку Учредителем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закрепляются за ним в установленном порядке на праве оперативного управления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Закрепление за Парком зданий и сооружений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отнесенных в установленном порядке к памятникам истории и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природных комплексов и объектов производится специально уполномоченными на то органами местного самоуправления или органами государственной власти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указанный Парк находится в государственной собственности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исключительно на праве оперативного управления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9. </w:t>
      </w:r>
      <w:r>
        <w:rPr>
          <w:rtl w:val="0"/>
          <w:lang w:val="ru-RU"/>
        </w:rPr>
        <w:t>Парк самостоятельно распоряжается имуществом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приобретенным за счет доходов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получаемых от предусмотренной уставом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соответствии с законодательством Российской Федерации и в целях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определенных уставом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10. </w:t>
      </w:r>
      <w:r>
        <w:rPr>
          <w:rtl w:val="0"/>
          <w:lang w:val="ru-RU"/>
        </w:rPr>
        <w:t>Имущество Парка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переданное ему в форме дара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пожертвования или по завещанию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приобретенное им за счет средств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выделенных по смете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по договору или на иных основаниях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поступает в оперативное управление Парка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11. </w:t>
      </w:r>
      <w:r>
        <w:rPr>
          <w:rtl w:val="0"/>
          <w:lang w:val="ru-RU"/>
        </w:rPr>
        <w:t>Музейные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архивные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библиотечные фонды Парка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являющиеся частью аналогичных общероссийских фондов и представляющие собой предметы особого режима хранения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закрепляются Учредителем за Парком исключительно на праве оперативного управления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Предметы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представляющие историческую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научную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художественную или иную ценность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включаются в состав музейных и библиотечных фондов в установленном порядке независимо от источников их приобретения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12. </w:t>
      </w:r>
      <w:r>
        <w:rPr>
          <w:rtl w:val="0"/>
          <w:lang w:val="ru-RU"/>
        </w:rPr>
        <w:t>Контроль за использованием имущества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находящегося в оперативном управлении Парка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осуществляют специально уполномоченные органы исполнительной власти муниципального района субъекта Российской Федерации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Парк обязан обеспечить сохранность закрепленного за ним имущества и эффективную эксплуатацию его по назначению в соответствии с целями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определенными уставом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13. </w:t>
      </w:r>
      <w:r>
        <w:rPr>
          <w:rtl w:val="0"/>
          <w:lang w:val="ru-RU"/>
        </w:rPr>
        <w:t>Занимаемый Парком земельный участок с находящимися на нем природными и 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досуговыми комплексами предоставляется ему в безвозмездное постоянное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бессрочное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пользование на весь период существования 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установленном законодательством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изъятию не подлежит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В случае закрепления за Парком в соответствии с генеральным планом территорий и объектов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для которых установлен режим особой охраны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особо охраняемые природные территории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Парк обязан обеспечить для них соблюдение требований законодательства Российской Федерации и субъекта Российской Федерации об особо охраняемых природных территориях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14. </w:t>
      </w:r>
      <w:r>
        <w:rPr>
          <w:rtl w:val="0"/>
          <w:lang w:val="ru-RU"/>
        </w:rPr>
        <w:t xml:space="preserve">Парк вправе в установленном порядке сдавать в аренду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пользование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закрепленное за ним в оперативное управление имущество и оставлять в своем распоряжении полученные доходы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зачислением их на банковский счет и последующим использованием на цели обеспечения и развития 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досуговой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природоохранной и иной основной деятельности Парка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Сдача в аренду земельных участков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закрепленных за Парком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производится в соответствии с порядком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установленным законодательством Российской Федерации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2"/>
      </w:pPr>
      <w:r>
        <w:rPr>
          <w:rtl w:val="0"/>
          <w:lang w:val="ru-RU"/>
        </w:rPr>
        <w:t>РЕЖИМ ПРИРОДООХРАННОЙ ДЕЯТЕЛЬНОСТИ И ВЕДЕНИЯ ХОЗЯЙСТВА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15. </w:t>
      </w:r>
      <w:r>
        <w:rPr>
          <w:rtl w:val="0"/>
          <w:lang w:val="ru-RU"/>
        </w:rPr>
        <w:t>На территории Парка выделяются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земли для 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массового отдыха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земли природоохранного назначения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земли рекреационного назначения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bookmarkStart w:name="Par2723" w:id="12"/>
      <w:bookmarkEnd w:id="12"/>
      <w:r>
        <w:rPr>
          <w:rtl w:val="0"/>
          <w:lang w:val="ru-RU"/>
        </w:rPr>
        <w:t>1</w:t>
      </w:r>
      <w:r>
        <w:rPr>
          <w:rtl w:val="0"/>
          <w:lang w:val="ru-RU"/>
        </w:rPr>
        <w:t xml:space="preserve">6. </w:t>
      </w:r>
      <w:r>
        <w:rPr>
          <w:rtl w:val="0"/>
          <w:lang w:val="ru-RU"/>
        </w:rPr>
        <w:t>На территории Парка не допускается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изъятие земельных участков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за исключением участков сторонних землепользователей</w:t>
      </w:r>
      <w:r>
        <w:rPr>
          <w:rtl w:val="0"/>
          <w:lang w:val="ru-RU"/>
        </w:rPr>
        <w:t>);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нецелевое использование земельных участков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предоставление земельных участков в аренду или пользование в интересах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противоречащих культурному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природоохранному или рекреационному назначению территории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эксплуатация хозяйственных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промышленных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жилых и иных объектов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исключением объектов Парка и сторонних землепользователей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подлежащих выводу с территории Парка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проектирование и новое строительство объектов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связанных с обеспечением функционирования Парка и сторонних землепользователей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расширение существующих транспортных путей и технических коммуникаций за пределы полос отвода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эксплуатация существующих объектов и сооружений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оборудованных средствами защиты окружающей природной среды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автономных источников теплоснабжения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оснащенных очистными устройствами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перепланирование имеющихся на природоохранных и рекреационных землях зданий и сооружений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освободившихся после вывода сторонних организаций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целях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противоречащих их назначению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заезд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движение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остановка и стоянка механизированных средств на территории Парка вне дорог общего пользования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за исключением специализированного транспорта служб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осуществляющих природоохранные мероприятия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без специального разрешения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выдаваемого дирекцией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проведение работ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вызывающих нарушение гидрологического режима местности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связанных с его восстановлением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нарушение почвенного покрова и любые земляные работы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связанные с благоустройством территории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природоохранными мероприятиями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реконструкцией и ремонтом существующих транспортных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инженерно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технических коммуникаций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зданий и сооружений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сброс неочищенных сточных вод в водные объекты и их замусоривание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загрязнение почв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территории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устройство снегосвалок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использование химических средств для борьбы с насекомыми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фитофагами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применение солей в качестве противогололедных средств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bookmarkStart w:name="Par2739" w:id="13"/>
      <w:bookmarkEnd w:id="13"/>
      <w:r>
        <w:rPr>
          <w:rtl w:val="0"/>
          <w:lang w:val="ru-RU"/>
        </w:rPr>
        <w:t>1</w:t>
      </w:r>
      <w:r>
        <w:rPr>
          <w:rtl w:val="0"/>
          <w:lang w:val="ru-RU"/>
        </w:rPr>
        <w:t xml:space="preserve">7. </w:t>
      </w:r>
      <w:r>
        <w:rPr>
          <w:rtl w:val="0"/>
          <w:lang w:val="ru-RU"/>
        </w:rPr>
        <w:t>При осуществлении функциональных задач Парка и сторонних землепользователей запрещается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размещение объектов и сооружений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предназначенных для 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массового отдыха населения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землях природоохранного и рекреационного назначения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проведение зрелищных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спортивных и иных массовых мероприятий вне специально отведенных для этого мест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реализация внутрихозяйственных проектов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имеющих положительного заключения государственной экологической экспертизы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прокладка в зоне земель природоохранного и рекреационного назначения дорог с жестким покрытием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реконструкция лесопарковых насаждений в парковые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снижение их полноты при проведении рубок ухода и санитарных рубок ниже </w:t>
      </w:r>
      <w:r>
        <w:rPr>
          <w:rtl w:val="0"/>
          <w:lang w:val="ru-RU"/>
        </w:rPr>
        <w:t>0,6 - 0,7;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рубка ухода в насаждениях старше </w:t>
      </w:r>
      <w:r>
        <w:rPr>
          <w:rtl w:val="0"/>
          <w:lang w:val="ru-RU"/>
        </w:rPr>
        <w:t xml:space="preserve">40 </w:t>
      </w:r>
      <w:r>
        <w:rPr>
          <w:rtl w:val="0"/>
          <w:lang w:val="ru-RU"/>
        </w:rPr>
        <w:t>лет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она не связана с индивидуальным уходом за примечательными деревьями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реконструкцией насаждений в связи с засорением видами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интродуцентами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удаление всех дуплистых и фаутных деревьев при проведении санитарных рубок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изреживание почвозащитного подлесочного яруса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 xml:space="preserve">проведение рубок ухода и санитарных рубок в период активной вегетации растений и размножения животных с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апреля по </w:t>
      </w:r>
      <w:r>
        <w:rPr>
          <w:rtl w:val="0"/>
          <w:lang w:val="ru-RU"/>
        </w:rPr>
        <w:t xml:space="preserve">31 </w:t>
      </w:r>
      <w:r>
        <w:rPr>
          <w:rtl w:val="0"/>
          <w:lang w:val="ru-RU"/>
        </w:rPr>
        <w:t>июля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использование древесных пород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интродуцентов на землях природоохранного и рекреационного назначения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удаление опавшей листвы и хвороста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ветвей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из лесных насаждений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разведение костров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сжигание сухих листьев и травы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проведение весенних палов</w:t>
      </w:r>
      <w:r>
        <w:rPr>
          <w:rtl w:val="0"/>
          <w:lang w:val="ru-RU"/>
        </w:rPr>
        <w:t>);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нарушение местообитаний растений и животных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прежде всего редких и уязвимых в условиях субъекта Российской Федерации и Парка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повреждение ценных природных объектов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деревьев и кустарников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18. </w:t>
      </w:r>
      <w:r>
        <w:rPr>
          <w:rtl w:val="0"/>
          <w:lang w:val="ru-RU"/>
        </w:rPr>
        <w:t>При использовании охраняемых и особо охраняемых природных территорий Парка исключаются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сбор всех видов растений и их частей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березового сока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самовольные порубки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механические повреждения деревьев и кустарников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уничтожение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намеренное беспокойство и отлов диких животных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разорение гнезд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самовольное устройство спортивных площадок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установка спортивных снарядов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прокладка и маркировка спортивных трасс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проведение соревнований по спортивному ориентированию в период активной вегетации растений и размножения животных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19. </w:t>
      </w:r>
      <w:r>
        <w:rPr>
          <w:rtl w:val="0"/>
          <w:lang w:val="ru-RU"/>
        </w:rPr>
        <w:t>На землях сторонних землепользователей кроме действий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предусмотренных п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 xml:space="preserve">. 16 </w:t>
      </w:r>
      <w:r>
        <w:rPr>
          <w:rtl w:val="0"/>
          <w:lang w:val="ru-RU"/>
        </w:rPr>
        <w:t xml:space="preserve">и </w:t>
      </w:r>
      <w:r>
        <w:rPr>
          <w:rtl w:val="0"/>
          <w:lang w:val="ru-RU"/>
        </w:rPr>
        <w:t xml:space="preserve">17 </w:t>
      </w:r>
      <w:r>
        <w:rPr>
          <w:rtl w:val="0"/>
          <w:lang w:val="ru-RU"/>
        </w:rPr>
        <w:t>настоящего Положения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запрещаются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новое капитальное строительство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увеличение высоты существующих зданий и сооружений при их реконструкции и капитальном ремонте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исключением реставрируемых или восстанавливаемых объектов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являющихся памятниками истории и культуры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любые действия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причиняющие вред имеющимся на этих землях природным комплексам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растительному и животному миру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они не связаны с ремонтом и реконструкцией существующих зданий и коммуникаций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20. </w:t>
      </w:r>
      <w:r>
        <w:rPr>
          <w:rtl w:val="0"/>
          <w:lang w:val="ru-RU"/>
        </w:rPr>
        <w:t>Ответственность за нарушение утвержденного режима охраны и использования территории Парка культуры и отдыха устанавливается в соответствии с законодательством Российской Федерации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2"/>
      </w:pPr>
      <w:r>
        <w:rPr>
          <w:rtl w:val="0"/>
          <w:lang w:val="ru-RU"/>
        </w:rPr>
        <w:t>ОРГАНИЗАЦИОННАЯ И ФИНАНСОВАЯ ДЕЯТЕЛЬНОСТЬ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21. </w:t>
      </w:r>
      <w:r>
        <w:rPr>
          <w:rtl w:val="0"/>
          <w:lang w:val="ru-RU"/>
        </w:rPr>
        <w:t>Парк разрабатывает и утверждает перспективные и текущие планы своей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исходя из необходимости обеспечения собственного творческого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производственного и социального развития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досуговых и рекреационных интересов и потребностей населения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договоров с Учредителем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предприятиями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учреждениями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организациями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творческих заказов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имеющихся природных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творческих и хозяйственных ресурсов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22. </w:t>
      </w:r>
      <w:r>
        <w:rPr>
          <w:rtl w:val="0"/>
          <w:lang w:val="ru-RU"/>
        </w:rPr>
        <w:t>Текущий план деятельности Парка может включать следующие разделы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досуговая и рекреационная деятельность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укрепление и развитие материально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технической базы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аттракционного комплекса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поступление и использование финансовых средств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социальное развитие коллектива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мероприятия по сохранению и развитию природного комплекса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производственно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хозяйственная деятельность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внешнеэкономическая деятельность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если таковая ведется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Планирование предпринимательской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предусмотренной уставом Парка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осуществляется отдельно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Текущий план может корректироваться в случае необходимости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23. </w:t>
      </w:r>
      <w:r>
        <w:rPr>
          <w:rtl w:val="0"/>
          <w:lang w:val="ru-RU"/>
        </w:rPr>
        <w:t>Финансовые средства Парка складываются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из доходов от платных форм культурного обслуживания населения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платы за пользование аттракционами и игровыми автоматами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спортивными сооружениями и площадками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посещение театрально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концертных мероприятий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танцевальных вечеров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дискотек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выставок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кружков и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>.);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платы за вход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если она установлена</w:t>
      </w:r>
      <w:r>
        <w:rPr>
          <w:rtl w:val="0"/>
          <w:lang w:val="ru-RU"/>
        </w:rPr>
        <w:t>);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бюджетных ассигнований и других поступлений от Учредителя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платежей за оказание 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досуговых услуг по договорам с юридическими и физическими лицами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добровольных взносов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субсидий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средств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полученных по завещаниям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иных доходов и поступлений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разрешенных законодательством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прибыли от предпринимательской деятельности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Парк вправе пользоваться банковскими кредитами по согласованию с Учредителем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24. </w:t>
      </w:r>
      <w:r>
        <w:rPr>
          <w:rtl w:val="0"/>
          <w:lang w:val="ru-RU"/>
        </w:rPr>
        <w:t>При определении размера бюджетных ассигнований средства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поступающие из других источников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являются основанием для уменьшения размера этих ассигнований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Запрещается нецелевое использование бюджетных ассигнований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выделяемых на осуществление основной деятельности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25. </w:t>
      </w:r>
      <w:r>
        <w:rPr>
          <w:rtl w:val="0"/>
          <w:lang w:val="ru-RU"/>
        </w:rPr>
        <w:t>Парк может получать единовременные бюджетные ассигнования на выполнение социально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творческих заказов органов исполнительной власти различного уровня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Заказ оформляется посредством отдельного договора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котором определяются объем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структура и сроки выполнения работ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порядок их обеспечения материальными и финансовыми ресурсами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либо может быть предусмотрен в годовом плане деятельности Парка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26. </w:t>
      </w:r>
      <w:r>
        <w:rPr>
          <w:rtl w:val="0"/>
          <w:lang w:val="ru-RU"/>
        </w:rPr>
        <w:t>Все поступающие из различных источников средства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исключением целевых бюджетных ассигнований на капитальный ремонт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реставрацию памятников истории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культуры и архитектуры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оснащение техническими средствами и оборудованием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добровольных пожертвований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имеющих целевое назначение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включаются в доход и образуют единый финансовый фонд Парка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27. </w:t>
      </w:r>
      <w:r>
        <w:rPr>
          <w:rtl w:val="0"/>
          <w:lang w:val="ru-RU"/>
        </w:rPr>
        <w:t>Из суммы превышения доходов над расходами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полученной от предпринимательской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соответствии с действующим налоговым законодательством производятся расчеты с бюджетом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оставшаяся часть поступает в общий доход Парка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28. </w:t>
      </w:r>
      <w:r>
        <w:rPr>
          <w:rtl w:val="0"/>
          <w:lang w:val="ru-RU"/>
        </w:rPr>
        <w:t>Из своего дохода Парк осуществляет материальные затраты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стимулирующего характера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расчеты с отдельными организациями и частными лицами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выплачивает проценты за кредит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29. </w:t>
      </w:r>
      <w:r>
        <w:rPr>
          <w:rtl w:val="0"/>
          <w:lang w:val="ru-RU"/>
        </w:rPr>
        <w:t>Отчисления в фонд творческо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производственного и социального развития производятся ежеквартально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ежемесячно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 учитываются в общей сумме затрат по основной деятельности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В этот фонд направляются также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целевые бюджетные ассигнования на капитальный ремонт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реставрацию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оснащение техническими средствами и оборудованием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средства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полученные от реализации в установленном порядке излишнего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устаревшего и изношенного оборудования и других материальных ценностей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взносы физических и юридических лиц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Средства фонда расходуются конкретным целевым назначением на решение вопросов творческого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производственного и социального развития Парка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30. </w:t>
      </w:r>
      <w:r>
        <w:rPr>
          <w:rtl w:val="0"/>
          <w:lang w:val="ru-RU"/>
        </w:rPr>
        <w:t>Положения о фонде творческо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производственного и социального развития и иных фондах разрабатываются и утверждаются Парком самостоятельно в соответствии с уставом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31. </w:t>
      </w:r>
      <w:r>
        <w:rPr>
          <w:rtl w:val="0"/>
          <w:lang w:val="ru-RU"/>
        </w:rPr>
        <w:t>Не использованные Парком в отчетном периоде средства не могут быть у него изъяты или зачтены Учредителем в счет финансирования следующего года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32. </w:t>
      </w:r>
      <w:r>
        <w:rPr>
          <w:rtl w:val="0"/>
          <w:lang w:val="ru-RU"/>
        </w:rPr>
        <w:t>Парк обязан устанавливать льготы на входную плату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услуги для детей дошкольного возраста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учащихся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инвалидов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военнослужащих срочной службы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Порядок установления этих льгот и соответствующих финансовых компенсаций определяют органы исполнительной власти муниципального района субъекта Российской Федерации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Гарантом предоставления льгот выступает Учредитель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33. </w:t>
      </w:r>
      <w:r>
        <w:rPr>
          <w:rtl w:val="0"/>
          <w:lang w:val="ru-RU"/>
        </w:rPr>
        <w:t>Парк может самостоятельно осуществлять внешнеэкономическую деятельность в соответствии с законодательством Российской Федерации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34. </w:t>
      </w:r>
      <w:r>
        <w:rPr>
          <w:rtl w:val="0"/>
          <w:lang w:val="ru-RU"/>
        </w:rPr>
        <w:t>Парк обязан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вести бухгалтерскую и статистическую отчетность 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установленном законодательством Российской Федерации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своевременно направлять соответствующим органам все данные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необходимые для налогообложения и ведения общегосударственной и отраслевой системы сбора и обработки информации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предоставлять Учредителю отчеты о своей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о поступлении и использовании финансовых средств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2"/>
      </w:pPr>
      <w:r>
        <w:rPr>
          <w:rtl w:val="0"/>
          <w:lang w:val="ru-RU"/>
        </w:rPr>
        <w:t>УПРАВЛЕНИЕ ПАРКОМ КУЛЬТУРЫ И ОТДЫХА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35. </w:t>
      </w:r>
      <w:r>
        <w:rPr>
          <w:rtl w:val="0"/>
          <w:lang w:val="ru-RU"/>
        </w:rPr>
        <w:t>Руководство деятельностью Парка культуры и отдыха осуществляет единая дирекция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находящаяся в ведении Администрации муниципального района субъекта Российской Федерации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36. </w:t>
      </w:r>
      <w:r>
        <w:rPr>
          <w:rtl w:val="0"/>
          <w:lang w:val="ru-RU"/>
        </w:rPr>
        <w:t>Непосредственное руководство Парком на основе принципа единоначалия осуществляет директор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37. </w:t>
      </w:r>
      <w:r>
        <w:rPr>
          <w:rtl w:val="0"/>
          <w:lang w:val="ru-RU"/>
        </w:rPr>
        <w:t>Прием на работу и увольнение директора производится Учредителем в установленном порядке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38. </w:t>
      </w:r>
      <w:r>
        <w:rPr>
          <w:rtl w:val="0"/>
          <w:lang w:val="ru-RU"/>
        </w:rPr>
        <w:t>Директор без доверенности действует от имени Парка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представляет его интересы во всех организациях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заключает договоры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трудовые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выдает доверенности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открывает в банках расчетный и другие счета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пользуется правом распоряжения имуществом и средствами Парка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утверждает штатное расписание и устанавливает должностные оклады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тарифные ставки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издает приказы и распоряжения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обязательные для всех работников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несет полную ответственность за результаты деятельности Парка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39. </w:t>
      </w:r>
      <w:r>
        <w:rPr>
          <w:rtl w:val="0"/>
          <w:lang w:val="ru-RU"/>
        </w:rPr>
        <w:t xml:space="preserve">Директор Парка имеет заместителей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 том числе первого заместителя по природоохранной деятельности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прием на работу и увольнение которых производится в установленном порядке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40. </w:t>
      </w:r>
      <w:r>
        <w:rPr>
          <w:rtl w:val="0"/>
          <w:lang w:val="ru-RU"/>
        </w:rPr>
        <w:t xml:space="preserve">Трудовые отношения работника и Парка регулируются действующим законодательством Российской Федерации о труде и оформляются трудовым договором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контрактом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41. </w:t>
      </w:r>
      <w:r>
        <w:rPr>
          <w:rtl w:val="0"/>
          <w:lang w:val="ru-RU"/>
        </w:rPr>
        <w:t>Формы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системы и размеры оплаты труда работников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размеры надбавок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доплат и других выплат устанавливаются Парком в пределах имеющихся средств на оплату труда в соответствии с законодательством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правовыми актами субъекта Российской Федерации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Доплаты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надбавки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размеры премий директору устанавливаются Учредителем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42. </w:t>
      </w:r>
      <w:r>
        <w:rPr>
          <w:rtl w:val="0"/>
          <w:lang w:val="ru-RU"/>
        </w:rPr>
        <w:t>В Парке по инициативе директора могут создаваться совещательные органы для участия в решении вопросов творческо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производственной и хозяйственной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действующие на основании положений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разработанных и утвержденных Парком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43. </w:t>
      </w:r>
      <w:r>
        <w:rPr>
          <w:rtl w:val="0"/>
          <w:lang w:val="ru-RU"/>
        </w:rPr>
        <w:t>Контроль за деятельностью Парка осуществляют Учредитель и иные уполномоченные на то органы местного самоуправления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2"/>
      </w:pPr>
      <w:r>
        <w:rPr>
          <w:rtl w:val="0"/>
          <w:lang w:val="ru-RU"/>
        </w:rPr>
        <w:t>РЕОРГАНИЗАЦИЯ И ЛИКВИДАЦИЯ ПАРКА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44. </w:t>
      </w:r>
      <w:r>
        <w:rPr>
          <w:rtl w:val="0"/>
          <w:lang w:val="ru-RU"/>
        </w:rPr>
        <w:t>Прекращение деятельности Парка культуры и отдыха может осуществляться путем реорганизации или ликвидации в соответствии с порядком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установленным гражданским законодательством Российской Федерации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jc w:val="right"/>
        <w:outlineLvl w:val="1"/>
      </w:pPr>
      <w:r>
        <w:rPr>
          <w:rtl w:val="0"/>
          <w:lang w:val="ru-RU"/>
        </w:rPr>
        <w:t xml:space="preserve">Приложение </w:t>
      </w:r>
      <w:r>
        <w:rPr>
          <w:rtl w:val="0"/>
          <w:lang w:val="ru-RU"/>
        </w:rPr>
        <w:t>10</w:t>
      </w:r>
    </w:p>
    <w:p>
      <w:pPr>
        <w:pStyle w:val="ConsPlusNormal"/>
        <w:jc w:val="right"/>
      </w:pPr>
      <w:r>
        <w:rPr>
          <w:rtl w:val="0"/>
          <w:lang w:val="ru-RU"/>
        </w:rPr>
        <w:t>к Методическим указаниям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</w:pPr>
      <w:r>
        <w:rPr>
          <w:rtl w:val="0"/>
          <w:lang w:val="ru-RU"/>
        </w:rPr>
        <w:t>ПРИМЕРНОЕ ПОЛОЖЕНИЕ</w:t>
      </w:r>
    </w:p>
    <w:p>
      <w:pPr>
        <w:pStyle w:val="ConsPlusNormal"/>
        <w:jc w:val="center"/>
      </w:pPr>
      <w:r>
        <w:rPr>
          <w:rtl w:val="0"/>
          <w:lang w:val="ru-RU"/>
        </w:rPr>
        <w:t>ОБ ОРГАНИЗАЦИИ МУЗЕЙНОГО ДЕЛА В МУНИЦИПАЛЬНОМ РАЙОНЕ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  <w:outlineLvl w:val="2"/>
      </w:pP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 xml:space="preserve">1. </w:t>
      </w:r>
      <w:r>
        <w:rPr>
          <w:rtl w:val="0"/>
          <w:lang w:val="ru-RU"/>
        </w:rPr>
        <w:t>Отношения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регулируемые настоящим Положением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В соответствии с Конституцией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Основным законом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Российской Федерации от </w:t>
      </w:r>
      <w:r>
        <w:rPr>
          <w:rtl w:val="0"/>
          <w:lang w:val="ru-RU"/>
        </w:rPr>
        <w:t xml:space="preserve">12 </w:t>
      </w:r>
      <w:r>
        <w:rPr>
          <w:rtl w:val="0"/>
          <w:lang w:val="ru-RU"/>
        </w:rPr>
        <w:t xml:space="preserve">декабря </w:t>
      </w:r>
      <w:r>
        <w:rPr>
          <w:rtl w:val="0"/>
          <w:lang w:val="ru-RU"/>
        </w:rPr>
        <w:t xml:space="preserve">1993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., "</w:t>
      </w:r>
      <w:r>
        <w:rPr>
          <w:rtl w:val="0"/>
          <w:lang w:val="ru-RU"/>
        </w:rPr>
        <w:t>Основами законодательства Российской Федерации о культуре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 xml:space="preserve">от </w:t>
      </w:r>
      <w:r>
        <w:rPr>
          <w:rtl w:val="0"/>
          <w:lang w:val="ru-RU"/>
        </w:rPr>
        <w:t xml:space="preserve">22 </w:t>
      </w:r>
      <w:r>
        <w:rPr>
          <w:rtl w:val="0"/>
          <w:lang w:val="ru-RU"/>
        </w:rPr>
        <w:t xml:space="preserve">августа </w:t>
      </w:r>
      <w:r>
        <w:rPr>
          <w:rtl w:val="0"/>
          <w:lang w:val="ru-RU"/>
        </w:rPr>
        <w:t xml:space="preserve">1992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N 3612-1, </w:t>
      </w:r>
      <w:r>
        <w:rPr>
          <w:rtl w:val="0"/>
          <w:lang w:val="ru-RU"/>
        </w:rPr>
        <w:t xml:space="preserve">Федеральным законом от </w:t>
      </w:r>
      <w:r>
        <w:rPr>
          <w:rtl w:val="0"/>
          <w:lang w:val="ru-RU"/>
        </w:rPr>
        <w:t xml:space="preserve">26 </w:t>
      </w:r>
      <w:r>
        <w:rPr>
          <w:rtl w:val="0"/>
          <w:lang w:val="ru-RU"/>
        </w:rPr>
        <w:t xml:space="preserve">мая </w:t>
      </w:r>
      <w:r>
        <w:rPr>
          <w:rtl w:val="0"/>
          <w:lang w:val="ru-RU"/>
        </w:rPr>
        <w:t xml:space="preserve">1996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 N 54-</w:t>
      </w:r>
      <w:r>
        <w:rPr>
          <w:rtl w:val="0"/>
          <w:lang w:val="ru-RU"/>
        </w:rPr>
        <w:t xml:space="preserve">ФЗ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О музейном фонде и музеях Российской Федерации</w:t>
      </w:r>
      <w:r>
        <w:rPr>
          <w:rtl w:val="0"/>
          <w:lang w:val="ru-RU"/>
        </w:rPr>
        <w:t xml:space="preserve">", </w:t>
      </w:r>
      <w:r>
        <w:rPr>
          <w:rtl w:val="0"/>
          <w:lang w:val="ru-RU"/>
        </w:rPr>
        <w:t xml:space="preserve">Постановлением Правительства Российской Федерации от </w:t>
      </w:r>
      <w:r>
        <w:rPr>
          <w:rtl w:val="0"/>
          <w:lang w:val="ru-RU"/>
        </w:rPr>
        <w:t xml:space="preserve">12 </w:t>
      </w:r>
      <w:r>
        <w:rPr>
          <w:rtl w:val="0"/>
          <w:lang w:val="ru-RU"/>
        </w:rPr>
        <w:t xml:space="preserve">февраля </w:t>
      </w:r>
      <w:r>
        <w:rPr>
          <w:rtl w:val="0"/>
          <w:lang w:val="ru-RU"/>
        </w:rPr>
        <w:t xml:space="preserve">1998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 N 179 "</w:t>
      </w:r>
      <w:r>
        <w:rPr>
          <w:rtl w:val="0"/>
          <w:lang w:val="ru-RU"/>
        </w:rPr>
        <w:t>Об утверждении Положений о музейном фонде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 государственном каталоге музейного фонда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 лицензировании деятельности музеев в Российской Федерации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>настоящим Положением регулируются отношения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связанные с организацией музейного дела в муниципальном районе субъекта Российской Федерации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  <w:outlineLvl w:val="2"/>
      </w:pP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 xml:space="preserve">2. </w:t>
      </w:r>
      <w:r>
        <w:rPr>
          <w:rtl w:val="0"/>
          <w:lang w:val="ru-RU"/>
        </w:rPr>
        <w:t>Основные понятия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применяемые в настоящем Положении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В настоящем Положении применяются следующие основные понятия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1) </w:t>
      </w:r>
      <w:r>
        <w:rPr>
          <w:rtl w:val="0"/>
          <w:lang w:val="ru-RU"/>
        </w:rPr>
        <w:t xml:space="preserve">музейный предмет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культурная ценность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качество либо особые признаки которой делают необходимым для общества ее сохранение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изучение и публичное представление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2) </w:t>
      </w:r>
      <w:r>
        <w:rPr>
          <w:rtl w:val="0"/>
          <w:lang w:val="ru-RU"/>
        </w:rPr>
        <w:t xml:space="preserve">музейная коллекция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совокупность культурных ценностей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приобретают свойства музейного предмета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только будучи соединенными вместе в силу характера своего происхождения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либо видового родства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либо по иным признакам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3) </w:t>
      </w:r>
      <w:r>
        <w:rPr>
          <w:rtl w:val="0"/>
          <w:lang w:val="ru-RU"/>
        </w:rPr>
        <w:t xml:space="preserve">музей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некоммерческое учреждение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созданное собственником для хранения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изучения и публичного представления музейных предметов и музейных коллекций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4) </w:t>
      </w:r>
      <w:r>
        <w:rPr>
          <w:rtl w:val="0"/>
          <w:lang w:val="ru-RU"/>
        </w:rPr>
        <w:t xml:space="preserve">культурные ценности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предметы религиозного или светского характера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имеющие значение для истории и культуры и относящиеся к категориям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определенным в ст</w:t>
      </w:r>
      <w:r>
        <w:rPr>
          <w:rtl w:val="0"/>
          <w:lang w:val="ru-RU"/>
        </w:rPr>
        <w:t xml:space="preserve">. 7 </w:t>
      </w:r>
      <w:r>
        <w:rPr>
          <w:rtl w:val="0"/>
          <w:lang w:val="ru-RU"/>
        </w:rPr>
        <w:t xml:space="preserve">Закона Российской Федерации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О вывозе и ввозе культурных ценностей</w:t>
      </w:r>
      <w:r>
        <w:rPr>
          <w:rtl w:val="0"/>
          <w:lang w:val="ru-RU"/>
        </w:rPr>
        <w:t>";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5) </w:t>
      </w:r>
      <w:r>
        <w:rPr>
          <w:rtl w:val="0"/>
          <w:lang w:val="ru-RU"/>
        </w:rPr>
        <w:t xml:space="preserve">музейный фонд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совокупность постоянно находящихся на территории РФ музейных предметов и музейных коллекций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гражданский оборот которых допускается только с соблюдением ограничений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установленных Федеральным законом от </w:t>
      </w:r>
      <w:r>
        <w:rPr>
          <w:rtl w:val="0"/>
          <w:lang w:val="ru-RU"/>
        </w:rPr>
        <w:t xml:space="preserve">26 </w:t>
      </w:r>
      <w:r>
        <w:rPr>
          <w:rtl w:val="0"/>
          <w:lang w:val="ru-RU"/>
        </w:rPr>
        <w:t xml:space="preserve">мая </w:t>
      </w:r>
      <w:r>
        <w:rPr>
          <w:rtl w:val="0"/>
          <w:lang w:val="ru-RU"/>
        </w:rPr>
        <w:t xml:space="preserve">1996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 N 54-</w:t>
      </w:r>
      <w:r>
        <w:rPr>
          <w:rtl w:val="0"/>
          <w:lang w:val="ru-RU"/>
        </w:rPr>
        <w:t xml:space="preserve">ФЗ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О Музейном фонде Российской Федерации и музеях в Российской федерации</w:t>
      </w:r>
      <w:r>
        <w:rPr>
          <w:rtl w:val="0"/>
          <w:lang w:val="ru-RU"/>
        </w:rPr>
        <w:t>";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6) </w:t>
      </w:r>
      <w:r>
        <w:rPr>
          <w:rtl w:val="0"/>
          <w:lang w:val="ru-RU"/>
        </w:rPr>
        <w:t xml:space="preserve">хранение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один из основных видов деятельности музея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предполагающий создание материальных и юридических условий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 которых обеспечивается сохранность музейного предмета и музейной коллекции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7) </w:t>
      </w:r>
      <w:r>
        <w:rPr>
          <w:rtl w:val="0"/>
          <w:lang w:val="ru-RU"/>
        </w:rPr>
        <w:t xml:space="preserve">публикация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одна из основных форм деятельности музея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предполагающая все виды представления обществу музейных предметов и музейных коллекций путем публичного показа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воспроизведения в печатных изданиях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электронных и других видах носителей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  <w:outlineLvl w:val="2"/>
      </w:pP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 xml:space="preserve">3. </w:t>
      </w:r>
      <w:r>
        <w:rPr>
          <w:rtl w:val="0"/>
          <w:lang w:val="ru-RU"/>
        </w:rPr>
        <w:t>Музейный фонд муниципального района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В состав музейного фонда муниципального района входят музейные предметы и музейные коллекции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находящиеся в муниципальной собственности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независимо от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чьем владении они находятся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Культурные ценности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хранящиеся в фондах муниципальных музеев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подлежат приватизации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Культурные ценности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хранящиеся в муниципальных музеях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могут быть использованы в качестве обеспечения кредита или сданы под залог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Муниципальные музеи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которым переданы в оперативное управление музейные предметы и музейные коллекции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включенные в состав государственной части Музейного фонда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обязаны обеспечить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физическую сохранность и безопасность музейных предметов и музейных коллекций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ведение и сохранность учетной документации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связанной с этими музейными предметами и музейными коллекциями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использование музейных предметов и музейных коллекций в научных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культурных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образовательных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творческо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производственных целях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  <w:outlineLvl w:val="2"/>
      </w:pP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 xml:space="preserve">4. </w:t>
      </w:r>
      <w:r>
        <w:rPr>
          <w:rtl w:val="0"/>
          <w:lang w:val="ru-RU"/>
        </w:rPr>
        <w:t>Виды музеев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создаваемых в муниципальном районе субъекта Российской Федерации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В муниципальном районе субъекта Российской Федерации в соответствии с федеральным законодательством могут создаваться муниципальные музеи и негосударственные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частные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музеи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Музеи могут осуществлять любую деятельность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том числе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предпринимательскую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запрещенную законодательством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 соответствии с целями деятельности музеев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предусмотренными Федеральным законом от </w:t>
      </w:r>
      <w:r>
        <w:rPr>
          <w:rtl w:val="0"/>
          <w:lang w:val="ru-RU"/>
        </w:rPr>
        <w:t xml:space="preserve">26 </w:t>
      </w:r>
      <w:r>
        <w:rPr>
          <w:rtl w:val="0"/>
          <w:lang w:val="ru-RU"/>
        </w:rPr>
        <w:t xml:space="preserve">мая </w:t>
      </w:r>
      <w:r>
        <w:rPr>
          <w:rtl w:val="0"/>
          <w:lang w:val="ru-RU"/>
        </w:rPr>
        <w:t xml:space="preserve">1996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 N 54-</w:t>
      </w:r>
      <w:r>
        <w:rPr>
          <w:rtl w:val="0"/>
          <w:lang w:val="ru-RU"/>
        </w:rPr>
        <w:t xml:space="preserve">ФЗ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О Музейном фонде Российской Федерации и музеях в Российской Федерации</w:t>
      </w:r>
      <w:r>
        <w:rPr>
          <w:rtl w:val="0"/>
          <w:lang w:val="ru-RU"/>
        </w:rPr>
        <w:t>".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Взаимоотношения музеев с иными предприятиями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организациями и учреждениями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юридическими и физическими лицами устанавливаются на основе договоров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  <w:outlineLvl w:val="2"/>
      </w:pP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 xml:space="preserve">5. </w:t>
      </w:r>
      <w:r>
        <w:rPr>
          <w:rtl w:val="0"/>
          <w:lang w:val="ru-RU"/>
        </w:rPr>
        <w:t>Компетенция органов местного самоуправления муниципального района субъекта Российской Федерации в сфере музейного дела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1. </w:t>
      </w:r>
      <w:r>
        <w:rPr>
          <w:rtl w:val="0"/>
          <w:lang w:val="ru-RU"/>
        </w:rPr>
        <w:t>Администрация муниципального района субъекта Российской Федерации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1) </w:t>
      </w:r>
      <w:r>
        <w:rPr>
          <w:rtl w:val="0"/>
          <w:lang w:val="ru-RU"/>
        </w:rPr>
        <w:t>выступает учредителем музеев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2) </w:t>
      </w:r>
      <w:r>
        <w:rPr>
          <w:rtl w:val="0"/>
          <w:lang w:val="ru-RU"/>
        </w:rPr>
        <w:t>обеспечивает организационные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материальные и финансовые условия для обеспечения сохранности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учета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изучения и представления музейных предметов и музейных коллекций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включенных в государственную часть Музейного фонда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переданных в оперативное управление муниципальным музеям и находящихся в муниципальной собственности муниципального района субъекта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предоставляет необходимые гарантии возмещения ущерба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причиненного указанным музейным предметам и музейным коллекциям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3) </w:t>
      </w:r>
      <w:r>
        <w:rPr>
          <w:rtl w:val="0"/>
          <w:lang w:val="ru-RU"/>
        </w:rPr>
        <w:t>осуществляет контроль выполнения музеями нормативных требований по вопросам охраны труда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электро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 пожарной безопасности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гражданской обороны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защиты музейных ценностей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4) </w:t>
      </w:r>
      <w:r>
        <w:rPr>
          <w:rtl w:val="0"/>
          <w:lang w:val="ru-RU"/>
        </w:rPr>
        <w:t>осуществляет организацию и контроль подготовки музеев к работе в осенне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зимних условиях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5) </w:t>
      </w:r>
      <w:r>
        <w:rPr>
          <w:rtl w:val="0"/>
          <w:lang w:val="ru-RU"/>
        </w:rPr>
        <w:t>в пределах своих полномочий оказывает поддержку негосударственной части Музейного фонда Российской Федерации и негосударственным музеям в различных формах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обеспечивает передачу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случае необходимости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музейных предметов и музейных коллекций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включенных в состав негосударственной части Музейного фонда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хранение в государственные хранилища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6) </w:t>
      </w:r>
      <w:r>
        <w:rPr>
          <w:rtl w:val="0"/>
          <w:lang w:val="ru-RU"/>
        </w:rPr>
        <w:t xml:space="preserve">предоставляет департаменту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управлению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культуры субъекта Российской Федерации информацию о музейных предметах и музейных коллекциях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необходимую для ведения государственного учета фонда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возможность для проведения проверки их сохранности и условий хранения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7) </w:t>
      </w:r>
      <w:r>
        <w:rPr>
          <w:rtl w:val="0"/>
          <w:lang w:val="ru-RU"/>
        </w:rPr>
        <w:t>осуществляет другие полномочия в сфере музейного дела в соответствии с федеральными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областными и местными законами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 </w:t>
      </w:r>
      <w:r>
        <w:rPr>
          <w:rtl w:val="0"/>
          <w:lang w:val="ru-RU"/>
        </w:rPr>
        <w:t>Глава Администрации муниципального района субъекта Российской Федерации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1) </w:t>
      </w:r>
      <w:r>
        <w:rPr>
          <w:rtl w:val="0"/>
          <w:lang w:val="ru-RU"/>
        </w:rPr>
        <w:t>определяет на очередной финансовый год приоритеты финансирования мероприятий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связанных с обеспечением деятельности музеев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2) </w:t>
      </w:r>
      <w:r>
        <w:rPr>
          <w:rtl w:val="0"/>
          <w:lang w:val="ru-RU"/>
        </w:rPr>
        <w:t>организует исполнение областных и местных законов в сфере музейного дела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3) </w:t>
      </w:r>
      <w:r>
        <w:rPr>
          <w:rtl w:val="0"/>
          <w:lang w:val="ru-RU"/>
        </w:rPr>
        <w:t>осуществляет другие полномочия в сфере музейного дела в соответствии с федеральными законами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иными нормативными правовыми актами Российской Федерации и законами субъекта Российской Федерации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 </w:t>
      </w:r>
      <w:r>
        <w:rPr>
          <w:rtl w:val="0"/>
          <w:lang w:val="ru-RU"/>
        </w:rPr>
        <w:t>Представительный орган муниципального района субъекта Российской Федерации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1) </w:t>
      </w:r>
      <w:r>
        <w:rPr>
          <w:rtl w:val="0"/>
          <w:lang w:val="ru-RU"/>
        </w:rPr>
        <w:t>устанавливает порядок приобретения за счет средств местного бюджета музейных предметов и музейных коллекций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2) </w:t>
      </w:r>
      <w:r>
        <w:rPr>
          <w:rtl w:val="0"/>
          <w:lang w:val="ru-RU"/>
        </w:rPr>
        <w:t>определяет порядок передачи прав на использование в коммерческих целях воспроизведения музейных предметов и музейных коллекций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включенных в состав музейного фонда муниципального района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находящихся в муниципальной собственности муниципального района субъекта Российской Федерации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3) </w:t>
      </w:r>
      <w:r>
        <w:rPr>
          <w:rtl w:val="0"/>
          <w:lang w:val="ru-RU"/>
        </w:rPr>
        <w:t>устанавливает порядок бесплатного посещения муниципальных музеев отдельными категориями граждан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4) </w:t>
      </w:r>
      <w:r>
        <w:rPr>
          <w:rtl w:val="0"/>
          <w:lang w:val="ru-RU"/>
        </w:rPr>
        <w:t>определяет особые формы поддержки муниципальных музеев в связи с необходимостью принятия дополнительных мер по сохранению уникальных историко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художественных комплексов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5) </w:t>
      </w:r>
      <w:r>
        <w:rPr>
          <w:rtl w:val="0"/>
          <w:lang w:val="ru-RU"/>
        </w:rPr>
        <w:t>осуществляет другие полномочия в сфере музейного дела в соответствии с федеральными законами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иными нормативными правовыми актами Российской Федерации и законами субъекта Российской Федерации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  <w:outlineLvl w:val="2"/>
      </w:pP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 xml:space="preserve">6. </w:t>
      </w:r>
      <w:r>
        <w:rPr>
          <w:rtl w:val="0"/>
          <w:lang w:val="ru-RU"/>
        </w:rPr>
        <w:t>Компетенция уполномоченного исполнительного органа местного самоуправления муниципального района субъекта Российской Федерации в сфере музейного дела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Уполномоченным исполнительным органом местного самоуправления муниципального района субъекта Российской Федерации в сфере музейного дела является департамент культуры муниципального района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1) </w:t>
      </w:r>
      <w:r>
        <w:rPr>
          <w:rtl w:val="0"/>
          <w:lang w:val="ru-RU"/>
        </w:rPr>
        <w:t>обеспечивает создание условий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необходимых для хранения и использования музейных предметов и музейных коллекций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находящихся в муниципальной собственности муниципального района субъекта Российской Федерации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2) </w:t>
      </w:r>
      <w:r>
        <w:rPr>
          <w:rtl w:val="0"/>
          <w:lang w:val="ru-RU"/>
        </w:rPr>
        <w:t>направляет органам местного самоуправления муниципального района субъекта Российской Федерации предложения о создании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реорганизации 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или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ликвидации муниципальных музеев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3) </w:t>
      </w:r>
      <w:r>
        <w:rPr>
          <w:rtl w:val="0"/>
          <w:lang w:val="ru-RU"/>
        </w:rPr>
        <w:t>организует выявление музейных предметов и музейных коллекций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4) </w:t>
      </w:r>
      <w:r>
        <w:rPr>
          <w:rtl w:val="0"/>
          <w:lang w:val="ru-RU"/>
        </w:rPr>
        <w:t>содействует организации на территории муниципального района субъекта Российской Федерации научных исследований по изучению музейных предметов и музейных коллекций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5) </w:t>
      </w:r>
      <w:r>
        <w:rPr>
          <w:rtl w:val="0"/>
          <w:lang w:val="ru-RU"/>
        </w:rPr>
        <w:t xml:space="preserve">осуществляет координацию деятельности муниципальных и негосударственных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частных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музеев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расположенных на территории муниципального района субъекта Российской Федерации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6) </w:t>
      </w:r>
      <w:r>
        <w:rPr>
          <w:rtl w:val="0"/>
          <w:lang w:val="ru-RU"/>
        </w:rPr>
        <w:t>осуществляет в пределах своей компетенции контроль за состоянием муниципальной части музейного фонда муниципального района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7) </w:t>
      </w:r>
      <w:r>
        <w:rPr>
          <w:rtl w:val="0"/>
          <w:lang w:val="ru-RU"/>
        </w:rPr>
        <w:t>обеспечивает текущую деятельность музеев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находящихся в ведении уполномоченного исполнительного органа местного самоуправления муниципального района субъекта Российской Федерации в сфере музейного дела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8) </w:t>
      </w:r>
      <w:r>
        <w:rPr>
          <w:rtl w:val="0"/>
          <w:lang w:val="ru-RU"/>
        </w:rPr>
        <w:t>организует нормативное правовое и методическое обеспечение музеев муниципального района субъекта Российской Федерации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9) </w:t>
      </w:r>
      <w:r>
        <w:rPr>
          <w:rtl w:val="0"/>
          <w:lang w:val="ru-RU"/>
        </w:rPr>
        <w:t>осуществляет другие полномочия в соответствии с федеральными законами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иными нормативными правовыми актами Российской Федерации и законами субъекта Российской Федерации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  <w:outlineLvl w:val="2"/>
      </w:pP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 xml:space="preserve">7. </w:t>
      </w:r>
      <w:r>
        <w:rPr>
          <w:rtl w:val="0"/>
          <w:lang w:val="ru-RU"/>
        </w:rPr>
        <w:t>Выявление музейных предметов и музейных коллекций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1. </w:t>
      </w:r>
      <w:r>
        <w:rPr>
          <w:rtl w:val="0"/>
          <w:lang w:val="ru-RU"/>
        </w:rPr>
        <w:t>Выявление предметов и коллекций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представляющих собой культурную ценность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осуществляется музеями путем поиска предметов и коллекций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представляющих собой культурную ценность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либо получения и изучения сведений о таких предметах и коллекциях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обнаруженных другими лицами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Выявление предметов и коллекций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представляющих собой культурную ценность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организует уполномоченный исполнительный орган местного самоуправления муниципального района субъекта Российской Федерации в сфере музейного дела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 </w:t>
      </w:r>
      <w:r>
        <w:rPr>
          <w:rtl w:val="0"/>
          <w:lang w:val="ru-RU"/>
        </w:rPr>
        <w:t>Сведения о предметах и коллекциях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представляющих собой культурную ценность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обнаруженных гражданами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юридическими лицами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органами местного самоуправления поселений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поступившие в уполномоченный исполнительный орган местного самоуправления муниципального района субъекта Российской Федерации в сфере музейного дела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от других органов местного самоуправления субъекта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подлежат обязательному учету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Указанные сведения должны быть изучены уполномоченным исполнительным органом местного самоуправления муниципального района субъекта Российской Федерации в сфере музейного дела не позднее чем в месячный срок со дня их поступления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  <w:outlineLvl w:val="2"/>
      </w:pP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 xml:space="preserve">8. </w:t>
      </w:r>
      <w:r>
        <w:rPr>
          <w:rtl w:val="0"/>
          <w:lang w:val="ru-RU"/>
        </w:rPr>
        <w:t>Хранение и использование музейных предметов и музейных коллекций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находящихся в муниципальной собственности муниципального района субъекта Российской Федерации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1. </w:t>
      </w:r>
      <w:r>
        <w:rPr>
          <w:rtl w:val="0"/>
          <w:lang w:val="ru-RU"/>
        </w:rPr>
        <w:t>Музейные предметы и музейные коллекции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находящиеся в муниципальной собственности муниципального района субъекта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подлежат учету и хранению в соответствии с правилами и условиями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определяемыми Министерством культуры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Федеральным агентством по культуре и кинематографии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независимо от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чьей собственности или владении они находятся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Отражение музейных предметов и музейных коллекций на балансе юридического лица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оперативном управлении или пользовании которого они находятся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допускается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 </w:t>
      </w:r>
      <w:r>
        <w:rPr>
          <w:rtl w:val="0"/>
          <w:lang w:val="ru-RU"/>
        </w:rPr>
        <w:t>Муниципальные музеи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иные муниципальные учреждения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которыми закреплены на праве оперативного управления музейные предметы и музейные коллекции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включенные в состав музейного фонда муниципального района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обязаны обеспечить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1) </w:t>
      </w:r>
      <w:r>
        <w:rPr>
          <w:rtl w:val="0"/>
          <w:lang w:val="ru-RU"/>
        </w:rPr>
        <w:t>физическую сохранность и безопасность соответствующих музейных предметов и музейных коллекций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2) </w:t>
      </w:r>
      <w:r>
        <w:rPr>
          <w:rtl w:val="0"/>
          <w:lang w:val="ru-RU"/>
        </w:rPr>
        <w:t>ведение и сохранность учетной документации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связанной с соответствующими музейными предметами и музейными коллекциями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3) </w:t>
      </w:r>
      <w:r>
        <w:rPr>
          <w:rtl w:val="0"/>
          <w:lang w:val="ru-RU"/>
        </w:rPr>
        <w:t>использование соответствующих музейных предметов и музейных коллекций в научных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культурных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образовательных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творческо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производственных целях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 </w:t>
      </w:r>
      <w:r>
        <w:rPr>
          <w:rtl w:val="0"/>
          <w:lang w:val="ru-RU"/>
        </w:rPr>
        <w:t>Передача прав на использование в коммерческих целях воспроизведения музейных предметов и музейных коллекций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включенных в состав музейного фонда муниципального района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находящихся в муниципальной собственности муниципального района субъекта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осуществляется муниципальными музеями 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установленном действующим законодательством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 </w:t>
      </w:r>
      <w:r>
        <w:rPr>
          <w:rtl w:val="0"/>
          <w:lang w:val="ru-RU"/>
        </w:rPr>
        <w:t>Производство изобразительной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печатной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сувенирной и другой тиражированной продукции и товаров народного потребления с использованием изображений музейных предметов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музейных коллекций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зданий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закрепленных за муниципальными музеями на праве оперативного управления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объектов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расположенных на территориях этих музеев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с использованием их названий и символики осуществляется с разрешения органа управления соответствующего музея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5. </w:t>
      </w:r>
      <w:r>
        <w:rPr>
          <w:rtl w:val="0"/>
          <w:lang w:val="ru-RU"/>
        </w:rPr>
        <w:t>Основные учетные документы фонда подлежат бессрочному хранению и страховому копированию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6. </w:t>
      </w:r>
      <w:r>
        <w:rPr>
          <w:rtl w:val="0"/>
          <w:lang w:val="ru-RU"/>
        </w:rPr>
        <w:t>Собственником или владельцем музея могут устанавливаться ограничения доступа к музейным предметам и музейным коллекциям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включенным в состав Музейного фонда Российской Федерации и находящимся в музеях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следующим основаниям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неудовлетворительное состояние сохранности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производство реставрационных работ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нахождение музейного предмета в хранилище музея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Ограничение доступа к музейным предметам и музейным коллекциям по соображениям цензуры не допускается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7. </w:t>
      </w:r>
      <w:r>
        <w:rPr>
          <w:rtl w:val="0"/>
          <w:lang w:val="ru-RU"/>
        </w:rPr>
        <w:t>Право первой публикации музейных предметов и музейных коллекций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включенных в состав музейного фонда муниципального района субъекта Российской Федерации и находящихся в музеях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принадлежит музею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которым они закреплены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  <w:outlineLvl w:val="2"/>
      </w:pP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 xml:space="preserve">9. </w:t>
      </w:r>
      <w:r>
        <w:rPr>
          <w:rtl w:val="0"/>
          <w:lang w:val="ru-RU"/>
        </w:rPr>
        <w:t>Контроль за состоянием музейного фонда муниципального района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1. </w:t>
      </w:r>
      <w:r>
        <w:rPr>
          <w:rtl w:val="0"/>
          <w:lang w:val="ru-RU"/>
        </w:rPr>
        <w:t>Контроль за состоянием музейного фонда муниципального района в соответствии с действующим законодательством осуществляется в следующих формах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1) </w:t>
      </w:r>
      <w:r>
        <w:rPr>
          <w:rtl w:val="0"/>
          <w:lang w:val="ru-RU"/>
        </w:rPr>
        <w:t>в форме проверки состояния и условий хранения музейных предметов и музейных коллекций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2) </w:t>
      </w:r>
      <w:r>
        <w:rPr>
          <w:rtl w:val="0"/>
          <w:lang w:val="ru-RU"/>
        </w:rPr>
        <w:t>в форме направления запросов и получения информации о музейных предметах и музейных коллекциях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необходимой для осуществления учета музейного фонда муниципального района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 </w:t>
      </w:r>
      <w:r>
        <w:rPr>
          <w:rtl w:val="0"/>
          <w:lang w:val="ru-RU"/>
        </w:rPr>
        <w:t>Контроль за состоянием музейного фонда муниципального района на территории муниципального района субъекта Российской Федерации в пределах своей компетенции осуществляют уполномоченные на то органы государственной исполнительной власти и уполномоченный исполнительный орган местного самоуправления муниципального района субъекта Российской Федерации в сфере музейного дела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  <w:outlineLvl w:val="2"/>
      </w:pP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 xml:space="preserve">10. </w:t>
      </w:r>
      <w:r>
        <w:rPr>
          <w:rtl w:val="0"/>
          <w:lang w:val="ru-RU"/>
        </w:rPr>
        <w:t>Поддержка музеев в муниципальном районе субъекта Российской Федерации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1. </w:t>
      </w:r>
      <w:r>
        <w:rPr>
          <w:rtl w:val="0"/>
          <w:lang w:val="ru-RU"/>
        </w:rPr>
        <w:t>Постановлениями муниципального района субъекта Российской Федерации для музеев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находящихся в любой форме собственности и расположенных на территории муниципального района субъекта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могут быть установлены льготы по налогам в соответствии с законодательством Российской Федерации о налогах и сборах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 </w:t>
      </w:r>
      <w:r>
        <w:rPr>
          <w:rtl w:val="0"/>
          <w:lang w:val="ru-RU"/>
        </w:rPr>
        <w:t>Особые формы поддержки муниципальных музеев в связи с необходимостью принятия дополнительных мер по сохранению уникальных историко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художественных комплексов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создания наиболее благоприятных условий для музейных коллекций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имеющих особое значение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определяются представительным органом муниципального района субъекта Российской Федерации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 </w:t>
      </w:r>
      <w:r>
        <w:rPr>
          <w:rtl w:val="0"/>
          <w:lang w:val="ru-RU"/>
        </w:rPr>
        <w:t xml:space="preserve">Поддержка негосударственных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частных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музеев в муниципальном районе субъекта Российской Федерации осуществляется в соответствии с действующим законодательством в различных формах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1) </w:t>
      </w:r>
      <w:r>
        <w:rPr>
          <w:rtl w:val="0"/>
          <w:lang w:val="ru-RU"/>
        </w:rPr>
        <w:t>в форме оказания муниципальными организациями на льготных условиях услуг по реставрации музейных предметов и музейных коллекций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2) </w:t>
      </w:r>
      <w:r>
        <w:rPr>
          <w:rtl w:val="0"/>
          <w:lang w:val="ru-RU"/>
        </w:rPr>
        <w:t>в форме обеспечения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случае необходимости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передачи на хранение в муниципальные музеи музейных предметов и музейных коллекций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  <w:outlineLvl w:val="2"/>
      </w:pP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 xml:space="preserve">11. </w:t>
      </w:r>
      <w:r>
        <w:rPr>
          <w:rtl w:val="0"/>
          <w:lang w:val="ru-RU"/>
        </w:rPr>
        <w:t>Меры социальной поддержки работников муниципальных музеев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Работникам муниципальных музеев предоставляются меры социальной поддержки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установленные для работников организаций культуры законами и иными нормативными правовыми актами субъекта Российской Федерации и муниципального района субъекта Российской Федерации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  <w:outlineLvl w:val="2"/>
      </w:pP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 xml:space="preserve">12. </w:t>
      </w:r>
      <w:r>
        <w:rPr>
          <w:rtl w:val="0"/>
          <w:lang w:val="ru-RU"/>
        </w:rPr>
        <w:t>Меры социальной поддержки отдельных категорий посетителей муниципальных музеев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1. </w:t>
      </w:r>
      <w:r>
        <w:rPr>
          <w:rtl w:val="0"/>
          <w:lang w:val="ru-RU"/>
        </w:rPr>
        <w:t>Многодетным семьям и лицам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достигшим восемнадцати лет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соответствии с действующим законодательством гарантируется право бесплатного посещения музеев один раз в месяц 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установленном Администрацией муниципального района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 </w:t>
      </w:r>
      <w:r>
        <w:rPr>
          <w:rtl w:val="0"/>
          <w:lang w:val="ru-RU"/>
        </w:rPr>
        <w:t>Иные категории граждан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которым предоставляется мера социальной поддержки по бесплатному посещению муниципальных музеев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определяются органами местного самоуправления муниципального района субъекта Российской Федерации в соответствии с федеральными и областными законами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  <w:outlineLvl w:val="2"/>
      </w:pP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 xml:space="preserve">13. </w:t>
      </w:r>
      <w:r>
        <w:rPr>
          <w:rtl w:val="0"/>
          <w:lang w:val="ru-RU"/>
        </w:rPr>
        <w:t>Вступление в силу настоящего Положения муниципального района субъекта Российской Федерации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Настоящее Положение муниципального района субъекта Российской Федерации вступает в силу после его официального опубликования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jc w:val="right"/>
        <w:outlineLvl w:val="1"/>
      </w:pPr>
      <w:r>
        <w:rPr>
          <w:rtl w:val="0"/>
          <w:lang w:val="ru-RU"/>
        </w:rPr>
        <w:t xml:space="preserve">Приложение </w:t>
      </w:r>
      <w:r>
        <w:rPr>
          <w:rtl w:val="0"/>
          <w:lang w:val="ru-RU"/>
        </w:rPr>
        <w:t>11</w:t>
      </w:r>
    </w:p>
    <w:p>
      <w:pPr>
        <w:pStyle w:val="ConsPlusNormal"/>
        <w:jc w:val="right"/>
      </w:pPr>
      <w:r>
        <w:rPr>
          <w:rtl w:val="0"/>
          <w:lang w:val="ru-RU"/>
        </w:rPr>
        <w:t>к Методическим указаниям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</w:pPr>
      <w:r>
        <w:rPr>
          <w:rtl w:val="0"/>
          <w:lang w:val="ru-RU"/>
        </w:rPr>
        <w:t>ПРИМЕРНОЕ ПОЛОЖЕНИЕ</w:t>
      </w:r>
    </w:p>
    <w:p>
      <w:pPr>
        <w:pStyle w:val="ConsPlusNormal"/>
        <w:jc w:val="center"/>
      </w:pPr>
      <w:r>
        <w:rPr>
          <w:rtl w:val="0"/>
          <w:lang w:val="ru-RU"/>
        </w:rPr>
        <w:t>О ФИЛИАЛЕ МУНИЦИПАЛЬНОГО УЧРЕЖДЕНИЯ КУЛЬТУРЫ</w:t>
      </w:r>
    </w:p>
    <w:p>
      <w:pPr>
        <w:pStyle w:val="ConsPlusNormal"/>
        <w:jc w:val="center"/>
      </w:pPr>
      <w:r>
        <w:rPr>
          <w:rtl w:val="0"/>
          <w:lang w:val="ru-RU"/>
        </w:rPr>
        <w:t>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ДОСУГОВОГО ТИПА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2"/>
      </w:pPr>
      <w:r>
        <w:rPr>
          <w:rtl w:val="0"/>
          <w:lang w:val="ru-RU"/>
        </w:rPr>
        <w:t>ОБЩИЕ ПОЛОЖЕНИЯ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досуговое учреждение в форме филиала муниципального учреждения культуры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далее именуемое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Филиал</w:t>
      </w:r>
      <w:r>
        <w:rPr>
          <w:rtl w:val="0"/>
          <w:lang w:val="ru-RU"/>
        </w:rPr>
        <w:t xml:space="preserve">) - </w:t>
      </w:r>
      <w:r>
        <w:rPr>
          <w:rtl w:val="0"/>
          <w:lang w:val="ru-RU"/>
        </w:rPr>
        <w:t>это многопрофильное обособленное структурное подразделение учреждения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расположенное вне места его нахождения и осуществляющее постоянно все его функции или их часть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Деятельность Филиала регулируется действующим законодательством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законодательством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субъекта Российской Федерации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нормативными правовыми актами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локальными актами учредителя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настоящим Положением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Филиал может сочетать в себе функции клуба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библиотеки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музея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кино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видеотеатра и другие функции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по типу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клуб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библиотека</w:t>
      </w:r>
      <w:r>
        <w:rPr>
          <w:rtl w:val="0"/>
          <w:lang w:val="ru-RU"/>
        </w:rPr>
        <w:t>", "</w:t>
      </w:r>
      <w:r>
        <w:rPr>
          <w:rtl w:val="0"/>
          <w:lang w:val="ru-RU"/>
        </w:rPr>
        <w:t>клуб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музей</w:t>
      </w:r>
      <w:r>
        <w:rPr>
          <w:rtl w:val="0"/>
          <w:lang w:val="ru-RU"/>
        </w:rPr>
        <w:t>", "</w:t>
      </w:r>
      <w:r>
        <w:rPr>
          <w:rtl w:val="0"/>
          <w:lang w:val="ru-RU"/>
        </w:rPr>
        <w:t>киноклуб</w:t>
      </w:r>
      <w:r>
        <w:rPr>
          <w:rtl w:val="0"/>
          <w:lang w:val="ru-RU"/>
        </w:rPr>
        <w:t>").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Филиал создается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реорганизуется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переименовывается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ликвидируется муниципальным учреждением культуры с согласия учредителя муниципального учреждения культуры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Филиал не является юридическим лицом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осуществляет свою деятельность от имени муниципального учреждения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которое несет ответственность за деятельность Филиала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Филиал может наделяться полностью или частично правомочиями юридического лица 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предусмотренном уставом муниципального учреждения культуры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Филиал руководствуется в своей деятельности законодательством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законодательством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субъекта Российской Федерации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нормативными правовыми актами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локальными актами Учредителя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настоящим Положением о Филиале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2"/>
      </w:pPr>
      <w:r>
        <w:rPr>
          <w:rtl w:val="0"/>
          <w:lang w:val="ru-RU"/>
        </w:rPr>
        <w:t>ЦЕЛИ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ЗАДАЧИ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ПРЕДМЕТ И ВИДЫ ДЕЯТЕЛЬНОСТИ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Филиал создается в целях совершенствования условий для реализации культурных и досуговых потребностей населения соответствующего муниципального образования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Задачами Филиала являются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сохранение и развитие культурных традиций территории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информационное обеспечение населения в области культуры и искусства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организация активного отдыха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выполнение рекреационных функций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создание условий для полноценного досуга населения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удовлетворение и развитие потребностей во всех видах творчества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выполнение социально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профилактических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реабилитационных и иных социальных задач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Предметом деятельности Филиала является организация 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досуговой деятельности и может сочетать в себе дополнительно информационно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библиотечную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музейную деятельность и осуществлять кинообслуживание населения муниципального образования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Для выполнения своих задач Филиал развивает следующие виды деятельности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проведение праздников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концертов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вечеров отдыха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презентаций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выставок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тематических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игровых и развлекательных программ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организация и проведение экскурсий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работа клубных любительских коллективов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творческих объединений населения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спортивных кружков и секций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организация курсов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кружков по обучению прикладным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бытовым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художественным навыкам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кройка и шитье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вязание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кружевоплетение и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>.);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оказание консультативной помощи населению по организации 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массовых мероприятий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информационно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библиотечное обслуживание жителей муниципального образования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организация кинопоказа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сбор и хранение музейных предметов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Филиал вправе вести и другую деятельность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предусмотренную Уставом муниципального учреждения культуры и Положением о Филиале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оказывать платные услуги населению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2"/>
      </w:pPr>
      <w:r>
        <w:rPr>
          <w:rtl w:val="0"/>
          <w:lang w:val="ru-RU"/>
        </w:rPr>
        <w:t>УПРАВЛЕНИЕ ФИЛИАЛОМ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Управление Филиалом осуществляется в соответствии с Уставом муниципального учреждения культуры и Положением о Филиале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Непосредственное управление деятельностью Филиала осуществляет руководитель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директор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заведующий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назначаемый приказом директора муниципального учреждения культуры по согласованию с учредителем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Руководитель Филиала имеет право по доверенности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выданной директором муниципального учреждения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соответствии с действующим законодательством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представлять Филиал в отношениях с органами государственной власти и управления и с органами местного самоуправления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с физическими и юридическими лицами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заключать с ними договоры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контракты и иные соглашения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касающиеся деятельности Филиала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Права и обязанности руководителя Филиала определяются Уставом муниципального учреждения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Положением о Филиале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трудовым договором и должностной инструкцией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Филиал может иметь в своей структуре различные подразделения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Порядок их создания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реорганизации и ликвидации определяется Положением о данном Филиале или Уставом муниципального учреждения культуры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Директор муниципального учреждения культуры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утверждает штатное расписание Филиала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осуществляет прием на работу и увольнение работников Филиала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организует контроль за деятельностью Филиала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выдает доверенности руководителю Филиала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2"/>
      </w:pPr>
      <w:r>
        <w:rPr>
          <w:rtl w:val="0"/>
          <w:lang w:val="ru-RU"/>
        </w:rPr>
        <w:t>ИМУЩЕСТВО ФИЛИАЛА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В целях обеспечения деятельности Филиала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соответствии с Положением о Филиале ему выделяется имущество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закрепленное за муниципальным учреждением культуры на праве оперативного управления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Имущество Филиала учитывается на отдельном балансе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является частью баланса муниципального учреждения культуры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2"/>
      </w:pPr>
      <w:r>
        <w:rPr>
          <w:rtl w:val="0"/>
          <w:lang w:val="ru-RU"/>
        </w:rPr>
        <w:t>ХОЗЯЙСТВЕННО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ФИНАНСОВАЯ ДЕЯТЕЛЬНОСТЬ ФИЛИАЛА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Филиал организует свою работу на основе годового и месячного планов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являющихся частью планов муниципального учреждения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включающих в себя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муниципальный заказ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социально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творческие заказы учреждений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предприятий и организаций любых форм собственности на проведение 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досуговой деятельности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платные услуги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предпринимательскую деятельность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другие виды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предусмотренные Уставом муниципального учреждения культуры и Положением о данном Филиале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Источниками финансирования Филиала являются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бюджетные ассигнования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доходы от платных форм 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досуговой деятельности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арендные платежи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добровольные пожертвования от юридических и физических лиц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другие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противоречащие законодательству источники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Расходование финансовых средств производится в соответствии со сметой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составленной руководителем Филиала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согласованной с директором муниципального учреждения культуры и утвержденной учредителем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Цены на платные услуги согласовываются с муниципальным учреждением культуры и утверждаются учредителем согласно действующему законодательству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Филиал ведет бухгалтерский учет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руководствуясь действующим законодательством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Филиал в установленный муниципальным учреждением культуры срок представляет ему бухгалтерский отчет об использовании бюджетных и внебюджетных средств и другую установленную отчетность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jc w:val="right"/>
        <w:outlineLvl w:val="1"/>
      </w:pPr>
      <w:r>
        <w:rPr>
          <w:rtl w:val="0"/>
          <w:lang w:val="ru-RU"/>
        </w:rPr>
        <w:t xml:space="preserve">Приложение </w:t>
      </w:r>
      <w:r>
        <w:rPr>
          <w:rtl w:val="0"/>
          <w:lang w:val="ru-RU"/>
        </w:rPr>
        <w:t>12</w:t>
      </w:r>
    </w:p>
    <w:p>
      <w:pPr>
        <w:pStyle w:val="ConsPlusNormal"/>
        <w:jc w:val="right"/>
      </w:pPr>
      <w:r>
        <w:rPr>
          <w:rtl w:val="0"/>
          <w:lang w:val="ru-RU"/>
        </w:rPr>
        <w:t>к Методическим указаниям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</w:pPr>
      <w:r>
        <w:rPr>
          <w:rtl w:val="0"/>
          <w:lang w:val="ru-RU"/>
        </w:rPr>
        <w:t>МОДЕЛЬНЫЙ УСТАВ</w:t>
      </w:r>
    </w:p>
    <w:p>
      <w:pPr>
        <w:pStyle w:val="ConsPlusNormal"/>
        <w:jc w:val="center"/>
      </w:pPr>
      <w:r>
        <w:rPr>
          <w:rtl w:val="0"/>
          <w:lang w:val="ru-RU"/>
        </w:rPr>
        <w:t>АВТОНОМНОЙ НЕКОММЕРЧЕСКОЙ ОРГАНИЗАЦИИ</w:t>
      </w:r>
    </w:p>
    <w:p>
      <w:pPr>
        <w:pStyle w:val="ConsPlusNormal"/>
        <w:jc w:val="center"/>
      </w:pPr>
      <w:r>
        <w:rPr>
          <w:rtl w:val="0"/>
          <w:lang w:val="ru-RU"/>
        </w:rPr>
        <w:t>"</w:t>
      </w:r>
      <w:r>
        <w:rPr>
          <w:rtl w:val="0"/>
          <w:lang w:val="ru-RU"/>
        </w:rPr>
        <w:t>ИНФОРМАЦИОННО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РЕСУРСНЫЙ ЦЕНТР КУЛЬТУРЫ МУНИЦИПАЛЬНОГО</w:t>
      </w:r>
    </w:p>
    <w:p>
      <w:pPr>
        <w:pStyle w:val="ConsPlusNormal"/>
        <w:jc w:val="center"/>
      </w:pPr>
      <w:r>
        <w:rPr>
          <w:rtl w:val="0"/>
          <w:lang w:val="ru-RU"/>
        </w:rPr>
        <w:t>ОБРАЗОВАНИЯ</w:t>
      </w:r>
      <w:r>
        <w:rPr>
          <w:rtl w:val="0"/>
          <w:lang w:val="ru-RU"/>
        </w:rPr>
        <w:t>"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2"/>
      </w:pP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 xml:space="preserve">1. </w:t>
      </w:r>
      <w:r>
        <w:rPr>
          <w:rtl w:val="0"/>
          <w:lang w:val="ru-RU"/>
        </w:rPr>
        <w:t>ОБЩИЕ ПОЛОЖЕНИЯ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1.1. </w:t>
      </w:r>
      <w:r>
        <w:rPr>
          <w:rtl w:val="0"/>
          <w:lang w:val="ru-RU"/>
        </w:rPr>
        <w:t xml:space="preserve">Автономная некоммерческая организация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Информационно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ресурсный центр культуры </w:t>
      </w:r>
      <w:r>
        <w:rPr>
          <w:rtl w:val="0"/>
          <w:lang w:val="ru-RU"/>
        </w:rPr>
        <w:t>_______________" (</w:t>
      </w:r>
      <w:r>
        <w:rPr>
          <w:rtl w:val="0"/>
          <w:lang w:val="ru-RU"/>
        </w:rPr>
        <w:t xml:space="preserve">в дальнейшем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Организация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является не имеющей членства некоммерческой организацией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учрежденной на основе добровольных имущественных взносов для реализации целей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изложенных в настоящем Уставе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1.2. </w:t>
      </w:r>
      <w:r>
        <w:rPr>
          <w:rtl w:val="0"/>
          <w:lang w:val="ru-RU"/>
        </w:rPr>
        <w:t>Официальное сокращенное наименование Организации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Информационно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ресурсный центр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1.3. </w:t>
      </w:r>
      <w:r>
        <w:rPr>
          <w:rtl w:val="0"/>
          <w:lang w:val="ru-RU"/>
        </w:rPr>
        <w:t>Деятельность Организации регулируется Гражданским кодексом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Федеральным законом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О некоммерческих организациях</w:t>
      </w:r>
      <w:r>
        <w:rPr>
          <w:rtl w:val="0"/>
          <w:lang w:val="ru-RU"/>
        </w:rPr>
        <w:t xml:space="preserve">", </w:t>
      </w:r>
      <w:r>
        <w:rPr>
          <w:rtl w:val="0"/>
          <w:lang w:val="ru-RU"/>
        </w:rPr>
        <w:t xml:space="preserve">Федеральным законом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Об общих принципах организации местного самоуправления в Российской Федерации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>и настоящим Уставом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1.4. </w:t>
      </w:r>
      <w:r>
        <w:rPr>
          <w:rtl w:val="0"/>
          <w:lang w:val="ru-RU"/>
        </w:rPr>
        <w:t>Организация является юридическим лицом с момента ее государственной регистрации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имеет самостоятельный баланс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круглую печать со своим наименованием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собственные штампы и фирменные бланки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 открывать расчетные и иные счета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валютные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учреждениях банков Российской Федерации и за рубежом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1.5. </w:t>
      </w:r>
      <w:r>
        <w:rPr>
          <w:rtl w:val="0"/>
          <w:lang w:val="ru-RU"/>
        </w:rPr>
        <w:t>Организация может иметь в собственности обособленное имущество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которым отвечает по своим обязательствам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 от своего имени приобретать и осуществлять имущественные и личные неимущественные права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нести обязанности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быть истцом и ответчиком в судебных органах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1.6. </w:t>
      </w:r>
      <w:r>
        <w:rPr>
          <w:rtl w:val="0"/>
          <w:lang w:val="ru-RU"/>
        </w:rPr>
        <w:t>Организация осуществляет согласно действующему законодательству Российской Федерации владение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пользование и распоряжение находящимся в ее собственности переданном ей имуществом в соответствии с целями своей деятельности</w:t>
      </w:r>
      <w:r>
        <w:rPr>
          <w:rtl w:val="0"/>
          <w:lang w:val="ru-RU"/>
        </w:rPr>
        <w:t>.</w:t>
      </w:r>
    </w:p>
    <w:p>
      <w:pPr>
        <w:pStyle w:val="ConsPlusNormal"/>
        <w:pBdr>
          <w:top w:val="single" w:color="000000" w:sz="6" w:space="0" w:shadow="0" w:frame="0"/>
          <w:left w:val="nil"/>
          <w:bottom w:val="nil"/>
          <w:right w:val="nil"/>
        </w:pBdr>
        <w:spacing w:before="100" w:after="100"/>
        <w:jc w:val="both"/>
        <w:rPr>
          <w:sz w:val="2"/>
          <w:szCs w:val="2"/>
        </w:rPr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КонсультантПлюс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примечание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Нумерация пунктов дана в соответствии с официальным текстом документа</w:t>
      </w:r>
      <w:r>
        <w:rPr>
          <w:rtl w:val="0"/>
          <w:lang w:val="ru-RU"/>
        </w:rPr>
        <w:t>.</w:t>
      </w:r>
    </w:p>
    <w:p>
      <w:pPr>
        <w:pStyle w:val="ConsPlusNormal"/>
        <w:pBdr>
          <w:top w:val="single" w:color="000000" w:sz="6" w:space="0" w:shadow="0" w:frame="0"/>
          <w:left w:val="nil"/>
          <w:bottom w:val="nil"/>
          <w:right w:val="nil"/>
        </w:pBdr>
        <w:spacing w:before="100" w:after="100"/>
        <w:jc w:val="both"/>
        <w:rPr>
          <w:sz w:val="2"/>
          <w:szCs w:val="2"/>
        </w:rPr>
      </w:pPr>
    </w:p>
    <w:p>
      <w:pPr>
        <w:pStyle w:val="ConsPlusNonformat"/>
        <w:jc w:val="both"/>
      </w:pPr>
      <w:r>
        <w:rPr>
          <w:rtl w:val="0"/>
          <w:lang w:val="ru-RU"/>
        </w:rPr>
        <w:t xml:space="preserve">    1.8. </w:t>
      </w:r>
      <w:r>
        <w:rPr>
          <w:rtl w:val="0"/>
          <w:lang w:val="ru-RU"/>
        </w:rPr>
        <w:t>Местонахождение Организации</w:t>
      </w:r>
      <w:r>
        <w:rPr>
          <w:rtl w:val="0"/>
          <w:lang w:val="ru-RU"/>
        </w:rPr>
        <w:t>: ____________________________</w:t>
      </w:r>
    </w:p>
    <w:p>
      <w:pPr>
        <w:pStyle w:val="ConsPlusNonformat"/>
        <w:jc w:val="both"/>
      </w:pPr>
      <w:r>
        <w:rPr>
          <w:rtl w:val="0"/>
          <w:lang w:val="ru-RU"/>
        </w:rPr>
        <w:t>_________________________________________________________________.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(</w:t>
      </w:r>
      <w:r>
        <w:rPr>
          <w:rtl w:val="0"/>
          <w:lang w:val="ru-RU"/>
        </w:rPr>
        <w:t>адрес Организации</w:t>
      </w:r>
      <w:r>
        <w:rPr>
          <w:rtl w:val="0"/>
          <w:lang w:val="ru-RU"/>
        </w:rPr>
        <w:t>)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1.9. </w:t>
      </w:r>
      <w:r>
        <w:rPr>
          <w:rtl w:val="0"/>
          <w:lang w:val="ru-RU"/>
        </w:rPr>
        <w:t>Организация создана на неопределенный срок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2"/>
      </w:pP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 xml:space="preserve">2. </w:t>
      </w:r>
      <w:r>
        <w:rPr>
          <w:rtl w:val="0"/>
          <w:lang w:val="ru-RU"/>
        </w:rPr>
        <w:t>ЦЕЛИ И ПРЕДМЕТ ДЕЯТЕЛЬНОСТИ ОРГАНИЗАЦИИ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2.1. </w:t>
      </w:r>
      <w:r>
        <w:rPr>
          <w:rtl w:val="0"/>
          <w:lang w:val="ru-RU"/>
        </w:rPr>
        <w:t>Основной целью Организации является предоставление услуг в области культуры населению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оказание методической помощи учреждениям культуры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 гражданам по вопросам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развитие культурного сотрудничества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оказание правовой и бухгалтерской помощи учреждениям культуры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>) &lt;111&gt;.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&lt;111&gt; </w:t>
      </w:r>
      <w:r>
        <w:rPr>
          <w:rtl w:val="0"/>
          <w:lang w:val="ru-RU"/>
        </w:rPr>
        <w:t>Могут быть добавлены иные цели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2.2. </w:t>
      </w:r>
      <w:r>
        <w:rPr>
          <w:rtl w:val="0"/>
          <w:lang w:val="ru-RU"/>
        </w:rPr>
        <w:t>Предмет деятельности Организации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2.2.1. </w:t>
      </w:r>
      <w:r>
        <w:rPr>
          <w:rtl w:val="0"/>
          <w:lang w:val="ru-RU"/>
        </w:rPr>
        <w:t>Аккумулирует финансовые и имущественные средства юридических и физических лиц с целью финансирования программ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направленных на выполнение целей Организации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2.2.2. </w:t>
      </w:r>
      <w:r>
        <w:rPr>
          <w:rtl w:val="0"/>
          <w:lang w:val="ru-RU"/>
        </w:rPr>
        <w:t>Разрабатывает и финансирует комплексные и инвестиционные программы и проекты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направленные на культурное и образовательное развитие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2.2.3. </w:t>
      </w:r>
      <w:r>
        <w:rPr>
          <w:rtl w:val="0"/>
          <w:lang w:val="ru-RU"/>
        </w:rPr>
        <w:t>Содействует укреплению материально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технической базы организаций и учреждений культуры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2.2.4. </w:t>
      </w:r>
      <w:r>
        <w:rPr>
          <w:rtl w:val="0"/>
          <w:lang w:val="ru-RU"/>
        </w:rPr>
        <w:t>Реализует и финансирует образовательные программы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направленные на подготовку и переподготовку высокопрофессиональных кадров для учреждений культуры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2.2.5. </w:t>
      </w:r>
      <w:r>
        <w:rPr>
          <w:rtl w:val="0"/>
          <w:lang w:val="ru-RU"/>
        </w:rPr>
        <w:t xml:space="preserve">Содействует развитию культурного сотрудничества на территории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и с учреждениями культуры муниципальных районов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субъекта Российской Федерации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 иных субъектов Российской Федерации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2.2.6. </w:t>
      </w:r>
      <w:r>
        <w:rPr>
          <w:rtl w:val="0"/>
          <w:lang w:val="ru-RU"/>
        </w:rPr>
        <w:t>Финансирует научно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исследовательскую деятельность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направленную на удовлетворение потребностей учреждений культуры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2.2.7. </w:t>
      </w:r>
      <w:r>
        <w:rPr>
          <w:rtl w:val="0"/>
          <w:lang w:val="ru-RU"/>
        </w:rPr>
        <w:t>Оказывает юридическую и бухгалтерскую помощь учреждениям культуры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2.2.8. </w:t>
      </w:r>
      <w:r>
        <w:rPr>
          <w:rtl w:val="0"/>
          <w:lang w:val="ru-RU"/>
        </w:rPr>
        <w:t xml:space="preserve">Оказывает методическую помощь учреждениям культуры и гражданам по вопросам культуры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дополнить в соответствии с законодательством и уставом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2.2.9. </w:t>
      </w:r>
      <w:r>
        <w:rPr>
          <w:rtl w:val="0"/>
          <w:lang w:val="ru-RU"/>
        </w:rPr>
        <w:t>Осуществляет иную деятельность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направленную на выполнение уставных целей Организации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2.3. </w:t>
      </w:r>
      <w:r>
        <w:rPr>
          <w:rtl w:val="0"/>
          <w:lang w:val="ru-RU"/>
        </w:rPr>
        <w:t>Право Организации осуществлять деятельность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занятие которой требует получения лицензии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возникает с момента получения такой лицензии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2.4. </w:t>
      </w:r>
      <w:r>
        <w:rPr>
          <w:rtl w:val="0"/>
          <w:lang w:val="ru-RU"/>
        </w:rPr>
        <w:t>Организация в порядке и на условиях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предусмотренных Конституцией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федеральными законами и актами органов местного самоуправления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настоящим Уставом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 осуществлении своей деятельности реализует следующие права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2.4.1. </w:t>
      </w:r>
      <w:r>
        <w:rPr>
          <w:rtl w:val="0"/>
          <w:lang w:val="ru-RU"/>
        </w:rPr>
        <w:t>Заключает любые формы и виды сделок с юридическими и физическими лицами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иностранными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2.4.2. </w:t>
      </w:r>
      <w:r>
        <w:rPr>
          <w:rtl w:val="0"/>
          <w:lang w:val="ru-RU"/>
        </w:rPr>
        <w:t>Приобретает и отчуждает необходимое для своих уставных целей имущество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2.4.3. </w:t>
      </w:r>
      <w:r>
        <w:rPr>
          <w:rtl w:val="0"/>
          <w:lang w:val="ru-RU"/>
        </w:rPr>
        <w:t>Самостоятельно осуществляет предпринимательскую деятельность в установленном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соответствующую целям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для которых создана Организация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2.4.4. </w:t>
      </w:r>
      <w:r>
        <w:rPr>
          <w:rtl w:val="0"/>
          <w:lang w:val="ru-RU"/>
        </w:rPr>
        <w:t>Осуществляет строительство и эксплуатацию необходимых Организации объектов производственного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культурного и иного профиля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арендует и сдает в аренду любое имущество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эксплуатирует собственный транспорт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2.4.5. </w:t>
      </w:r>
      <w:r>
        <w:rPr>
          <w:rtl w:val="0"/>
          <w:lang w:val="ru-RU"/>
        </w:rPr>
        <w:t>Создает и эксплуатирует в уставных целях необходимые системы телекоммуникаций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всех видов связи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компьютерные программы и технологии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2.4.6. </w:t>
      </w:r>
      <w:r>
        <w:rPr>
          <w:rtl w:val="0"/>
          <w:lang w:val="ru-RU"/>
        </w:rPr>
        <w:t>Пользуется любыми другими гражданскими правами юридического лица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соответствующими целям ее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несет соответствующие гражданские обязанности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2"/>
      </w:pP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 xml:space="preserve">3. </w:t>
      </w:r>
      <w:r>
        <w:rPr>
          <w:rtl w:val="0"/>
          <w:lang w:val="ru-RU"/>
        </w:rPr>
        <w:t>УЧРЕДИТЕЛИ ОРГАНИЗАЦИИ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3.1. </w:t>
      </w:r>
      <w:r>
        <w:rPr>
          <w:rtl w:val="0"/>
          <w:lang w:val="ru-RU"/>
        </w:rPr>
        <w:t>Организация не имеет членства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3.2. </w:t>
      </w:r>
      <w:r>
        <w:rPr>
          <w:rtl w:val="0"/>
          <w:lang w:val="ru-RU"/>
        </w:rPr>
        <w:t xml:space="preserve">Учредителем Организации является </w:t>
      </w:r>
      <w:r>
        <w:rPr>
          <w:rtl w:val="0"/>
          <w:lang w:val="ru-RU"/>
        </w:rPr>
        <w:t>__________________ (</w:t>
      </w:r>
      <w:r>
        <w:rPr>
          <w:rtl w:val="0"/>
          <w:lang w:val="ru-RU"/>
        </w:rPr>
        <w:t>наименование исполнительно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распорядительного органа муниципального района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3.3. </w:t>
      </w:r>
      <w:r>
        <w:rPr>
          <w:rtl w:val="0"/>
          <w:lang w:val="ru-RU"/>
        </w:rPr>
        <w:t>Организация не отвечает по обязательствам своего учредителя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Учредитель не отвечает по обязательствам Организации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3.4. </w:t>
      </w:r>
      <w:r>
        <w:rPr>
          <w:rtl w:val="0"/>
          <w:lang w:val="ru-RU"/>
        </w:rPr>
        <w:t>Учредитель Организации не имеет имущественных прав на имущество и денежные средства Организации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включая произведенные им имущественные взносы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Учредитель Организации имеет право пользоваться ее услугами на равных условиях с другими лицами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2"/>
      </w:pP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 xml:space="preserve">4. </w:t>
      </w:r>
      <w:r>
        <w:rPr>
          <w:rtl w:val="0"/>
          <w:lang w:val="ru-RU"/>
        </w:rPr>
        <w:t>ОРГАНЫ УПРАВЛЕНИЯ ОРГАНИЗАЦИЕЙ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4.1. </w:t>
      </w:r>
      <w:r>
        <w:rPr>
          <w:rtl w:val="0"/>
          <w:lang w:val="ru-RU"/>
        </w:rPr>
        <w:t>Коллегиальным высшим органом управления Организацией является Попечительский Совет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который входят представители учредителя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назначенные по решению учредителя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Полномочия представителя подтверждаются решением учредителя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4.2. </w:t>
      </w:r>
      <w:r>
        <w:rPr>
          <w:rtl w:val="0"/>
          <w:lang w:val="ru-RU"/>
        </w:rPr>
        <w:t>Попечительский Совет собирается не менее одного раза в год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4.3. </w:t>
      </w:r>
      <w:r>
        <w:rPr>
          <w:rtl w:val="0"/>
          <w:lang w:val="ru-RU"/>
        </w:rPr>
        <w:t>Каждый участник Попечительского Совета имеет один голос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Попечительский Совет правомочен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если на нем присутствуют не менее </w:t>
      </w:r>
      <w:r>
        <w:rPr>
          <w:rtl w:val="0"/>
          <w:lang w:val="ru-RU"/>
        </w:rPr>
        <w:t xml:space="preserve">2/3 </w:t>
      </w:r>
      <w:r>
        <w:rPr>
          <w:rtl w:val="0"/>
          <w:lang w:val="ru-RU"/>
        </w:rPr>
        <w:t>участников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4.4. </w:t>
      </w:r>
      <w:r>
        <w:rPr>
          <w:rtl w:val="0"/>
          <w:lang w:val="ru-RU"/>
        </w:rPr>
        <w:t>Попечительский Совет вправе принимать решения по любым вопросам деятельности Организации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Решение оформляется протоколом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подписывается всеми присутствовавшими членами Попечительского Совета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4.5. </w:t>
      </w:r>
      <w:r>
        <w:rPr>
          <w:rtl w:val="0"/>
          <w:lang w:val="ru-RU"/>
        </w:rPr>
        <w:t>К исключительной компетенции Попечительского Совета относятся вопросы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bookmarkStart w:name="Par3091" w:id="14"/>
      <w:bookmarkEnd w:id="14"/>
      <w:r>
        <w:rPr>
          <w:rtl w:val="0"/>
          <w:lang w:val="ru-RU"/>
        </w:rPr>
        <w:t>4</w:t>
      </w:r>
      <w:r>
        <w:rPr>
          <w:rtl w:val="0"/>
          <w:lang w:val="ru-RU"/>
        </w:rPr>
        <w:t xml:space="preserve">.5.1. </w:t>
      </w:r>
      <w:r>
        <w:rPr>
          <w:rtl w:val="0"/>
          <w:lang w:val="ru-RU"/>
        </w:rPr>
        <w:t>Принятие Устава Организации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внесение в него изменений и дополнений с последующей регистрацией в установленном порядке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bookmarkStart w:name="Par3092" w:id="15"/>
      <w:bookmarkEnd w:id="15"/>
      <w:r>
        <w:rPr>
          <w:rtl w:val="0"/>
          <w:lang w:val="ru-RU"/>
        </w:rPr>
        <w:t>4</w:t>
      </w:r>
      <w:r>
        <w:rPr>
          <w:rtl w:val="0"/>
          <w:lang w:val="ru-RU"/>
        </w:rPr>
        <w:t xml:space="preserve">.5.2. </w:t>
      </w:r>
      <w:r>
        <w:rPr>
          <w:rtl w:val="0"/>
          <w:lang w:val="ru-RU"/>
        </w:rPr>
        <w:t>Определение приоритетных направлений деятельности Организации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принципов формирования и использования его имущества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рассмотрение и утверждение долгосрочных программ деятельности Организации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bookmarkStart w:name="Par3093" w:id="16"/>
      <w:bookmarkEnd w:id="16"/>
      <w:r>
        <w:rPr>
          <w:rtl w:val="0"/>
          <w:lang w:val="ru-RU"/>
        </w:rPr>
        <w:t>4</w:t>
      </w:r>
      <w:r>
        <w:rPr>
          <w:rtl w:val="0"/>
          <w:lang w:val="ru-RU"/>
        </w:rPr>
        <w:t xml:space="preserve">.5.3. </w:t>
      </w:r>
      <w:r>
        <w:rPr>
          <w:rtl w:val="0"/>
          <w:lang w:val="ru-RU"/>
        </w:rPr>
        <w:t>Утверждение финансового плана Организации и внесение в него изменений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bookmarkStart w:name="Par3094" w:id="17"/>
      <w:bookmarkEnd w:id="17"/>
      <w:r>
        <w:rPr>
          <w:rtl w:val="0"/>
          <w:lang w:val="ru-RU"/>
        </w:rPr>
        <w:t>4</w:t>
      </w:r>
      <w:r>
        <w:rPr>
          <w:rtl w:val="0"/>
          <w:lang w:val="ru-RU"/>
        </w:rPr>
        <w:t xml:space="preserve">.5.4. </w:t>
      </w:r>
      <w:r>
        <w:rPr>
          <w:rtl w:val="0"/>
          <w:lang w:val="ru-RU"/>
        </w:rPr>
        <w:t>Назначение Директора Организации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досрочное прекращение его полномочий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bookmarkStart w:name="Par3095" w:id="18"/>
      <w:bookmarkEnd w:id="18"/>
      <w:r>
        <w:rPr>
          <w:rtl w:val="0"/>
          <w:lang w:val="ru-RU"/>
        </w:rPr>
        <w:t>4</w:t>
      </w:r>
      <w:r>
        <w:rPr>
          <w:rtl w:val="0"/>
          <w:lang w:val="ru-RU"/>
        </w:rPr>
        <w:t xml:space="preserve">.5.5. </w:t>
      </w:r>
      <w:r>
        <w:rPr>
          <w:rtl w:val="0"/>
          <w:lang w:val="ru-RU"/>
        </w:rPr>
        <w:t>Избрание ревизионной комиссии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назначение аудиторской проверки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4.5.6. </w:t>
      </w:r>
      <w:r>
        <w:rPr>
          <w:rtl w:val="0"/>
          <w:lang w:val="ru-RU"/>
        </w:rPr>
        <w:t>Утверждение годового отчета и годового бухгалтерского баланса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4.5.7. </w:t>
      </w:r>
      <w:r>
        <w:rPr>
          <w:rtl w:val="0"/>
          <w:lang w:val="ru-RU"/>
        </w:rPr>
        <w:t>Определение политики Организации по основным направлениям его деятельности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4.5.8. </w:t>
      </w:r>
      <w:r>
        <w:rPr>
          <w:rtl w:val="0"/>
          <w:lang w:val="ru-RU"/>
        </w:rPr>
        <w:t>Утверждение сметы расходов на проведение утвержденных программ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4.5.9. </w:t>
      </w:r>
      <w:r>
        <w:rPr>
          <w:rtl w:val="0"/>
          <w:lang w:val="ru-RU"/>
        </w:rPr>
        <w:t>Утверждение инвестиционной политики Организации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4.5.10. </w:t>
      </w:r>
      <w:r>
        <w:rPr>
          <w:rtl w:val="0"/>
          <w:lang w:val="ru-RU"/>
        </w:rPr>
        <w:t xml:space="preserve">Одобрение сделок в соответствии со статьей </w:t>
      </w:r>
      <w:r>
        <w:rPr>
          <w:rtl w:val="0"/>
          <w:lang w:val="ru-RU"/>
        </w:rPr>
        <w:t xml:space="preserve">27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О некоммерческих организациях</w:t>
      </w:r>
      <w:r>
        <w:rPr>
          <w:rtl w:val="0"/>
          <w:lang w:val="ru-RU"/>
        </w:rPr>
        <w:t>".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4.5.11. </w:t>
      </w:r>
      <w:r>
        <w:rPr>
          <w:rtl w:val="0"/>
          <w:lang w:val="ru-RU"/>
        </w:rPr>
        <w:t>Принятие решения об открытии филиалов и представительств Организации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утверждение их Положений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назначение их руководителей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4.5.12. </w:t>
      </w:r>
      <w:r>
        <w:rPr>
          <w:rtl w:val="0"/>
          <w:lang w:val="ru-RU"/>
        </w:rPr>
        <w:t>Принятие решения об участии в иных организациях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4.5.13. </w:t>
      </w:r>
      <w:r>
        <w:rPr>
          <w:rtl w:val="0"/>
          <w:lang w:val="ru-RU"/>
        </w:rPr>
        <w:t>Заслушивание отчета Директора Организации о деятельности Организации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bookmarkStart w:name="Par3104" w:id="19"/>
      <w:bookmarkEnd w:id="19"/>
      <w:r>
        <w:rPr>
          <w:rtl w:val="0"/>
          <w:lang w:val="ru-RU"/>
        </w:rPr>
        <w:t>4</w:t>
      </w:r>
      <w:r>
        <w:rPr>
          <w:rtl w:val="0"/>
          <w:lang w:val="ru-RU"/>
        </w:rPr>
        <w:t xml:space="preserve">.5.14. </w:t>
      </w:r>
      <w:r>
        <w:rPr>
          <w:rtl w:val="0"/>
          <w:lang w:val="ru-RU"/>
        </w:rPr>
        <w:t>Реорганизация и ликвидация Организации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4.6. </w:t>
      </w:r>
      <w:r>
        <w:rPr>
          <w:rtl w:val="0"/>
          <w:lang w:val="ru-RU"/>
        </w:rPr>
        <w:t>Решения по вопросам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предусмотренным пп</w:t>
      </w:r>
      <w:r>
        <w:rPr>
          <w:rtl w:val="0"/>
          <w:lang w:val="ru-RU"/>
        </w:rPr>
        <w:t xml:space="preserve">. 4.5.1, 4.5.14, </w:t>
      </w:r>
      <w:r>
        <w:rPr>
          <w:rtl w:val="0"/>
          <w:lang w:val="ru-RU"/>
        </w:rPr>
        <w:t>принимаются единогласно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по вопросам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предусмотренным пп</w:t>
      </w:r>
      <w:r>
        <w:rPr>
          <w:rtl w:val="0"/>
          <w:lang w:val="ru-RU"/>
        </w:rPr>
        <w:t xml:space="preserve">. 4.5.2, 4.5.3, 4.5.4, 4.5.5, - 2/3 </w:t>
      </w:r>
      <w:r>
        <w:rPr>
          <w:rtl w:val="0"/>
          <w:lang w:val="ru-RU"/>
        </w:rPr>
        <w:t>голосов присутствующих членов Попечительского Совета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 остальным вопросам решения Попечительского Совета принимаются простым большинством голосов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4.7. </w:t>
      </w:r>
      <w:r>
        <w:rPr>
          <w:rtl w:val="0"/>
          <w:lang w:val="ru-RU"/>
        </w:rPr>
        <w:t>Председатель Попечительского Совета назначается сроком на один год учредителем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случае невозможности Председателя временно исполнять свои обязанности члены Попечительского Совета на своем заседании возлагают временное исполнение обязанностей Председателя на одного из членов Попечительского Совета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4.8. </w:t>
      </w:r>
      <w:r>
        <w:rPr>
          <w:rtl w:val="0"/>
          <w:lang w:val="ru-RU"/>
        </w:rPr>
        <w:t>Члены Попечительского Совета могут досрочно сложить свои полномочия по собственному заявлению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4.9. </w:t>
      </w:r>
      <w:r>
        <w:rPr>
          <w:rtl w:val="0"/>
          <w:lang w:val="ru-RU"/>
        </w:rPr>
        <w:t>Исполнительным органом Организации является Директор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назначаемый Попечительским Советом на контрактной основе на три года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 следующими полномочиями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4.9.1. </w:t>
      </w:r>
      <w:r>
        <w:rPr>
          <w:rtl w:val="0"/>
          <w:lang w:val="ru-RU"/>
        </w:rPr>
        <w:t>Представляет интересы Организации в отношениях с третьими лицами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государственных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муниципальных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судебных и иных органах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4.9.2. </w:t>
      </w:r>
      <w:r>
        <w:rPr>
          <w:rtl w:val="0"/>
          <w:lang w:val="ru-RU"/>
        </w:rPr>
        <w:t>Действует от имени Организации без доверенности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4.9.3. </w:t>
      </w:r>
      <w:r>
        <w:rPr>
          <w:rtl w:val="0"/>
          <w:lang w:val="ru-RU"/>
        </w:rPr>
        <w:t>Распоряжается средствами и имуществом Организации в пределах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предусмотренных контрактом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4.9.4. </w:t>
      </w:r>
      <w:r>
        <w:rPr>
          <w:rtl w:val="0"/>
          <w:lang w:val="ru-RU"/>
        </w:rPr>
        <w:t>Открывает счета в банках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4.9.5. </w:t>
      </w:r>
      <w:r>
        <w:rPr>
          <w:rtl w:val="0"/>
          <w:lang w:val="ru-RU"/>
        </w:rPr>
        <w:t>Совершает сделки от имени Организации в пределах своих полномочий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4.9.6. </w:t>
      </w:r>
      <w:r>
        <w:rPr>
          <w:rtl w:val="0"/>
          <w:lang w:val="ru-RU"/>
        </w:rPr>
        <w:t>Организует выполнение решений Попечительского Совета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4.9.7. </w:t>
      </w:r>
      <w:r>
        <w:rPr>
          <w:rtl w:val="0"/>
          <w:lang w:val="ru-RU"/>
        </w:rPr>
        <w:t>Издает приказы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распоряжения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обязательные для исполнения сотрудниками Организации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4.9.8. </w:t>
      </w:r>
      <w:r>
        <w:rPr>
          <w:rtl w:val="0"/>
          <w:lang w:val="ru-RU"/>
        </w:rPr>
        <w:t>Принимает на работу и увольняет сотрудников Организации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4.9.9. </w:t>
      </w:r>
      <w:r>
        <w:rPr>
          <w:rtl w:val="0"/>
          <w:lang w:val="ru-RU"/>
        </w:rPr>
        <w:t>Утверждает структуру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штаты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расходы на содержание аппарата Организации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4.9.10. </w:t>
      </w:r>
      <w:r>
        <w:rPr>
          <w:rtl w:val="0"/>
          <w:lang w:val="ru-RU"/>
        </w:rPr>
        <w:t>Осуществляет оперативно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распорядительную деятельность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4.9.11. </w:t>
      </w:r>
      <w:r>
        <w:rPr>
          <w:rtl w:val="0"/>
          <w:lang w:val="ru-RU"/>
        </w:rPr>
        <w:t>Отчитывается в своей деятельности перед Попечительским Советом в порядке и сроки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предусмотренные настоящим Уставом и контрактом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4.10. </w:t>
      </w:r>
      <w:r>
        <w:rPr>
          <w:rtl w:val="0"/>
          <w:lang w:val="ru-RU"/>
        </w:rPr>
        <w:t>Директор несет персональную ответственность за сохранность финансовой и отчетной документации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документов по личному составу до сдачи их в государственный архив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за организацию воинского учета граждан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пребывающих в запасе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граждан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подлежащих призыву на военную службу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создание необходимых условий для выполнения работниками воинской обязанности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предоставление отчетных документов и других сведений в органы местного самоуправления и военные комиссариаты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выполнение договорных обязательств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в военное время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 государственных заказов по установленным заданиям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проведение бронирования военнообязанных граждан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 наличии мобилизационных заданий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установленных уполномоченными на то государственными органами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4.11. </w:t>
      </w:r>
      <w:r>
        <w:rPr>
          <w:rtl w:val="0"/>
          <w:lang w:val="ru-RU"/>
        </w:rPr>
        <w:t>Для проверки деятельности Организации Попечительский Совет назначает аудиторскую проверку или избирает ревизионную комиссию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Аудитор или ревизионная комиссия обязана представить Попечительскому Совету итоги проверки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2"/>
      </w:pP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 xml:space="preserve">5. </w:t>
      </w:r>
      <w:r>
        <w:rPr>
          <w:rtl w:val="0"/>
          <w:lang w:val="ru-RU"/>
        </w:rPr>
        <w:t>ИМУЩЕСТВО ОРГАНИЗАЦИИ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5.1. </w:t>
      </w:r>
      <w:r>
        <w:rPr>
          <w:rtl w:val="0"/>
          <w:lang w:val="ru-RU"/>
        </w:rPr>
        <w:t>Имущество Организации формируется на основе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регулярных и единовременных поступлений от учредителя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добровольных взносов и пожертвований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поступлений от проводимых Организацией мероприятий и акций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лекции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культурные мероприятия и пр</w:t>
      </w:r>
      <w:r>
        <w:rPr>
          <w:rtl w:val="0"/>
          <w:lang w:val="ru-RU"/>
        </w:rPr>
        <w:t>.);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доходов от предпринимательской деятельности Организации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доходов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получаемых от собственности Организации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ценных бумаг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гражданско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правовых сделок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иных законных источников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5.2. </w:t>
      </w:r>
      <w:r>
        <w:rPr>
          <w:rtl w:val="0"/>
          <w:lang w:val="ru-RU"/>
        </w:rPr>
        <w:t>Организация может иметь в собственности здания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строения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сооружения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жилищный фонд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транспорт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оборудование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инвентарь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имущество 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просветительного и оздоровительного назначения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денежные средства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акции и иные ценные бумаги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земельные участки 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установленном действующим законодательством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иное имущество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необходимое для обеспечения деятельности Организации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5.3. </w:t>
      </w:r>
      <w:r>
        <w:rPr>
          <w:rtl w:val="0"/>
          <w:lang w:val="ru-RU"/>
        </w:rPr>
        <w:t>В собственности Организации также могут находиться издательства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средства массовой информации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зарегистрированные в установленном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создаваемые и приобретаемые Организацией в соответствии с ее уставными целями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5.4. </w:t>
      </w:r>
      <w:r>
        <w:rPr>
          <w:rtl w:val="0"/>
          <w:lang w:val="ru-RU"/>
        </w:rPr>
        <w:t>Организация вправе заниматься предпринимательской деятельностью исключительно для достижения своих уставных целей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этом Организация вправе приобретать имущество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предназначенное для ведения предпринимательской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участвовать в иных организациях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осуществляя учет доходов и расходов по предпринимательской деятельности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5.5. </w:t>
      </w:r>
      <w:r>
        <w:rPr>
          <w:rtl w:val="0"/>
          <w:lang w:val="ru-RU"/>
        </w:rPr>
        <w:t>Доходы от предпринимательской деятельности Организации не подлежат распределению между ее участниками и используются исключительно для достижения уставных целей Организации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5.6. </w:t>
      </w:r>
      <w:r>
        <w:rPr>
          <w:rtl w:val="0"/>
          <w:lang w:val="ru-RU"/>
        </w:rPr>
        <w:t>Организация является собственником переданного ей имущества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приобретенного или созданного в процессе осуществления своей деятельности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5.7. </w:t>
      </w:r>
      <w:r>
        <w:rPr>
          <w:rtl w:val="0"/>
          <w:lang w:val="ru-RU"/>
        </w:rPr>
        <w:t>Имущество и денежные средства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переданные Организации ее учредителем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иными лицами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являются ее собственностью и не подлежат возврату либо компенсации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5.8. </w:t>
      </w:r>
      <w:r>
        <w:rPr>
          <w:rtl w:val="0"/>
          <w:lang w:val="ru-RU"/>
        </w:rPr>
        <w:t>Распорядителем средств Организации является ее Директор в пределах предоставленных ему полномочий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5.9. </w:t>
      </w:r>
      <w:r>
        <w:rPr>
          <w:rtl w:val="0"/>
          <w:lang w:val="ru-RU"/>
        </w:rPr>
        <w:t>Средства Организации хранятся на счетах Организации в учреждениях банка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Операции по счетам осуществляются в установленном порядке и производятся по расчетно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кассовым документам установленных форм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2"/>
      </w:pP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 xml:space="preserve">6. </w:t>
      </w:r>
      <w:r>
        <w:rPr>
          <w:rtl w:val="0"/>
          <w:lang w:val="ru-RU"/>
        </w:rPr>
        <w:t>ФИЛИАЛЫ И ПРЕДСТАВИТЕЛЬСТВА ОРГАНИЗАЦИИ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6.1. </w:t>
      </w:r>
      <w:r>
        <w:rPr>
          <w:rtl w:val="0"/>
          <w:lang w:val="ru-RU"/>
        </w:rPr>
        <w:t>Организация в установленном порядке создает филиалы и представительства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6.2. </w:t>
      </w:r>
      <w:r>
        <w:rPr>
          <w:rtl w:val="0"/>
          <w:lang w:val="ru-RU"/>
        </w:rPr>
        <w:t>Филиалом Организации является обособленное подразделение Организации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расположенное за пределами административного центра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 осуществляющее функции Организации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6.3. </w:t>
      </w:r>
      <w:r>
        <w:rPr>
          <w:rtl w:val="0"/>
          <w:lang w:val="ru-RU"/>
        </w:rPr>
        <w:t>Представительством Организации является обособленное подразделение Организации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расположенное за пределами административного центра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которое представляет интересы Организации и осуществляет их защиту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6.4. </w:t>
      </w:r>
      <w:r>
        <w:rPr>
          <w:rtl w:val="0"/>
          <w:lang w:val="ru-RU"/>
        </w:rPr>
        <w:t>Филиалы и представительства не являются юридическими лицами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наделяются имуществом Попечительским советом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действуют на основании Положений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утверждаемых Попечительским советом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осуществляют свою деятельность в пределах настоящего Устава и собственного Положения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6.5. </w:t>
      </w:r>
      <w:r>
        <w:rPr>
          <w:rtl w:val="0"/>
          <w:lang w:val="ru-RU"/>
        </w:rPr>
        <w:t>Имущество филиалов и представительств является собственностью Организации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учитывается на отдельном балансе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на балансе Организации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6.6. </w:t>
      </w:r>
      <w:r>
        <w:rPr>
          <w:rtl w:val="0"/>
          <w:lang w:val="ru-RU"/>
        </w:rPr>
        <w:t>Руководители филиалов и представительств назначаются Попечительским советом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решению которого Директором Организации заключается с ними контракт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Руководители филиалов и представительств действуют на основании доверенности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выдаваемой Директором Организации на срок полномочий руководителя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окончании срока действия контракта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при досрочном прекращении полномочий руководителя прекращается действие доверенности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6.7. </w:t>
      </w:r>
      <w:r>
        <w:rPr>
          <w:rtl w:val="0"/>
          <w:lang w:val="ru-RU"/>
        </w:rPr>
        <w:t>Филиалы и представительства осуществляют свою деятельность от имени Организации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Ответственность за деятельность филиалов и представительств несет Организация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2"/>
      </w:pP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 xml:space="preserve">7. </w:t>
      </w:r>
      <w:r>
        <w:rPr>
          <w:rtl w:val="0"/>
          <w:lang w:val="ru-RU"/>
        </w:rPr>
        <w:t>ИЗМЕНЕНИЕ УСТАВА</w:t>
      </w:r>
      <w:r>
        <w:rPr>
          <w:rtl w:val="0"/>
          <w:lang w:val="ru-RU"/>
        </w:rPr>
        <w:t>.</w:t>
      </w:r>
    </w:p>
    <w:p>
      <w:pPr>
        <w:pStyle w:val="ConsPlusNormal"/>
        <w:jc w:val="center"/>
      </w:pPr>
      <w:r>
        <w:rPr>
          <w:rtl w:val="0"/>
          <w:lang w:val="ru-RU"/>
        </w:rPr>
        <w:t>ПРЕКРАЩЕНИЕ ДЕЯТЕЛЬНОСТИ ОРГАНИЗАЦИИ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7.1. </w:t>
      </w:r>
      <w:r>
        <w:rPr>
          <w:rtl w:val="0"/>
          <w:lang w:val="ru-RU"/>
        </w:rPr>
        <w:t>Устав Организации может быть изменен или дополнен по решению Попечительского Совета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7.2. </w:t>
      </w:r>
      <w:r>
        <w:rPr>
          <w:rtl w:val="0"/>
          <w:lang w:val="ru-RU"/>
        </w:rPr>
        <w:t>Организация производит государственную регистрацию изменений и дополнений Устава 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установленном Федеральным законом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О государственной регистрации юридических лиц и индивидуальных предпринимателей</w:t>
      </w:r>
      <w:r>
        <w:rPr>
          <w:rtl w:val="0"/>
          <w:lang w:val="ru-RU"/>
        </w:rPr>
        <w:t>".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7.3. </w:t>
      </w:r>
      <w:r>
        <w:rPr>
          <w:rtl w:val="0"/>
          <w:lang w:val="ru-RU"/>
        </w:rPr>
        <w:t>Изменения Устава вступают в силу с момента их государственной регистрации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7.4. </w:t>
      </w:r>
      <w:r>
        <w:rPr>
          <w:rtl w:val="0"/>
          <w:lang w:val="ru-RU"/>
        </w:rPr>
        <w:t>Организация может быть реорганизована или ликвидирована по единогласному решению Попечительского Совета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7.5. </w:t>
      </w:r>
      <w:r>
        <w:rPr>
          <w:rtl w:val="0"/>
          <w:lang w:val="ru-RU"/>
        </w:rPr>
        <w:t>Реорганизация Организации влечет переход его прав и обязанностей к правопреемникам в соответствии с передаточным актом или разделительным балансом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7.6. </w:t>
      </w:r>
      <w:r>
        <w:rPr>
          <w:rtl w:val="0"/>
          <w:lang w:val="ru-RU"/>
        </w:rPr>
        <w:t xml:space="preserve">Ликвидация Организации осуществляется в соответствии с Федеральным законом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О некоммерческих организациях</w:t>
      </w:r>
      <w:r>
        <w:rPr>
          <w:rtl w:val="0"/>
          <w:lang w:val="ru-RU"/>
        </w:rPr>
        <w:t>".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7.7. </w:t>
      </w:r>
      <w:r>
        <w:rPr>
          <w:rtl w:val="0"/>
          <w:lang w:val="ru-RU"/>
        </w:rPr>
        <w:t>Документы по личному составу Организации после ликвидации последней направляются в установленном порядке в архивные органы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7.8. </w:t>
      </w:r>
      <w:r>
        <w:rPr>
          <w:rtl w:val="0"/>
          <w:lang w:val="ru-RU"/>
        </w:rPr>
        <w:t>Оставшиеся после ликвидации Организации имущество и денежные средства направляются на цели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интересах которых она создана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7.9. </w:t>
      </w:r>
      <w:r>
        <w:rPr>
          <w:rtl w:val="0"/>
          <w:lang w:val="ru-RU"/>
        </w:rPr>
        <w:t>Организация считается прекратившей существование после внесения об этом записи в единый государственный реестр юридических лиц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jc w:val="right"/>
        <w:outlineLvl w:val="1"/>
      </w:pPr>
      <w:r>
        <w:rPr>
          <w:rtl w:val="0"/>
          <w:lang w:val="ru-RU"/>
        </w:rPr>
        <w:t xml:space="preserve">Приложение </w:t>
      </w:r>
      <w:r>
        <w:rPr>
          <w:rtl w:val="0"/>
          <w:lang w:val="ru-RU"/>
        </w:rPr>
        <w:t>13</w:t>
      </w:r>
    </w:p>
    <w:p>
      <w:pPr>
        <w:pStyle w:val="ConsPlusNormal"/>
        <w:jc w:val="right"/>
      </w:pPr>
      <w:r>
        <w:rPr>
          <w:rtl w:val="0"/>
          <w:lang w:val="ru-RU"/>
        </w:rPr>
        <w:t>к Методическим указаниям</w:t>
      </w:r>
    </w:p>
    <w:p>
      <w:pPr>
        <w:pStyle w:val="ConsPlusNormal"/>
        <w:ind w:firstLine="540"/>
        <w:jc w:val="both"/>
      </w:pPr>
    </w:p>
    <w:p>
      <w:pPr>
        <w:pStyle w:val="ConsPlusNonformat"/>
        <w:jc w:val="both"/>
      </w:pPr>
      <w:bookmarkStart w:name="Par3170" w:id="20"/>
      <w:bookmarkEnd w:id="20"/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            ПРИМЕРНЫЙ АКТ ПРИЕМА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ПЕРЕДАЧИ ИМУЩЕСТВА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rPr>
          <w:rtl w:val="0"/>
          <w:lang w:val="ru-RU"/>
        </w:rPr>
        <w:t xml:space="preserve">_________________________                "__" ____________ 200_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</w:p>
    <w:p>
      <w:pPr>
        <w:pStyle w:val="ConsPlusNonformat"/>
        <w:jc w:val="both"/>
      </w:pPr>
      <w:r>
        <w:rPr>
          <w:rtl w:val="0"/>
          <w:lang w:val="ru-RU"/>
        </w:rPr>
        <w:t>(</w:t>
      </w:r>
      <w:r>
        <w:rPr>
          <w:rtl w:val="0"/>
          <w:lang w:val="ru-RU"/>
        </w:rPr>
        <w:t>место составления акта</w:t>
      </w:r>
      <w:r>
        <w:rPr>
          <w:rtl w:val="0"/>
          <w:lang w:val="ru-RU"/>
        </w:rPr>
        <w:t>)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rPr>
          <w:rtl w:val="0"/>
          <w:lang w:val="ru-RU"/>
        </w:rPr>
        <w:t xml:space="preserve">    На основании решения </w:t>
      </w:r>
      <w:r>
        <w:rPr>
          <w:rtl w:val="0"/>
          <w:lang w:val="ru-RU"/>
        </w:rPr>
        <w:t>_________________________________________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(</w:t>
      </w:r>
      <w:r>
        <w:rPr>
          <w:rtl w:val="0"/>
          <w:lang w:val="ru-RU"/>
        </w:rPr>
        <w:t>указать наименование органа местного</w:t>
      </w:r>
    </w:p>
    <w:p>
      <w:pPr>
        <w:pStyle w:val="ConsPlusNonformat"/>
        <w:jc w:val="both"/>
      </w:pPr>
      <w:r>
        <w:rPr>
          <w:rtl w:val="0"/>
          <w:lang w:val="ru-RU"/>
        </w:rPr>
        <w:t>__________________________________________________________________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самоуправления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наделенного в соответствии с Уставом</w:t>
      </w:r>
    </w:p>
    <w:p>
      <w:pPr>
        <w:pStyle w:val="ConsPlusNonformat"/>
        <w:jc w:val="both"/>
      </w:pPr>
      <w:r>
        <w:rPr>
          <w:rtl w:val="0"/>
          <w:lang w:val="ru-RU"/>
        </w:rPr>
        <w:t>__________________________________________________________________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муниципального образования соответствующими полномочиями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по принятию подобных решений</w:t>
      </w:r>
      <w:r>
        <w:rPr>
          <w:rtl w:val="0"/>
          <w:lang w:val="ru-RU"/>
        </w:rPr>
        <w:t>)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от </w:t>
      </w:r>
      <w:r>
        <w:rPr>
          <w:rtl w:val="0"/>
          <w:lang w:val="ru-RU"/>
        </w:rPr>
        <w:t xml:space="preserve">______ N ___ </w:t>
      </w:r>
      <w:r>
        <w:rPr>
          <w:rtl w:val="0"/>
          <w:lang w:val="ru-RU"/>
        </w:rPr>
        <w:t xml:space="preserve">администрация </w:t>
      </w:r>
      <w:r>
        <w:rPr>
          <w:rtl w:val="0"/>
          <w:lang w:val="ru-RU"/>
        </w:rPr>
        <w:t>_______ (</w:t>
      </w:r>
      <w:r>
        <w:rPr>
          <w:rtl w:val="0"/>
          <w:lang w:val="ru-RU"/>
        </w:rPr>
        <w:t>наименование муниципального</w:t>
      </w:r>
    </w:p>
    <w:p>
      <w:pPr>
        <w:pStyle w:val="ConsPlusNonformat"/>
        <w:jc w:val="both"/>
      </w:pPr>
      <w:r>
        <w:rPr>
          <w:rtl w:val="0"/>
          <w:lang w:val="ru-RU"/>
        </w:rPr>
        <w:t>образования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в лице главы администрации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Ф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О</w:t>
      </w:r>
      <w:r>
        <w:rPr>
          <w:rtl w:val="0"/>
          <w:lang w:val="ru-RU"/>
        </w:rPr>
        <w:t xml:space="preserve">.), </w:t>
      </w:r>
      <w:r>
        <w:rPr>
          <w:rtl w:val="0"/>
          <w:lang w:val="ru-RU"/>
        </w:rPr>
        <w:t>действующего на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основании   Устава 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  муниципального   образования</w:t>
      </w:r>
      <w:r>
        <w:rPr>
          <w:rtl w:val="0"/>
          <w:lang w:val="ru-RU"/>
        </w:rPr>
        <w:t>),</w:t>
      </w:r>
    </w:p>
    <w:p>
      <w:pPr>
        <w:pStyle w:val="ConsPlusNonformat"/>
        <w:jc w:val="both"/>
      </w:pPr>
      <w:r>
        <w:rPr>
          <w:rtl w:val="0"/>
          <w:lang w:val="ru-RU"/>
        </w:rPr>
        <w:t>передает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администрация </w:t>
      </w:r>
      <w:r>
        <w:rPr>
          <w:rtl w:val="0"/>
          <w:lang w:val="ru-RU"/>
        </w:rPr>
        <w:t>__________________________ (</w:t>
      </w:r>
      <w:r>
        <w:rPr>
          <w:rtl w:val="0"/>
          <w:lang w:val="ru-RU"/>
        </w:rPr>
        <w:t>наименование</w:t>
      </w:r>
    </w:p>
    <w:p>
      <w:pPr>
        <w:pStyle w:val="ConsPlusNonformat"/>
        <w:jc w:val="both"/>
      </w:pPr>
      <w:r>
        <w:rPr>
          <w:rtl w:val="0"/>
          <w:lang w:val="ru-RU"/>
        </w:rPr>
        <w:t>муниципального    образования</w:t>
      </w:r>
      <w:r>
        <w:rPr>
          <w:rtl w:val="0"/>
          <w:lang w:val="ru-RU"/>
        </w:rPr>
        <w:t xml:space="preserve">),  </w:t>
      </w:r>
      <w:r>
        <w:rPr>
          <w:rtl w:val="0"/>
          <w:lang w:val="ru-RU"/>
        </w:rPr>
        <w:t>в   лице   главы    администрации</w:t>
      </w:r>
    </w:p>
    <w:p>
      <w:pPr>
        <w:pStyle w:val="ConsPlusNonformat"/>
        <w:jc w:val="both"/>
      </w:pPr>
      <w:r>
        <w:rPr>
          <w:rtl w:val="0"/>
          <w:lang w:val="ru-RU"/>
        </w:rPr>
        <w:t>______________________ (</w:t>
      </w:r>
      <w:r>
        <w:rPr>
          <w:rtl w:val="0"/>
          <w:lang w:val="ru-RU"/>
        </w:rPr>
        <w:t>Ф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О</w:t>
      </w:r>
      <w:r>
        <w:rPr>
          <w:rtl w:val="0"/>
          <w:lang w:val="ru-RU"/>
        </w:rPr>
        <w:t xml:space="preserve">.), </w:t>
      </w:r>
      <w:r>
        <w:rPr>
          <w:rtl w:val="0"/>
          <w:lang w:val="ru-RU"/>
        </w:rPr>
        <w:t>действующего на основании Устава</w:t>
      </w:r>
      <w:r>
        <w:rPr>
          <w:rtl w:val="0"/>
          <w:lang w:val="ru-RU"/>
        </w:rPr>
        <w:t>,</w:t>
      </w:r>
    </w:p>
    <w:p>
      <w:pPr>
        <w:pStyle w:val="ConsPlusNonformat"/>
        <w:jc w:val="both"/>
      </w:pP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 муниципального  образования</w:t>
      </w:r>
      <w:r>
        <w:rPr>
          <w:rtl w:val="0"/>
          <w:lang w:val="ru-RU"/>
        </w:rPr>
        <w:t xml:space="preserve">),  </w:t>
      </w:r>
      <w:r>
        <w:rPr>
          <w:rtl w:val="0"/>
          <w:lang w:val="ru-RU"/>
        </w:rPr>
        <w:t>принимает  имущество</w:t>
      </w:r>
    </w:p>
    <w:p>
      <w:pPr>
        <w:pStyle w:val="ConsPlusNonformat"/>
        <w:jc w:val="both"/>
      </w:pPr>
      <w:r>
        <w:rPr>
          <w:rtl w:val="0"/>
          <w:lang w:val="ru-RU"/>
        </w:rPr>
        <w:t>в следующем составе</w:t>
      </w:r>
      <w:r>
        <w:rPr>
          <w:rtl w:val="0"/>
          <w:lang w:val="ru-RU"/>
        </w:rPr>
        <w:t>: _____________________________________________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(</w:t>
      </w:r>
      <w:r>
        <w:rPr>
          <w:rtl w:val="0"/>
          <w:lang w:val="ru-RU"/>
        </w:rPr>
        <w:t>полное наименование имущества в соответствии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с техническими документами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указанием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местонахождения</w:t>
      </w:r>
      <w:r>
        <w:rPr>
          <w:rtl w:val="0"/>
          <w:lang w:val="ru-RU"/>
        </w:rPr>
        <w:t>)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rPr>
          <w:rtl w:val="0"/>
          <w:lang w:val="ru-RU"/>
        </w:rPr>
        <w:t>Передал</w:t>
      </w:r>
      <w:r>
        <w:rPr>
          <w:rtl w:val="0"/>
          <w:lang w:val="ru-RU"/>
        </w:rPr>
        <w:t xml:space="preserve">:                             </w:t>
      </w:r>
      <w:r>
        <w:rPr>
          <w:rtl w:val="0"/>
          <w:lang w:val="ru-RU"/>
        </w:rPr>
        <w:t>Принял</w:t>
      </w:r>
      <w:r>
        <w:rPr>
          <w:rtl w:val="0"/>
          <w:lang w:val="ru-RU"/>
        </w:rPr>
        <w:t>:</w:t>
      </w:r>
    </w:p>
    <w:p>
      <w:pPr>
        <w:pStyle w:val="ConsPlusNonformat"/>
        <w:jc w:val="both"/>
      </w:pPr>
      <w:r>
        <w:rPr>
          <w:rtl w:val="0"/>
          <w:lang w:val="ru-RU"/>
        </w:rPr>
        <w:t>Глава администрации                  Глава администрации</w:t>
      </w:r>
    </w:p>
    <w:p>
      <w:pPr>
        <w:pStyle w:val="ConsPlusNonformat"/>
        <w:jc w:val="both"/>
      </w:pPr>
      <w:r>
        <w:rPr>
          <w:rtl w:val="0"/>
          <w:lang w:val="ru-RU"/>
        </w:rPr>
        <w:t>___________________                  ___________________</w:t>
      </w:r>
    </w:p>
    <w:p>
      <w:pPr>
        <w:pStyle w:val="ConsPlusNonformat"/>
        <w:jc w:val="both"/>
      </w:pPr>
      <w:r>
        <w:rPr>
          <w:rtl w:val="0"/>
          <w:lang w:val="ru-RU"/>
        </w:rPr>
        <w:t>___________________/ (</w:t>
      </w:r>
      <w:r>
        <w:rPr>
          <w:rtl w:val="0"/>
          <w:lang w:val="ru-RU"/>
        </w:rPr>
        <w:t>Ф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О</w:t>
      </w:r>
      <w:r>
        <w:rPr>
          <w:rtl w:val="0"/>
          <w:lang w:val="ru-RU"/>
        </w:rPr>
        <w:t>.)        ___________________/ (</w:t>
      </w:r>
      <w:r>
        <w:rPr>
          <w:rtl w:val="0"/>
          <w:lang w:val="ru-RU"/>
        </w:rPr>
        <w:t>Ф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О</w:t>
      </w:r>
      <w:r>
        <w:rPr>
          <w:rtl w:val="0"/>
          <w:lang w:val="ru-RU"/>
        </w:rPr>
        <w:t>.)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(</w:t>
      </w:r>
      <w:r>
        <w:rPr>
          <w:rtl w:val="0"/>
          <w:lang w:val="ru-RU"/>
        </w:rPr>
        <w:t>подпись</w:t>
      </w:r>
      <w:r>
        <w:rPr>
          <w:rtl w:val="0"/>
          <w:lang w:val="ru-RU"/>
        </w:rPr>
        <w:t>)                             (</w:t>
      </w:r>
      <w:r>
        <w:rPr>
          <w:rtl w:val="0"/>
          <w:lang w:val="ru-RU"/>
        </w:rPr>
        <w:t>подпись</w:t>
      </w:r>
      <w:r>
        <w:rPr>
          <w:rtl w:val="0"/>
          <w:lang w:val="ru-RU"/>
        </w:rPr>
        <w:t>)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rPr>
          <w:rtl w:val="0"/>
          <w:lang w:val="ru-RU"/>
        </w:rPr>
        <w:t>М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 xml:space="preserve">.                                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jc w:val="right"/>
        <w:outlineLvl w:val="1"/>
      </w:pPr>
      <w:r>
        <w:rPr>
          <w:rtl w:val="0"/>
          <w:lang w:val="ru-RU"/>
        </w:rPr>
        <w:t xml:space="preserve">Приложение </w:t>
      </w:r>
      <w:r>
        <w:rPr>
          <w:rtl w:val="0"/>
          <w:lang w:val="ru-RU"/>
        </w:rPr>
        <w:t>14</w:t>
      </w:r>
    </w:p>
    <w:p>
      <w:pPr>
        <w:pStyle w:val="ConsPlusNormal"/>
        <w:jc w:val="right"/>
      </w:pPr>
      <w:r>
        <w:rPr>
          <w:rtl w:val="0"/>
          <w:lang w:val="ru-RU"/>
        </w:rPr>
        <w:t>к Методическим указаниям</w:t>
      </w:r>
    </w:p>
    <w:p>
      <w:pPr>
        <w:pStyle w:val="ConsPlusNormal"/>
        <w:ind w:firstLine="540"/>
        <w:jc w:val="both"/>
      </w:pPr>
    </w:p>
    <w:p>
      <w:pPr>
        <w:pStyle w:val="ConsPlusNonformat"/>
        <w:jc w:val="both"/>
      </w:pPr>
      <w:bookmarkStart w:name="Par3209" w:id="21"/>
      <w:bookmarkEnd w:id="21"/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   СОГЛАШЕНИЕ МЕЖДУ ОРГАНОМ МЕСТНОГО САМОУПРАВЛЕНИЯ ПОСЕЛЕНИЯ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И ОРГАНОМ МЕСТНОГО САМОУПРАВЛЕНИЯ МУНИЦИПАЛЬНОГО РАЙОНА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О ПЕРЕДАЧЕ ОСУЩЕСТВЛЕНИЯ ЧАСТИ ПОЛНОМОЧИЙ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N _______________/_________________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(</w:t>
      </w:r>
      <w:r>
        <w:rPr>
          <w:rtl w:val="0"/>
          <w:lang w:val="ru-RU"/>
        </w:rPr>
        <w:t>регистрационные номера соглашения</w:t>
      </w:r>
      <w:r>
        <w:rPr>
          <w:rtl w:val="0"/>
          <w:lang w:val="ru-RU"/>
        </w:rPr>
        <w:t>)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rPr>
          <w:rtl w:val="0"/>
          <w:lang w:val="ru-RU"/>
        </w:rPr>
        <w:t xml:space="preserve">    ________________________         "__" ________________ 200_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(</w:t>
      </w:r>
      <w:r>
        <w:rPr>
          <w:rtl w:val="0"/>
          <w:lang w:val="ru-RU"/>
        </w:rPr>
        <w:t>место составления акта</w:t>
      </w:r>
      <w:r>
        <w:rPr>
          <w:rtl w:val="0"/>
          <w:lang w:val="ru-RU"/>
        </w:rPr>
        <w:t>)         (</w:t>
      </w:r>
      <w:r>
        <w:rPr>
          <w:rtl w:val="0"/>
          <w:lang w:val="ru-RU"/>
        </w:rPr>
        <w:t>дата регистрации соглашения</w:t>
      </w:r>
      <w:r>
        <w:rPr>
          <w:rtl w:val="0"/>
          <w:lang w:val="ru-RU"/>
        </w:rPr>
        <w:t>)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____________________________________________ (</w:t>
      </w:r>
      <w:r>
        <w:rPr>
          <w:rtl w:val="0"/>
          <w:lang w:val="ru-RU"/>
        </w:rPr>
        <w:t>полное наименование органа местного самоуправления поселения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именуемая в дальнейшем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Администрация поселения</w:t>
      </w:r>
      <w:r>
        <w:rPr>
          <w:rtl w:val="0"/>
          <w:lang w:val="ru-RU"/>
        </w:rPr>
        <w:t xml:space="preserve">", </w:t>
      </w:r>
      <w:r>
        <w:rPr>
          <w:rtl w:val="0"/>
          <w:lang w:val="ru-RU"/>
        </w:rPr>
        <w:t xml:space="preserve">в лице главы муниципального образования </w:t>
      </w:r>
      <w:r>
        <w:rPr>
          <w:rtl w:val="0"/>
          <w:lang w:val="ru-RU"/>
        </w:rPr>
        <w:t>_______________________ (</w:t>
      </w:r>
      <w:r>
        <w:rPr>
          <w:rtl w:val="0"/>
          <w:lang w:val="ru-RU"/>
        </w:rPr>
        <w:t>наименование поселения</w:t>
      </w:r>
      <w:r>
        <w:rPr>
          <w:rtl w:val="0"/>
          <w:lang w:val="ru-RU"/>
        </w:rPr>
        <w:t>) ____________________ (</w:t>
      </w:r>
      <w:r>
        <w:rPr>
          <w:rtl w:val="0"/>
          <w:lang w:val="ru-RU"/>
        </w:rPr>
        <w:t>Ф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О</w:t>
      </w:r>
      <w:r>
        <w:rPr>
          <w:rtl w:val="0"/>
          <w:lang w:val="ru-RU"/>
        </w:rPr>
        <w:t xml:space="preserve">.), </w:t>
      </w:r>
      <w:r>
        <w:rPr>
          <w:rtl w:val="0"/>
          <w:lang w:val="ru-RU"/>
        </w:rPr>
        <w:t xml:space="preserve">действующего на основании Устава муниципального образования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поселения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с одной стороны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Администрация </w:t>
      </w:r>
      <w:r>
        <w:rPr>
          <w:rtl w:val="0"/>
          <w:lang w:val="ru-RU"/>
        </w:rPr>
        <w:t xml:space="preserve">_______________________ </w:t>
      </w:r>
      <w:r>
        <w:rPr>
          <w:rtl w:val="0"/>
          <w:lang w:val="ru-RU"/>
        </w:rPr>
        <w:t>муниципального района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именуемая в дальнейшем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Администрация района</w:t>
      </w:r>
      <w:r>
        <w:rPr>
          <w:rtl w:val="0"/>
          <w:lang w:val="ru-RU"/>
        </w:rPr>
        <w:t xml:space="preserve">", </w:t>
      </w:r>
      <w:r>
        <w:rPr>
          <w:rtl w:val="0"/>
          <w:lang w:val="ru-RU"/>
        </w:rPr>
        <w:t xml:space="preserve">в лице главы </w:t>
      </w:r>
      <w:r>
        <w:rPr>
          <w:rtl w:val="0"/>
          <w:lang w:val="ru-RU"/>
        </w:rPr>
        <w:t xml:space="preserve">________________ </w:t>
      </w:r>
      <w:r>
        <w:rPr>
          <w:rtl w:val="0"/>
          <w:lang w:val="ru-RU"/>
        </w:rPr>
        <w:t xml:space="preserve">муниципального района </w:t>
      </w:r>
      <w:r>
        <w:rPr>
          <w:rtl w:val="0"/>
          <w:lang w:val="ru-RU"/>
        </w:rPr>
        <w:t>_________________ (</w:t>
      </w:r>
      <w:r>
        <w:rPr>
          <w:rtl w:val="0"/>
          <w:lang w:val="ru-RU"/>
        </w:rPr>
        <w:t>Ф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О</w:t>
      </w:r>
      <w:r>
        <w:rPr>
          <w:rtl w:val="0"/>
          <w:lang w:val="ru-RU"/>
        </w:rPr>
        <w:t xml:space="preserve">.), </w:t>
      </w:r>
      <w:r>
        <w:rPr>
          <w:rtl w:val="0"/>
          <w:lang w:val="ru-RU"/>
        </w:rPr>
        <w:t>действующего на основании Устава муниципального района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другой стороны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вместе именуемые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Стороны</w:t>
      </w:r>
      <w:r>
        <w:rPr>
          <w:rtl w:val="0"/>
          <w:lang w:val="ru-RU"/>
        </w:rPr>
        <w:t xml:space="preserve">", </w:t>
      </w:r>
      <w:r>
        <w:rPr>
          <w:rtl w:val="0"/>
          <w:lang w:val="ru-RU"/>
        </w:rPr>
        <w:t xml:space="preserve">руководствуясь пунктом </w:t>
      </w:r>
      <w:r>
        <w:rPr>
          <w:rtl w:val="0"/>
          <w:lang w:val="ru-RU"/>
        </w:rPr>
        <w:t xml:space="preserve">4 </w:t>
      </w:r>
      <w:r>
        <w:rPr>
          <w:rtl w:val="0"/>
          <w:lang w:val="ru-RU"/>
        </w:rPr>
        <w:t xml:space="preserve">статьи </w:t>
      </w:r>
      <w:r>
        <w:rPr>
          <w:rtl w:val="0"/>
          <w:lang w:val="ru-RU"/>
        </w:rPr>
        <w:t xml:space="preserve">15 </w:t>
      </w:r>
      <w:r>
        <w:rPr>
          <w:rtl w:val="0"/>
          <w:lang w:val="ru-RU"/>
        </w:rPr>
        <w:t xml:space="preserve">Федерального закона от </w:t>
      </w:r>
      <w:r>
        <w:rPr>
          <w:rtl w:val="0"/>
          <w:lang w:val="ru-RU"/>
        </w:rPr>
        <w:t xml:space="preserve">6 </w:t>
      </w:r>
      <w:r>
        <w:rPr>
          <w:rtl w:val="0"/>
          <w:lang w:val="ru-RU"/>
        </w:rPr>
        <w:t xml:space="preserve">октября </w:t>
      </w:r>
      <w:r>
        <w:rPr>
          <w:rtl w:val="0"/>
          <w:lang w:val="ru-RU"/>
        </w:rPr>
        <w:t xml:space="preserve">2003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 N 131-</w:t>
      </w:r>
      <w:r>
        <w:rPr>
          <w:rtl w:val="0"/>
          <w:lang w:val="ru-RU"/>
        </w:rPr>
        <w:t xml:space="preserve">ФЗ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Об общих принципах организации местного самоуправления в Российской Федерации</w:t>
      </w:r>
      <w:r>
        <w:rPr>
          <w:rtl w:val="0"/>
          <w:lang w:val="ru-RU"/>
        </w:rPr>
        <w:t xml:space="preserve">", </w:t>
      </w:r>
      <w:r>
        <w:rPr>
          <w:rtl w:val="0"/>
          <w:lang w:val="ru-RU"/>
        </w:rPr>
        <w:t xml:space="preserve">Уставом муниципального образования </w:t>
      </w:r>
      <w:r>
        <w:rPr>
          <w:rtl w:val="0"/>
          <w:lang w:val="ru-RU"/>
        </w:rPr>
        <w:t>______________________ (</w:t>
      </w:r>
      <w:r>
        <w:rPr>
          <w:rtl w:val="0"/>
          <w:lang w:val="ru-RU"/>
        </w:rPr>
        <w:t>наименование поселения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Уставом муниципального образования </w:t>
      </w:r>
      <w:r>
        <w:rPr>
          <w:rtl w:val="0"/>
          <w:lang w:val="ru-RU"/>
        </w:rPr>
        <w:t>_________________ (</w:t>
      </w:r>
      <w:r>
        <w:rPr>
          <w:rtl w:val="0"/>
          <w:lang w:val="ru-RU"/>
        </w:rPr>
        <w:t>наименование муниципального района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решением представительного органа поселения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представительного органа поселения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от </w:t>
      </w:r>
      <w:r>
        <w:rPr>
          <w:rtl w:val="0"/>
          <w:lang w:val="ru-RU"/>
        </w:rPr>
        <w:t>_________ N ______ "</w:t>
      </w:r>
      <w:r>
        <w:rPr>
          <w:rtl w:val="0"/>
          <w:lang w:val="ru-RU"/>
        </w:rPr>
        <w:t>О передаче осуществления части полномочий органам местного самоуправления муниципального района</w:t>
      </w:r>
      <w:r>
        <w:rPr>
          <w:rtl w:val="0"/>
          <w:lang w:val="ru-RU"/>
        </w:rPr>
        <w:t xml:space="preserve">", </w:t>
      </w:r>
      <w:r>
        <w:rPr>
          <w:rtl w:val="0"/>
          <w:lang w:val="ru-RU"/>
        </w:rPr>
        <w:t>признавая необходимость сохранения на территории района единого культурного пространства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целях реализации конституционных прав граждан на участие в культурной жизни и пользования учреждениями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на доступ к культурным ценностям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для долговременного сотрудничества на договорной основе заключили настоящее Соглашение о нижеследующем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2"/>
      </w:pPr>
      <w:r>
        <w:rPr>
          <w:rtl w:val="0"/>
          <w:lang w:val="ru-RU"/>
        </w:rPr>
        <w:t xml:space="preserve">1. </w:t>
      </w:r>
      <w:r>
        <w:rPr>
          <w:rtl w:val="0"/>
          <w:lang w:val="ru-RU"/>
        </w:rPr>
        <w:t>ПРЕДМЕТ СОГЛАШЕНИЯ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1.1. </w:t>
      </w:r>
      <w:r>
        <w:rPr>
          <w:rtl w:val="0"/>
          <w:lang w:val="ru-RU"/>
        </w:rPr>
        <w:t xml:space="preserve">Настоящее Соглашение закрепляет передачу Администрации района осуществления части полномочий органа местного самоуправления </w:t>
      </w:r>
      <w:r>
        <w:rPr>
          <w:rtl w:val="0"/>
          <w:lang w:val="ru-RU"/>
        </w:rPr>
        <w:t>_____________ (</w:t>
      </w:r>
      <w:r>
        <w:rPr>
          <w:rtl w:val="0"/>
          <w:lang w:val="ru-RU"/>
        </w:rPr>
        <w:t>наименование поселения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по вопросу создания условий для организации досуга и обеспечения жителей </w:t>
      </w:r>
      <w:r>
        <w:rPr>
          <w:rtl w:val="0"/>
          <w:lang w:val="ru-RU"/>
        </w:rPr>
        <w:t>_______________ (</w:t>
      </w:r>
      <w:r>
        <w:rPr>
          <w:rtl w:val="0"/>
          <w:lang w:val="ru-RU"/>
        </w:rPr>
        <w:t>наименование поселения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услугами организаций культуры</w:t>
      </w:r>
      <w:r>
        <w:rPr>
          <w:rtl w:val="0"/>
          <w:lang w:val="ru-RU"/>
        </w:rPr>
        <w:t>... &lt;112&gt;.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&lt;112&gt; </w:t>
      </w:r>
      <w:r>
        <w:rPr>
          <w:rtl w:val="0"/>
          <w:lang w:val="ru-RU"/>
        </w:rPr>
        <w:t>Указываются все передаваемые вопросы местного значения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bookmarkStart w:name="Par3227" w:id="22"/>
      <w:bookmarkEnd w:id="22"/>
      <w:r>
        <w:rPr>
          <w:rtl w:val="0"/>
          <w:lang w:val="ru-RU"/>
        </w:rPr>
        <w:t>1</w:t>
      </w:r>
      <w:r>
        <w:rPr>
          <w:rtl w:val="0"/>
          <w:lang w:val="ru-RU"/>
        </w:rPr>
        <w:t xml:space="preserve">.2. </w:t>
      </w:r>
      <w:r>
        <w:rPr>
          <w:rtl w:val="0"/>
          <w:lang w:val="ru-RU"/>
        </w:rPr>
        <w:t>Администрация поселения передает Администрации района осуществление части полномочий по вопросу создания условий для организации досуга и обеспечения жителей поселения услугами следующих организаций культуры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1.2.1. ___________________________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1.2.2. ___________________________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1.2.3. ___________________________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2"/>
      </w:pPr>
      <w:bookmarkStart w:name="Par3232" w:id="23"/>
      <w:bookmarkEnd w:id="23"/>
      <w:r>
        <w:rPr>
          <w:rtl w:val="0"/>
          <w:lang w:val="ru-RU"/>
        </w:rPr>
        <w:t>2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ПОРЯДОК ОПРЕДЕЛЕНИЯ ЕЖЕГОДНОГО ОБЪЕМА СУБВЕНЦИЙ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2.1. </w:t>
      </w:r>
      <w:r>
        <w:rPr>
          <w:rtl w:val="0"/>
          <w:lang w:val="ru-RU"/>
        </w:rPr>
        <w:t>Передача осуществления части полномочий по предмету настоящего Соглашения осуществляется за счет субвенций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предоставляемых ежегодно из бюджета </w:t>
      </w:r>
      <w:r>
        <w:rPr>
          <w:rtl w:val="0"/>
          <w:lang w:val="ru-RU"/>
        </w:rPr>
        <w:t>_____________ (</w:t>
      </w:r>
      <w:r>
        <w:rPr>
          <w:rtl w:val="0"/>
          <w:lang w:val="ru-RU"/>
        </w:rPr>
        <w:t>наименование поселения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в бюджет </w:t>
      </w:r>
      <w:r>
        <w:rPr>
          <w:rtl w:val="0"/>
          <w:lang w:val="ru-RU"/>
        </w:rPr>
        <w:t xml:space="preserve">___________ </w:t>
      </w:r>
      <w:r>
        <w:rPr>
          <w:rtl w:val="0"/>
          <w:lang w:val="ru-RU"/>
        </w:rPr>
        <w:t>муниципального района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2.2. </w:t>
      </w:r>
      <w:r>
        <w:rPr>
          <w:rtl w:val="0"/>
          <w:lang w:val="ru-RU"/>
        </w:rPr>
        <w:t>Стороны ежегодно определяют объем субвенций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необходимых для осуществления передаваемых полномочий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порядке согласно приложениям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являющимся неотъемлемой частью настоящего Соглашения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2.3. </w:t>
      </w:r>
      <w:r>
        <w:rPr>
          <w:rtl w:val="0"/>
          <w:lang w:val="ru-RU"/>
        </w:rPr>
        <w:t>Формирование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перечисление и учет субвенций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предоставляемых из бюджета </w:t>
      </w:r>
      <w:r>
        <w:rPr>
          <w:rtl w:val="0"/>
          <w:lang w:val="ru-RU"/>
        </w:rPr>
        <w:t>___________ (</w:t>
      </w:r>
      <w:r>
        <w:rPr>
          <w:rtl w:val="0"/>
          <w:lang w:val="ru-RU"/>
        </w:rPr>
        <w:t>наименование поселения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бюджету муниципального района на реализацию полномочий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указанных в пункте </w:t>
      </w:r>
      <w:r>
        <w:rPr>
          <w:rtl w:val="0"/>
          <w:lang w:val="ru-RU"/>
        </w:rPr>
        <w:t xml:space="preserve">1.2 </w:t>
      </w:r>
      <w:r>
        <w:rPr>
          <w:rtl w:val="0"/>
          <w:lang w:val="ru-RU"/>
        </w:rPr>
        <w:t>настоящего Соглашения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осуществляется в соответствии с бюджетным законодательством Российской Федерации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2"/>
      </w:pPr>
      <w:r>
        <w:rPr>
          <w:rtl w:val="0"/>
          <w:lang w:val="ru-RU"/>
        </w:rPr>
        <w:t xml:space="preserve">3. </w:t>
      </w:r>
      <w:r>
        <w:rPr>
          <w:rtl w:val="0"/>
          <w:lang w:val="ru-RU"/>
        </w:rPr>
        <w:t>ПРАВА И ОБЯЗАННОСТИ СТОРОН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3.1. </w:t>
      </w:r>
      <w:r>
        <w:rPr>
          <w:rtl w:val="0"/>
          <w:lang w:val="ru-RU"/>
        </w:rPr>
        <w:t>Администрация поселения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3.1.1. </w:t>
      </w:r>
      <w:r>
        <w:rPr>
          <w:rtl w:val="0"/>
          <w:lang w:val="ru-RU"/>
        </w:rPr>
        <w:t>Перечисляет Администрации района финансовые средства в виде субвенций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предназначенные для исполнения переданных по настоящему Соглашению полномочий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размере и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установленных разделом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>настоящего Соглашения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3.1.2. </w:t>
      </w:r>
      <w:r>
        <w:rPr>
          <w:rtl w:val="0"/>
          <w:lang w:val="ru-RU"/>
        </w:rPr>
        <w:t>Осуществляет контроль за исполнением Администрацией района переданных ей полномочий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за целевым использованием финансовых средств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предоставленных на эти цели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случае выявления нарушений дает обязательные для исполнения Администрацией района письменные предписания для устранения выявленных нарушений в определенный срок с момента уведомления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3.2. </w:t>
      </w:r>
      <w:r>
        <w:rPr>
          <w:rtl w:val="0"/>
          <w:lang w:val="ru-RU"/>
        </w:rPr>
        <w:t>Администрация района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3.2.1. </w:t>
      </w:r>
      <w:r>
        <w:rPr>
          <w:rtl w:val="0"/>
          <w:lang w:val="ru-RU"/>
        </w:rPr>
        <w:t xml:space="preserve">Осуществляет переданные ей Администрацией поселения полномочия в соответствии с пунктом </w:t>
      </w:r>
      <w:r>
        <w:rPr>
          <w:rtl w:val="0"/>
          <w:lang w:val="ru-RU"/>
        </w:rPr>
        <w:t xml:space="preserve">1.2 </w:t>
      </w:r>
      <w:r>
        <w:rPr>
          <w:rtl w:val="0"/>
          <w:lang w:val="ru-RU"/>
        </w:rPr>
        <w:t>настоящего Соглашения и действующим законодательством в пределах выделенных на эти цели финансовых средств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3.2.2. </w:t>
      </w:r>
      <w:r>
        <w:rPr>
          <w:rtl w:val="0"/>
          <w:lang w:val="ru-RU"/>
        </w:rPr>
        <w:t>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не позднее чем в месячный срок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если в требовании не указан иной срок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принимает меры по устранению нарушений и незамедлительно сообщает об этом Администрации поселения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3.2.3. </w:t>
      </w:r>
      <w:r>
        <w:rPr>
          <w:rtl w:val="0"/>
          <w:lang w:val="ru-RU"/>
        </w:rPr>
        <w:t>Ежеквартально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не позднее </w:t>
      </w:r>
      <w:r>
        <w:rPr>
          <w:rtl w:val="0"/>
          <w:lang w:val="ru-RU"/>
        </w:rPr>
        <w:t xml:space="preserve">_____ </w:t>
      </w:r>
      <w:r>
        <w:rPr>
          <w:rtl w:val="0"/>
          <w:lang w:val="ru-RU"/>
        </w:rPr>
        <w:t>числа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следующего за отчетным периодом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представляет Администрации поселения отчет об использовании финансовых средств для исполнения переданных по настоящему Соглашению полномочий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3.3. </w:t>
      </w:r>
      <w:r>
        <w:rPr>
          <w:rtl w:val="0"/>
          <w:lang w:val="ru-RU"/>
        </w:rPr>
        <w:t>Стороны согласились в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Администрация района осуществляет в рамках предоставленной компетенции управление деятельностью организаций культуры поселения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перечисленных в пункте </w:t>
      </w:r>
      <w:r>
        <w:rPr>
          <w:rtl w:val="0"/>
          <w:lang w:val="ru-RU"/>
        </w:rPr>
        <w:t xml:space="preserve">1.2 </w:t>
      </w:r>
      <w:r>
        <w:rPr>
          <w:rtl w:val="0"/>
          <w:lang w:val="ru-RU"/>
        </w:rPr>
        <w:t>настоящего Соглашения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3.4. </w:t>
      </w:r>
      <w:r>
        <w:rPr>
          <w:rtl w:val="0"/>
          <w:lang w:val="ru-RU"/>
        </w:rPr>
        <w:t>На период действия настоящего Соглашения вопросы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связанные с назначением руководителей организаций культуры поселения на должность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их увольнением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переводом на другую работу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оплатой труда и др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>находятся в компетенции Администрации района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3.5. </w:t>
      </w:r>
      <w:r>
        <w:rPr>
          <w:rtl w:val="0"/>
          <w:lang w:val="ru-RU"/>
        </w:rPr>
        <w:t xml:space="preserve">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указать срок сообщения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 xml:space="preserve">Администрация поселения рассматривает такое сообщение в течение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указать срок рассмотрения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 момента его поступления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2"/>
      </w:pPr>
      <w:r>
        <w:rPr>
          <w:rtl w:val="0"/>
          <w:lang w:val="ru-RU"/>
        </w:rPr>
        <w:t xml:space="preserve">4. </w:t>
      </w:r>
      <w:r>
        <w:rPr>
          <w:rtl w:val="0"/>
          <w:lang w:val="ru-RU"/>
        </w:rPr>
        <w:t>ОТВЕТСТВЕННОСТЬ СТОРОН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4.1. </w:t>
      </w:r>
      <w:r>
        <w:rPr>
          <w:rtl w:val="0"/>
          <w:lang w:val="ru-RU"/>
        </w:rPr>
        <w:t>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Расторжение Соглашения влечет за собой возврат перечисленных субвенций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вычетом фактических расходов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подтвержденных документально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срок </w:t>
      </w:r>
      <w:r>
        <w:rPr>
          <w:rtl w:val="0"/>
          <w:lang w:val="ru-RU"/>
        </w:rPr>
        <w:t>_________ (</w:t>
      </w:r>
      <w:r>
        <w:rPr>
          <w:rtl w:val="0"/>
          <w:lang w:val="ru-RU"/>
        </w:rPr>
        <w:t>указать срок возврата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 момента подписания Соглашения о расторжении или получения письменного уведомления о расторжении Соглашения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также уплату неустойки в размере </w:t>
      </w:r>
      <w:r>
        <w:rPr>
          <w:rtl w:val="0"/>
          <w:lang w:val="ru-RU"/>
        </w:rPr>
        <w:t xml:space="preserve">___% </w:t>
      </w:r>
      <w:r>
        <w:rPr>
          <w:rtl w:val="0"/>
          <w:lang w:val="ru-RU"/>
        </w:rPr>
        <w:t>от суммы субвенций за отчетный год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выделяемых из бюджета поселения на осуществление указанных полномочий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4.2. </w:t>
      </w:r>
      <w:r>
        <w:rPr>
          <w:rtl w:val="0"/>
          <w:lang w:val="ru-RU"/>
        </w:rPr>
        <w:t>Администрация района несет ответственность за осуществление переданных ей полномочий в той мере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какой эти полномочия обеспечены финансовыми средствами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4.3. </w:t>
      </w:r>
      <w:r>
        <w:rPr>
          <w:rtl w:val="0"/>
          <w:lang w:val="ru-RU"/>
        </w:rPr>
        <w:t>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Администрация района вправе требовать расторжения данного Соглашения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уплаты неустойки в размере </w:t>
      </w:r>
      <w:r>
        <w:rPr>
          <w:rtl w:val="0"/>
          <w:lang w:val="ru-RU"/>
        </w:rPr>
        <w:t xml:space="preserve">___% </w:t>
      </w:r>
      <w:r>
        <w:rPr>
          <w:rtl w:val="0"/>
          <w:lang w:val="ru-RU"/>
        </w:rPr>
        <w:t>от суммы субвенций за отчетный год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возмещения понесенных убытков в части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покрытой неустойкой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Возможно предусмотреть иные финансовые санкции за неисполнение Соглашения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2"/>
      </w:pPr>
      <w:r>
        <w:rPr>
          <w:rtl w:val="0"/>
          <w:lang w:val="ru-RU"/>
        </w:rPr>
        <w:t xml:space="preserve">5. </w:t>
      </w:r>
      <w:r>
        <w:rPr>
          <w:rtl w:val="0"/>
          <w:lang w:val="ru-RU"/>
        </w:rPr>
        <w:t>СРОК ДЕЙСТВИЯ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ОСНОВАНИЯ И ПОРЯДОК ПРЕКРАЩЕНИЯ</w:t>
      </w:r>
    </w:p>
    <w:p>
      <w:pPr>
        <w:pStyle w:val="ConsPlusNormal"/>
        <w:jc w:val="center"/>
      </w:pPr>
      <w:r>
        <w:rPr>
          <w:rtl w:val="0"/>
          <w:lang w:val="ru-RU"/>
        </w:rPr>
        <w:t>ДЕЙСТВИЯ СОГЛАШЕНИЯ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5.1. </w:t>
      </w:r>
      <w:r>
        <w:rPr>
          <w:rtl w:val="0"/>
          <w:lang w:val="ru-RU"/>
        </w:rPr>
        <w:t xml:space="preserve">Настоящее Соглашение вступает в силу с </w:t>
      </w:r>
      <w:r>
        <w:rPr>
          <w:rtl w:val="0"/>
          <w:lang w:val="ru-RU"/>
        </w:rPr>
        <w:t xml:space="preserve">"__" ________ 20__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5.2. </w:t>
      </w:r>
      <w:r>
        <w:rPr>
          <w:rtl w:val="0"/>
          <w:lang w:val="ru-RU"/>
        </w:rPr>
        <w:t xml:space="preserve">Срок действия настоящего Соглашения устанавливается до </w:t>
      </w:r>
      <w:r>
        <w:rPr>
          <w:rtl w:val="0"/>
          <w:lang w:val="ru-RU"/>
        </w:rPr>
        <w:t>_______ &lt;113&gt;.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&lt;113&gt; </w:t>
      </w:r>
      <w:r>
        <w:rPr>
          <w:rtl w:val="0"/>
          <w:lang w:val="ru-RU"/>
        </w:rPr>
        <w:t>Срок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который передаются полномочия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может быть менее года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Возможна передача на более длительный срок </w:t>
      </w:r>
      <w:r>
        <w:rPr>
          <w:rtl w:val="0"/>
          <w:lang w:val="ru-RU"/>
        </w:rPr>
        <w:t xml:space="preserve">(3 </w:t>
      </w:r>
      <w:r>
        <w:rPr>
          <w:rtl w:val="0"/>
          <w:lang w:val="ru-RU"/>
        </w:rPr>
        <w:t>года</w:t>
      </w:r>
      <w:r>
        <w:rPr>
          <w:rtl w:val="0"/>
          <w:lang w:val="ru-RU"/>
        </w:rPr>
        <w:t xml:space="preserve">, 5 </w:t>
      </w:r>
      <w:r>
        <w:rPr>
          <w:rtl w:val="0"/>
          <w:lang w:val="ru-RU"/>
        </w:rPr>
        <w:t>лет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5.3. </w:t>
      </w:r>
      <w:r>
        <w:rPr>
          <w:rtl w:val="0"/>
          <w:lang w:val="ru-RU"/>
        </w:rPr>
        <w:t>Действие настоящего Соглашения может быть прекращено досрочно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5.3.1. </w:t>
      </w:r>
      <w:r>
        <w:rPr>
          <w:rtl w:val="0"/>
          <w:lang w:val="ru-RU"/>
        </w:rPr>
        <w:t>По соглашению Сторон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5.3.2. </w:t>
      </w:r>
      <w:r>
        <w:rPr>
          <w:rtl w:val="0"/>
          <w:lang w:val="ru-RU"/>
        </w:rPr>
        <w:t>В одностороннем порядке в случае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изменения действующего законодательства Российской Федерации 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или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законодательства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субъекта Российской Федерации</w:t>
      </w:r>
      <w:r>
        <w:rPr>
          <w:rtl w:val="0"/>
          <w:lang w:val="ru-RU"/>
        </w:rPr>
        <w:t>);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неисполнения или ненадлежащего исполнения одной из Сторон своих обязательств в соответствии с настоящим Соглашением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если осуществление полномочий становится невозможным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либо при сложившихся условиях эти полномочия могут быть наиболее эффективно осуществлены Администрацией поселения самостоятельно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5.4. </w:t>
      </w:r>
      <w:r>
        <w:rPr>
          <w:rtl w:val="0"/>
          <w:lang w:val="ru-RU"/>
        </w:rPr>
        <w:t xml:space="preserve">Уведомление о расторжении настоящего Соглашения в одностороннем порядке направляется второй стороне не менее чем за </w:t>
      </w:r>
      <w:r>
        <w:rPr>
          <w:rtl w:val="0"/>
          <w:lang w:val="ru-RU"/>
        </w:rPr>
        <w:t>_____ (</w:t>
      </w:r>
      <w:r>
        <w:rPr>
          <w:rtl w:val="0"/>
          <w:lang w:val="ru-RU"/>
        </w:rPr>
        <w:t>указать срок уведомления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например</w:t>
      </w:r>
      <w:r>
        <w:rPr>
          <w:rtl w:val="0"/>
          <w:lang w:val="ru-RU"/>
        </w:rPr>
        <w:t xml:space="preserve">, 6 </w:t>
      </w:r>
      <w:r>
        <w:rPr>
          <w:rtl w:val="0"/>
          <w:lang w:val="ru-RU"/>
        </w:rPr>
        <w:t>месяцев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при этом второй стороне возмещаются все убытки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связанные с досрочным расторжением соглашения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2"/>
      </w:pPr>
      <w:r>
        <w:rPr>
          <w:rtl w:val="0"/>
          <w:lang w:val="ru-RU"/>
        </w:rPr>
        <w:t xml:space="preserve">6. </w:t>
      </w:r>
      <w:r>
        <w:rPr>
          <w:rtl w:val="0"/>
          <w:lang w:val="ru-RU"/>
        </w:rPr>
        <w:t>ЗАКЛЮЧИТЕЛЬНЫЕ ПОЛОЖЕНИЯ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6.1. </w:t>
      </w:r>
      <w:r>
        <w:rPr>
          <w:rtl w:val="0"/>
          <w:lang w:val="ru-RU"/>
        </w:rPr>
        <w:t>Настоящее Соглашение составлено в двух экземплярах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имеющих одинаковую юридическую силу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одному для каждой из Сторон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6.2. </w:t>
      </w:r>
      <w:r>
        <w:rPr>
          <w:rtl w:val="0"/>
          <w:lang w:val="ru-RU"/>
        </w:rPr>
        <w:t>Внесение изменений и дополнений в настоящее Соглашение осуществляется путем подписания Сторонами дополнительных соглашений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6.3. </w:t>
      </w:r>
      <w:r>
        <w:rPr>
          <w:rtl w:val="0"/>
          <w:lang w:val="ru-RU"/>
        </w:rPr>
        <w:t>По вопросам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урегулированным настоящим Соглашением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Стороны руководствуются действующим законодательством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6.4. </w:t>
      </w:r>
      <w:r>
        <w:rPr>
          <w:rtl w:val="0"/>
          <w:lang w:val="ru-RU"/>
        </w:rPr>
        <w:t>Споры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связанные с исполнением настоящего Соглашения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разрешаются путем проведения переговоров или в судебном порядке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2"/>
      </w:pPr>
      <w:r>
        <w:rPr>
          <w:rtl w:val="0"/>
          <w:lang w:val="ru-RU"/>
        </w:rPr>
        <w:t xml:space="preserve">7. </w:t>
      </w:r>
      <w:r>
        <w:rPr>
          <w:rtl w:val="0"/>
          <w:lang w:val="ru-RU"/>
        </w:rPr>
        <w:t>РЕКВИЗИТЫ И ПОДПИСИ СТОРОН</w:t>
      </w:r>
    </w:p>
    <w:p>
      <w:pPr>
        <w:pStyle w:val="ConsPlusNormal"/>
        <w:ind w:firstLine="540"/>
        <w:jc w:val="both"/>
      </w:pPr>
    </w:p>
    <w:p>
      <w:pPr>
        <w:pStyle w:val="ConsPlusNonformat"/>
        <w:jc w:val="both"/>
      </w:pPr>
      <w:r>
        <w:rPr>
          <w:rtl w:val="0"/>
          <w:lang w:val="ru-RU"/>
        </w:rPr>
        <w:t xml:space="preserve">Администрация </w:t>
      </w:r>
      <w:r>
        <w:rPr>
          <w:rtl w:val="0"/>
          <w:lang w:val="ru-RU"/>
        </w:rPr>
        <w:t xml:space="preserve">________ </w:t>
      </w:r>
      <w:r>
        <w:rPr>
          <w:rtl w:val="0"/>
          <w:lang w:val="ru-RU"/>
        </w:rPr>
        <w:t xml:space="preserve">поселения     Администрация </w:t>
      </w:r>
      <w:r>
        <w:rPr>
          <w:rtl w:val="0"/>
          <w:lang w:val="ru-RU"/>
        </w:rPr>
        <w:t xml:space="preserve">___ </w:t>
      </w:r>
      <w:r>
        <w:rPr>
          <w:rtl w:val="0"/>
          <w:lang w:val="ru-RU"/>
        </w:rPr>
        <w:t>муниципального района</w:t>
      </w:r>
    </w:p>
    <w:p>
      <w:pPr>
        <w:pStyle w:val="ConsPlusNonformat"/>
        <w:jc w:val="both"/>
      </w:pPr>
      <w:r>
        <w:rPr>
          <w:rtl w:val="0"/>
          <w:lang w:val="ru-RU"/>
        </w:rPr>
        <w:t>(</w:t>
      </w:r>
      <w:r>
        <w:rPr>
          <w:rtl w:val="0"/>
          <w:lang w:val="ru-RU"/>
        </w:rPr>
        <w:t>указать адрес места нахождения</w:t>
      </w:r>
      <w:r>
        <w:rPr>
          <w:rtl w:val="0"/>
          <w:lang w:val="ru-RU"/>
        </w:rPr>
        <w:t>)     (</w:t>
      </w:r>
      <w:r>
        <w:rPr>
          <w:rtl w:val="0"/>
          <w:lang w:val="ru-RU"/>
        </w:rPr>
        <w:t>указать адрес места нахождения</w:t>
      </w:r>
      <w:r>
        <w:rPr>
          <w:rtl w:val="0"/>
          <w:lang w:val="ru-RU"/>
        </w:rPr>
        <w:t>)</w:t>
      </w:r>
    </w:p>
    <w:p>
      <w:pPr>
        <w:pStyle w:val="ConsPlusNonformat"/>
        <w:jc w:val="both"/>
      </w:pPr>
      <w:r>
        <w:rPr>
          <w:rtl w:val="0"/>
          <w:lang w:val="ru-RU"/>
        </w:rPr>
        <w:t>______________________________       _______________________________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(</w:t>
      </w:r>
      <w:r>
        <w:rPr>
          <w:rtl w:val="0"/>
          <w:lang w:val="ru-RU"/>
        </w:rPr>
        <w:t>указать реквизиты счета</w:t>
      </w:r>
      <w:r>
        <w:rPr>
          <w:rtl w:val="0"/>
          <w:lang w:val="ru-RU"/>
        </w:rPr>
        <w:t>)              (</w:t>
      </w:r>
      <w:r>
        <w:rPr>
          <w:rtl w:val="0"/>
          <w:lang w:val="ru-RU"/>
        </w:rPr>
        <w:t>указать реквизиты счета</w:t>
      </w:r>
      <w:r>
        <w:rPr>
          <w:rtl w:val="0"/>
          <w:lang w:val="ru-RU"/>
        </w:rPr>
        <w:t>)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rPr>
          <w:rtl w:val="0"/>
          <w:lang w:val="ru-RU"/>
        </w:rPr>
        <w:t xml:space="preserve">Глава муниципального образования     Глава </w:t>
      </w:r>
      <w:r>
        <w:rPr>
          <w:rtl w:val="0"/>
          <w:lang w:val="ru-RU"/>
        </w:rPr>
        <w:t xml:space="preserve">_______ </w:t>
      </w:r>
      <w:r>
        <w:rPr>
          <w:rtl w:val="0"/>
          <w:lang w:val="ru-RU"/>
        </w:rPr>
        <w:t>муниципального района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_______ </w:t>
      </w:r>
      <w:r>
        <w:rPr>
          <w:rtl w:val="0"/>
          <w:lang w:val="ru-RU"/>
        </w:rPr>
        <w:t xml:space="preserve">поселения </w:t>
      </w:r>
      <w:r>
        <w:rPr>
          <w:rtl w:val="0"/>
          <w:lang w:val="ru-RU"/>
        </w:rPr>
        <w:t xml:space="preserve">_______ </w:t>
      </w:r>
      <w:r>
        <w:rPr>
          <w:rtl w:val="0"/>
          <w:lang w:val="ru-RU"/>
        </w:rPr>
        <w:t xml:space="preserve">района    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района</w:t>
      </w:r>
      <w:r>
        <w:rPr>
          <w:rtl w:val="0"/>
          <w:lang w:val="ru-RU"/>
        </w:rPr>
        <w:t>)</w:t>
      </w:r>
    </w:p>
    <w:p>
      <w:pPr>
        <w:pStyle w:val="ConsPlusNonformat"/>
        <w:jc w:val="both"/>
      </w:pPr>
      <w:r>
        <w:rPr>
          <w:rtl w:val="0"/>
          <w:lang w:val="ru-RU"/>
        </w:rPr>
        <w:t>________________________________     ____________________________________</w:t>
      </w:r>
    </w:p>
    <w:p>
      <w:pPr>
        <w:pStyle w:val="ConsPlusNonformat"/>
        <w:jc w:val="both"/>
      </w:pPr>
      <w:r>
        <w:rPr>
          <w:rtl w:val="0"/>
          <w:lang w:val="ru-RU"/>
        </w:rPr>
        <w:t>(</w:t>
      </w:r>
      <w:r>
        <w:rPr>
          <w:rtl w:val="0"/>
          <w:lang w:val="ru-RU"/>
        </w:rPr>
        <w:t>подпись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фамилия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отчество</w:t>
      </w:r>
      <w:r>
        <w:rPr>
          <w:rtl w:val="0"/>
          <w:lang w:val="ru-RU"/>
        </w:rPr>
        <w:t>)     (</w:t>
      </w:r>
      <w:r>
        <w:rPr>
          <w:rtl w:val="0"/>
          <w:lang w:val="ru-RU"/>
        </w:rPr>
        <w:t>подпись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фамилия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отчество</w:t>
      </w:r>
      <w:r>
        <w:rPr>
          <w:rtl w:val="0"/>
          <w:lang w:val="ru-RU"/>
        </w:rPr>
        <w:t>)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М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дата подписания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jc w:val="right"/>
        <w:outlineLvl w:val="1"/>
      </w:pPr>
      <w:r>
        <w:rPr>
          <w:rtl w:val="0"/>
          <w:lang w:val="ru-RU"/>
        </w:rPr>
        <w:t xml:space="preserve">Приложение </w:t>
      </w:r>
      <w:r>
        <w:rPr>
          <w:rtl w:val="0"/>
          <w:lang w:val="ru-RU"/>
        </w:rPr>
        <w:t>15</w:t>
      </w:r>
    </w:p>
    <w:p>
      <w:pPr>
        <w:pStyle w:val="ConsPlusNormal"/>
        <w:jc w:val="right"/>
      </w:pPr>
      <w:r>
        <w:rPr>
          <w:rtl w:val="0"/>
          <w:lang w:val="ru-RU"/>
        </w:rPr>
        <w:t>к Методическим указаниям</w:t>
      </w:r>
    </w:p>
    <w:p>
      <w:pPr>
        <w:pStyle w:val="ConsPlusNormal"/>
        <w:ind w:firstLine="540"/>
        <w:jc w:val="both"/>
      </w:pPr>
    </w:p>
    <w:p>
      <w:pPr>
        <w:pStyle w:val="ConsPlusNonformat"/>
        <w:jc w:val="both"/>
      </w:pPr>
      <w:bookmarkStart w:name="Par3302" w:id="24"/>
      <w:bookmarkEnd w:id="24"/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        СОГЛАШЕНИЕ МЕЖДУ ОРГАНОМ МЕСТНОГО САМОУПРАВЛЕНИЯ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МУНИЦИПАЛЬНОГО РАЙОНА И ОРГАНОМ МЕСТНОГО САМОУПРАВЛЕНИЯ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ПОСЕЛЕНИЯ О ПЕРЕДАЧЕ ОСУЩЕСТВЛЕНИЯ ЧАСТИ ПОЛНОМОЧИЙ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N ________________/________________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(</w:t>
      </w:r>
      <w:r>
        <w:rPr>
          <w:rtl w:val="0"/>
          <w:lang w:val="ru-RU"/>
        </w:rPr>
        <w:t>регистрационные номера соглашения</w:t>
      </w:r>
      <w:r>
        <w:rPr>
          <w:rtl w:val="0"/>
          <w:lang w:val="ru-RU"/>
        </w:rPr>
        <w:t>)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rPr>
          <w:rtl w:val="0"/>
          <w:lang w:val="ru-RU"/>
        </w:rPr>
        <w:t xml:space="preserve">    ________________________         "__" ________________ 200_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(</w:t>
      </w:r>
      <w:r>
        <w:rPr>
          <w:rtl w:val="0"/>
          <w:lang w:val="ru-RU"/>
        </w:rPr>
        <w:t>место составления акта</w:t>
      </w:r>
      <w:r>
        <w:rPr>
          <w:rtl w:val="0"/>
          <w:lang w:val="ru-RU"/>
        </w:rPr>
        <w:t>)         (</w:t>
      </w:r>
      <w:r>
        <w:rPr>
          <w:rtl w:val="0"/>
          <w:lang w:val="ru-RU"/>
        </w:rPr>
        <w:t>дата регистрации соглашения</w:t>
      </w:r>
      <w:r>
        <w:rPr>
          <w:rtl w:val="0"/>
          <w:lang w:val="ru-RU"/>
        </w:rPr>
        <w:t>)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Администрация </w:t>
      </w:r>
      <w:r>
        <w:rPr>
          <w:rtl w:val="0"/>
          <w:lang w:val="ru-RU"/>
        </w:rPr>
        <w:t xml:space="preserve">___________ </w:t>
      </w:r>
      <w:r>
        <w:rPr>
          <w:rtl w:val="0"/>
          <w:lang w:val="ru-RU"/>
        </w:rPr>
        <w:t>муниципального района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именуемая в дальнейшем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Администрация района</w:t>
      </w:r>
      <w:r>
        <w:rPr>
          <w:rtl w:val="0"/>
          <w:lang w:val="ru-RU"/>
        </w:rPr>
        <w:t xml:space="preserve">", </w:t>
      </w:r>
      <w:r>
        <w:rPr>
          <w:rtl w:val="0"/>
          <w:lang w:val="ru-RU"/>
        </w:rPr>
        <w:t xml:space="preserve">в лице главы муниципального района </w:t>
      </w:r>
      <w:r>
        <w:rPr>
          <w:rtl w:val="0"/>
          <w:lang w:val="ru-RU"/>
        </w:rPr>
        <w:t>_____________ (</w:t>
      </w:r>
      <w:r>
        <w:rPr>
          <w:rtl w:val="0"/>
          <w:lang w:val="ru-RU"/>
        </w:rPr>
        <w:t>Ф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О</w:t>
      </w:r>
      <w:r>
        <w:rPr>
          <w:rtl w:val="0"/>
          <w:lang w:val="ru-RU"/>
        </w:rPr>
        <w:t xml:space="preserve">.), </w:t>
      </w:r>
      <w:r>
        <w:rPr>
          <w:rtl w:val="0"/>
          <w:lang w:val="ru-RU"/>
        </w:rPr>
        <w:t>действующего на основании Устава муниципального района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одной стороны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</w:t>
      </w:r>
      <w:r>
        <w:rPr>
          <w:rtl w:val="0"/>
          <w:lang w:val="ru-RU"/>
        </w:rPr>
        <w:t>_________________________ (</w:t>
      </w:r>
      <w:r>
        <w:rPr>
          <w:rtl w:val="0"/>
          <w:lang w:val="ru-RU"/>
        </w:rPr>
        <w:t>полное наименование органа местного самоуправления поселения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именуемая в дальнейшем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Администрация поселения</w:t>
      </w:r>
      <w:r>
        <w:rPr>
          <w:rtl w:val="0"/>
          <w:lang w:val="ru-RU"/>
        </w:rPr>
        <w:t xml:space="preserve">", </w:t>
      </w:r>
      <w:r>
        <w:rPr>
          <w:rtl w:val="0"/>
          <w:lang w:val="ru-RU"/>
        </w:rPr>
        <w:t xml:space="preserve">в лице главы муниципального образования </w:t>
      </w:r>
      <w:r>
        <w:rPr>
          <w:rtl w:val="0"/>
          <w:lang w:val="ru-RU"/>
        </w:rPr>
        <w:t>______________ (</w:t>
      </w:r>
      <w:r>
        <w:rPr>
          <w:rtl w:val="0"/>
          <w:lang w:val="ru-RU"/>
        </w:rPr>
        <w:t>наименование поселения</w:t>
      </w:r>
      <w:r>
        <w:rPr>
          <w:rtl w:val="0"/>
          <w:lang w:val="ru-RU"/>
        </w:rPr>
        <w:t>) ___________ (</w:t>
      </w:r>
      <w:r>
        <w:rPr>
          <w:rtl w:val="0"/>
          <w:lang w:val="ru-RU"/>
        </w:rPr>
        <w:t>Ф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О</w:t>
      </w:r>
      <w:r>
        <w:rPr>
          <w:rtl w:val="0"/>
          <w:lang w:val="ru-RU"/>
        </w:rPr>
        <w:t xml:space="preserve">.), </w:t>
      </w:r>
      <w:r>
        <w:rPr>
          <w:rtl w:val="0"/>
          <w:lang w:val="ru-RU"/>
        </w:rPr>
        <w:t xml:space="preserve">действующего на основании Устава муниципального образования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поселения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с другой стороны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вместе именуемые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Стороны</w:t>
      </w:r>
      <w:r>
        <w:rPr>
          <w:rtl w:val="0"/>
          <w:lang w:val="ru-RU"/>
        </w:rPr>
        <w:t xml:space="preserve">", </w:t>
      </w:r>
      <w:r>
        <w:rPr>
          <w:rtl w:val="0"/>
          <w:lang w:val="ru-RU"/>
        </w:rPr>
        <w:t xml:space="preserve">руководствуясь пунктом </w:t>
      </w:r>
      <w:r>
        <w:rPr>
          <w:rtl w:val="0"/>
          <w:lang w:val="ru-RU"/>
        </w:rPr>
        <w:t xml:space="preserve">4 </w:t>
      </w:r>
      <w:r>
        <w:rPr>
          <w:rtl w:val="0"/>
          <w:lang w:val="ru-RU"/>
        </w:rPr>
        <w:t xml:space="preserve">статьи </w:t>
      </w:r>
      <w:r>
        <w:rPr>
          <w:rtl w:val="0"/>
          <w:lang w:val="ru-RU"/>
        </w:rPr>
        <w:t xml:space="preserve">15 </w:t>
      </w:r>
      <w:r>
        <w:rPr>
          <w:rtl w:val="0"/>
          <w:lang w:val="ru-RU"/>
        </w:rPr>
        <w:t xml:space="preserve">Федерального закона от </w:t>
      </w:r>
      <w:r>
        <w:rPr>
          <w:rtl w:val="0"/>
          <w:lang w:val="ru-RU"/>
        </w:rPr>
        <w:t xml:space="preserve">6 </w:t>
      </w:r>
      <w:r>
        <w:rPr>
          <w:rtl w:val="0"/>
          <w:lang w:val="ru-RU"/>
        </w:rPr>
        <w:t xml:space="preserve">октября </w:t>
      </w:r>
      <w:r>
        <w:rPr>
          <w:rtl w:val="0"/>
          <w:lang w:val="ru-RU"/>
        </w:rPr>
        <w:t xml:space="preserve">2003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 N 131-</w:t>
      </w:r>
      <w:r>
        <w:rPr>
          <w:rtl w:val="0"/>
          <w:lang w:val="ru-RU"/>
        </w:rPr>
        <w:t xml:space="preserve">ФЗ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Об общих принципах организации местного самоуправления в Российской Федерации</w:t>
      </w:r>
      <w:r>
        <w:rPr>
          <w:rtl w:val="0"/>
          <w:lang w:val="ru-RU"/>
        </w:rPr>
        <w:t xml:space="preserve">", </w:t>
      </w:r>
      <w:r>
        <w:rPr>
          <w:rtl w:val="0"/>
          <w:lang w:val="ru-RU"/>
        </w:rPr>
        <w:t xml:space="preserve">Уставом </w:t>
      </w:r>
      <w:r>
        <w:rPr>
          <w:rtl w:val="0"/>
          <w:lang w:val="ru-RU"/>
        </w:rPr>
        <w:t xml:space="preserve">___________ </w:t>
      </w:r>
      <w:r>
        <w:rPr>
          <w:rtl w:val="0"/>
          <w:lang w:val="ru-RU"/>
        </w:rPr>
        <w:t>района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Уставом муниципального образования </w:t>
      </w:r>
      <w:r>
        <w:rPr>
          <w:rtl w:val="0"/>
          <w:lang w:val="ru-RU"/>
        </w:rPr>
        <w:t>_______________ (</w:t>
      </w:r>
      <w:r>
        <w:rPr>
          <w:rtl w:val="0"/>
          <w:lang w:val="ru-RU"/>
        </w:rPr>
        <w:t>наименование поселения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решением представительного органа муниципального района </w:t>
      </w:r>
      <w:r>
        <w:rPr>
          <w:rtl w:val="0"/>
          <w:lang w:val="ru-RU"/>
        </w:rPr>
        <w:t>___________________ (</w:t>
      </w:r>
      <w:r>
        <w:rPr>
          <w:rtl w:val="0"/>
          <w:lang w:val="ru-RU"/>
        </w:rPr>
        <w:t>наименование представительного органа муниципального района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от </w:t>
      </w:r>
      <w:r>
        <w:rPr>
          <w:rtl w:val="0"/>
          <w:lang w:val="ru-RU"/>
        </w:rPr>
        <w:t>_____ N _____ "</w:t>
      </w:r>
      <w:r>
        <w:rPr>
          <w:rtl w:val="0"/>
          <w:lang w:val="ru-RU"/>
        </w:rPr>
        <w:t>О передаче осуществления части полномочий органам местного самоуправления поселения</w:t>
      </w:r>
      <w:r>
        <w:rPr>
          <w:rtl w:val="0"/>
          <w:lang w:val="ru-RU"/>
        </w:rPr>
        <w:t xml:space="preserve">", </w:t>
      </w:r>
      <w:r>
        <w:rPr>
          <w:rtl w:val="0"/>
          <w:lang w:val="ru-RU"/>
        </w:rPr>
        <w:t>признавая необходимость сохранения на территории района единого культурного пространства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целях реализации конституционных прав граждан на участие в культурной жизни и пользования учреждениями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на доступ к культурным ценностям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для долговременного сотрудничества на договорной основе заключили настоящее Соглашение о нижеследующем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2"/>
      </w:pPr>
      <w:r>
        <w:rPr>
          <w:rtl w:val="0"/>
          <w:lang w:val="ru-RU"/>
        </w:rPr>
        <w:t xml:space="preserve">1. </w:t>
      </w:r>
      <w:r>
        <w:rPr>
          <w:rtl w:val="0"/>
          <w:lang w:val="ru-RU"/>
        </w:rPr>
        <w:t>ПРЕДМЕТ СОГЛАШЕНИЯ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1.1. </w:t>
      </w:r>
      <w:r>
        <w:rPr>
          <w:rtl w:val="0"/>
          <w:lang w:val="ru-RU"/>
        </w:rPr>
        <w:t xml:space="preserve">Настоящее Соглашение закрепляет передачу Администрации поселения осуществления части полномочий органа местного самоуправления </w:t>
      </w:r>
      <w:r>
        <w:rPr>
          <w:rtl w:val="0"/>
          <w:lang w:val="ru-RU"/>
        </w:rPr>
        <w:t xml:space="preserve">_______ </w:t>
      </w:r>
      <w:r>
        <w:rPr>
          <w:rtl w:val="0"/>
          <w:lang w:val="ru-RU"/>
        </w:rPr>
        <w:t xml:space="preserve">района по вопросу организации библиотечного обслуживания </w:t>
      </w:r>
      <w:r>
        <w:rPr>
          <w:rtl w:val="0"/>
          <w:lang w:val="ru-RU"/>
        </w:rPr>
        <w:t xml:space="preserve">_______ </w:t>
      </w:r>
      <w:r>
        <w:rPr>
          <w:rtl w:val="0"/>
          <w:lang w:val="ru-RU"/>
        </w:rPr>
        <w:t>поселений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bookmarkStart w:name="Par3317" w:id="25"/>
      <w:bookmarkEnd w:id="25"/>
      <w:r>
        <w:rPr>
          <w:rtl w:val="0"/>
          <w:lang w:val="ru-RU"/>
        </w:rPr>
        <w:t>1</w:t>
      </w:r>
      <w:r>
        <w:rPr>
          <w:rtl w:val="0"/>
          <w:lang w:val="ru-RU"/>
        </w:rPr>
        <w:t xml:space="preserve">.2. </w:t>
      </w:r>
      <w:r>
        <w:rPr>
          <w:rtl w:val="0"/>
          <w:lang w:val="ru-RU"/>
        </w:rPr>
        <w:t>Администрация района передает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Администрация поселения принимает осуществление части полномочий по вопросу организации библиотечного обслуживания следующих поселений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1.2.1. _________________________________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1.2.2. _________________________________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1.2.3. _________________________________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2"/>
      </w:pPr>
      <w:bookmarkStart w:name="Par3322" w:id="26"/>
      <w:bookmarkEnd w:id="26"/>
      <w:r>
        <w:rPr>
          <w:rtl w:val="0"/>
          <w:lang w:val="ru-RU"/>
        </w:rPr>
        <w:t>2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ПОРЯДОК ОПРЕДЕЛЕНИЯ ЕЖЕГОДНОГО ОБЪЕМА СУБВЕНЦИЙ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2.1. </w:t>
      </w:r>
      <w:r>
        <w:rPr>
          <w:rtl w:val="0"/>
          <w:lang w:val="ru-RU"/>
        </w:rPr>
        <w:t>Передача осуществления части полномочий по предмету настоящего Соглашения осуществляется за счет субвенций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предоставляемых ежегодно из бюджета </w:t>
      </w:r>
      <w:r>
        <w:rPr>
          <w:rtl w:val="0"/>
          <w:lang w:val="ru-RU"/>
        </w:rPr>
        <w:t xml:space="preserve">___________ </w:t>
      </w:r>
      <w:r>
        <w:rPr>
          <w:rtl w:val="0"/>
          <w:lang w:val="ru-RU"/>
        </w:rPr>
        <w:t xml:space="preserve">муниципального района в бюджет </w:t>
      </w:r>
      <w:r>
        <w:rPr>
          <w:rtl w:val="0"/>
          <w:lang w:val="ru-RU"/>
        </w:rPr>
        <w:t xml:space="preserve">__________ </w:t>
      </w:r>
      <w:r>
        <w:rPr>
          <w:rtl w:val="0"/>
          <w:lang w:val="ru-RU"/>
        </w:rPr>
        <w:t>поселения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2.2. </w:t>
      </w:r>
      <w:r>
        <w:rPr>
          <w:rtl w:val="0"/>
          <w:lang w:val="ru-RU"/>
        </w:rPr>
        <w:t>Стороны ежегодно определяют объем субвенций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необходимых для осуществления передаваемых полномочий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согласно приложениям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являющимся неотъемлемой частью настоящего Соглашения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2.3. </w:t>
      </w:r>
      <w:r>
        <w:rPr>
          <w:rtl w:val="0"/>
          <w:lang w:val="ru-RU"/>
        </w:rPr>
        <w:t>Формирование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перечисление и учет субвенций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предоставляемых из бюджета </w:t>
      </w:r>
      <w:r>
        <w:rPr>
          <w:rtl w:val="0"/>
          <w:lang w:val="ru-RU"/>
        </w:rPr>
        <w:t xml:space="preserve">_________ </w:t>
      </w:r>
      <w:r>
        <w:rPr>
          <w:rtl w:val="0"/>
          <w:lang w:val="ru-RU"/>
        </w:rPr>
        <w:t xml:space="preserve">муниципального района бюджету </w:t>
      </w:r>
      <w:r>
        <w:rPr>
          <w:rtl w:val="0"/>
          <w:lang w:val="ru-RU"/>
        </w:rPr>
        <w:t xml:space="preserve">_________ </w:t>
      </w:r>
      <w:r>
        <w:rPr>
          <w:rtl w:val="0"/>
          <w:lang w:val="ru-RU"/>
        </w:rPr>
        <w:t>поселения на реализацию полномочий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указанных в пункте </w:t>
      </w:r>
      <w:r>
        <w:rPr>
          <w:rtl w:val="0"/>
          <w:lang w:val="ru-RU"/>
        </w:rPr>
        <w:t xml:space="preserve">1.2 </w:t>
      </w:r>
      <w:r>
        <w:rPr>
          <w:rtl w:val="0"/>
          <w:lang w:val="ru-RU"/>
        </w:rPr>
        <w:t>настоящего Соглашения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осуществляется в соответствии с бюджетным законодательством Российской Федерации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2"/>
      </w:pPr>
      <w:r>
        <w:rPr>
          <w:rtl w:val="0"/>
          <w:lang w:val="ru-RU"/>
        </w:rPr>
        <w:t xml:space="preserve">3. </w:t>
      </w:r>
      <w:r>
        <w:rPr>
          <w:rtl w:val="0"/>
          <w:lang w:val="ru-RU"/>
        </w:rPr>
        <w:t>ПРАВА И ОБЯЗАННОСТИ СТОРОН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3.1. </w:t>
      </w:r>
      <w:r>
        <w:rPr>
          <w:rtl w:val="0"/>
          <w:lang w:val="ru-RU"/>
        </w:rPr>
        <w:t>Администрация района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3.1.1. </w:t>
      </w:r>
      <w:r>
        <w:rPr>
          <w:rtl w:val="0"/>
          <w:lang w:val="ru-RU"/>
        </w:rPr>
        <w:t>Перечисляет Администрации поселения финансовые средства в виде субвенций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предназначенные для исполнения переданных по настоящему Соглашению полномочий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размере и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установленных разделом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>настоящего Соглашения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3.1.2. </w:t>
      </w:r>
      <w:r>
        <w:rPr>
          <w:rtl w:val="0"/>
          <w:lang w:val="ru-RU"/>
        </w:rPr>
        <w:t>Осуществляет контроль за исполнением Администрацией поселения переданных ей полномочий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за целевым использованием финансовых средств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предоставленных на эти цели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3.2. </w:t>
      </w:r>
      <w:r>
        <w:rPr>
          <w:rtl w:val="0"/>
          <w:lang w:val="ru-RU"/>
        </w:rPr>
        <w:t>Администрация поселения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3.2.1. </w:t>
      </w:r>
      <w:r>
        <w:rPr>
          <w:rtl w:val="0"/>
          <w:lang w:val="ru-RU"/>
        </w:rPr>
        <w:t xml:space="preserve">Осуществляет переданные ей Администрацией района полномочия в соответствии с пунктом </w:t>
      </w:r>
      <w:r>
        <w:rPr>
          <w:rtl w:val="0"/>
          <w:lang w:val="ru-RU"/>
        </w:rPr>
        <w:t xml:space="preserve">1.2 </w:t>
      </w:r>
      <w:r>
        <w:rPr>
          <w:rtl w:val="0"/>
          <w:lang w:val="ru-RU"/>
        </w:rPr>
        <w:t>настоящего Соглашения и действующим законодательством в пределах выделенных на эти цели финансовых средств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3.2.2. </w:t>
      </w:r>
      <w:r>
        <w:rPr>
          <w:rtl w:val="0"/>
          <w:lang w:val="ru-RU"/>
        </w:rPr>
        <w:t>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не позднее чем в месячный срок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если в требовании не указан иной срок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принимает меры по устранению нарушений и незамедлительно сообщает об этом Администрации района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3.2.3. </w:t>
      </w:r>
      <w:r>
        <w:rPr>
          <w:rtl w:val="0"/>
          <w:lang w:val="ru-RU"/>
        </w:rPr>
        <w:t>Ежеквартально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не позднее </w:t>
      </w:r>
      <w:r>
        <w:rPr>
          <w:rtl w:val="0"/>
          <w:lang w:val="ru-RU"/>
        </w:rPr>
        <w:t xml:space="preserve">___ </w:t>
      </w:r>
      <w:r>
        <w:rPr>
          <w:rtl w:val="0"/>
          <w:lang w:val="ru-RU"/>
        </w:rPr>
        <w:t>числа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следующего за отчетным периодом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представляет Администрации района отчет об использовании финансовых средств для исполнения переданных по настоящему Соглашению полномочий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3.3. </w:t>
      </w:r>
      <w:r>
        <w:rPr>
          <w:rtl w:val="0"/>
          <w:lang w:val="ru-RU"/>
        </w:rPr>
        <w:t xml:space="preserve">В случае невозможности надлежащего исполнения переданных полномочий Администрация поселения сообщает об этом в письменной форме Администрации района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указать срок сообщения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 xml:space="preserve">Администрация района рассматривает такое сообщение в течение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указать срок рассмотрения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 момента его поступления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2"/>
      </w:pPr>
      <w:r>
        <w:rPr>
          <w:rtl w:val="0"/>
          <w:lang w:val="ru-RU"/>
        </w:rPr>
        <w:t xml:space="preserve">4. </w:t>
      </w:r>
      <w:r>
        <w:rPr>
          <w:rtl w:val="0"/>
          <w:lang w:val="ru-RU"/>
        </w:rPr>
        <w:t>ОТВЕТСТВЕННОСТЬ СТОРОН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4.1. </w:t>
      </w:r>
      <w:r>
        <w:rPr>
          <w:rtl w:val="0"/>
          <w:lang w:val="ru-RU"/>
        </w:rPr>
        <w:t>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Расторжение Соглашения влечет за собой возврат перечисленных субвенций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вычетом фактических расходов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подтвержденных документально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</w:t>
      </w:r>
      <w:r>
        <w:rPr>
          <w:rtl w:val="0"/>
          <w:lang w:val="ru-RU"/>
        </w:rPr>
        <w:t xml:space="preserve">_____ </w:t>
      </w:r>
      <w:r>
        <w:rPr>
          <w:rtl w:val="0"/>
          <w:lang w:val="ru-RU"/>
        </w:rPr>
        <w:t xml:space="preserve">срок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указать срок возврата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 момента подписания соглашения о расторжении или получения письменного уведомления о расторжении Соглашения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также уплату неустойки в размере </w:t>
      </w:r>
      <w:r>
        <w:rPr>
          <w:rtl w:val="0"/>
          <w:lang w:val="ru-RU"/>
        </w:rPr>
        <w:t xml:space="preserve">_____% </w:t>
      </w:r>
      <w:r>
        <w:rPr>
          <w:rtl w:val="0"/>
          <w:lang w:val="ru-RU"/>
        </w:rPr>
        <w:t>от суммы субвенций за отчетный год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выделяемых из бюджета поселения на осуществление указанных полномочий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4.2. </w:t>
      </w:r>
      <w:r>
        <w:rPr>
          <w:rtl w:val="0"/>
          <w:lang w:val="ru-RU"/>
        </w:rPr>
        <w:t>Администрация поселения несет ответственность за осуществление переданных ей полномочий в той мере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какой эти полномочия обеспечены финансовыми средствами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4.3. </w:t>
      </w:r>
      <w:r>
        <w:rPr>
          <w:rtl w:val="0"/>
          <w:lang w:val="ru-RU"/>
        </w:rPr>
        <w:t>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Администрация поселения вправе требовать расторжения данного Соглашения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уплаты неустойки в размере </w:t>
      </w:r>
      <w:r>
        <w:rPr>
          <w:rtl w:val="0"/>
          <w:lang w:val="ru-RU"/>
        </w:rPr>
        <w:t xml:space="preserve">______% </w:t>
      </w:r>
      <w:r>
        <w:rPr>
          <w:rtl w:val="0"/>
          <w:lang w:val="ru-RU"/>
        </w:rPr>
        <w:t>от суммы субвенций за отчетный год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возмещения понесенных убытков в части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покрытой неустойкой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Возможно предусмотреть иные финансовые санкции за неисполнение Соглашения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2"/>
      </w:pPr>
      <w:r>
        <w:rPr>
          <w:rtl w:val="0"/>
          <w:lang w:val="ru-RU"/>
        </w:rPr>
        <w:t xml:space="preserve">5. </w:t>
      </w:r>
      <w:r>
        <w:rPr>
          <w:rtl w:val="0"/>
          <w:lang w:val="ru-RU"/>
        </w:rPr>
        <w:t>СРОК ДЕЙСТВИЯ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ОСНОВАНИЯ И ПОРЯДОК</w:t>
      </w:r>
    </w:p>
    <w:p>
      <w:pPr>
        <w:pStyle w:val="ConsPlusNormal"/>
        <w:jc w:val="center"/>
      </w:pPr>
      <w:r>
        <w:rPr>
          <w:rtl w:val="0"/>
          <w:lang w:val="ru-RU"/>
        </w:rPr>
        <w:t>ПРЕКРАЩЕНИЯ ДЕЙСТВИЯ СОГЛАШЕНИЯ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5.1. </w:t>
      </w:r>
      <w:r>
        <w:rPr>
          <w:rtl w:val="0"/>
          <w:lang w:val="ru-RU"/>
        </w:rPr>
        <w:t xml:space="preserve">Настоящее Соглашение вступает в силу с </w:t>
      </w:r>
      <w:r>
        <w:rPr>
          <w:rtl w:val="0"/>
          <w:lang w:val="ru-RU"/>
        </w:rPr>
        <w:t xml:space="preserve">___________ 200_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5.2. </w:t>
      </w:r>
      <w:r>
        <w:rPr>
          <w:rtl w:val="0"/>
          <w:lang w:val="ru-RU"/>
        </w:rPr>
        <w:t xml:space="preserve">Срок действия настоящего Соглашения устанавливается до </w:t>
      </w:r>
      <w:r>
        <w:rPr>
          <w:rtl w:val="0"/>
          <w:lang w:val="ru-RU"/>
        </w:rPr>
        <w:t>_____________ &lt;114&gt;.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&lt;114&gt; </w:t>
      </w:r>
      <w:r>
        <w:rPr>
          <w:rtl w:val="0"/>
          <w:lang w:val="ru-RU"/>
        </w:rPr>
        <w:t>Срок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который передаются полномочия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может быть менее года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Возможна передача на более длительный срок </w:t>
      </w:r>
      <w:r>
        <w:rPr>
          <w:rtl w:val="0"/>
          <w:lang w:val="ru-RU"/>
        </w:rPr>
        <w:t xml:space="preserve">(3 </w:t>
      </w:r>
      <w:r>
        <w:rPr>
          <w:rtl w:val="0"/>
          <w:lang w:val="ru-RU"/>
        </w:rPr>
        <w:t>года</w:t>
      </w:r>
      <w:r>
        <w:rPr>
          <w:rtl w:val="0"/>
          <w:lang w:val="ru-RU"/>
        </w:rPr>
        <w:t xml:space="preserve">, 5 </w:t>
      </w:r>
      <w:r>
        <w:rPr>
          <w:rtl w:val="0"/>
          <w:lang w:val="ru-RU"/>
        </w:rPr>
        <w:t>лет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5.3. </w:t>
      </w:r>
      <w:r>
        <w:rPr>
          <w:rtl w:val="0"/>
          <w:lang w:val="ru-RU"/>
        </w:rPr>
        <w:t>Действие настоящего Соглашения может быть прекращено досрочно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5.3.1. </w:t>
      </w:r>
      <w:r>
        <w:rPr>
          <w:rtl w:val="0"/>
          <w:lang w:val="ru-RU"/>
        </w:rPr>
        <w:t>По соглашению Сторон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5.3.2. </w:t>
      </w:r>
      <w:r>
        <w:rPr>
          <w:rtl w:val="0"/>
          <w:lang w:val="ru-RU"/>
        </w:rPr>
        <w:t>В одностороннем порядке в случае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изменения действующего законодательства Российской Федерации 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или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законодательства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субъекта Российской Федерации</w:t>
      </w:r>
      <w:r>
        <w:rPr>
          <w:rtl w:val="0"/>
          <w:lang w:val="ru-RU"/>
        </w:rPr>
        <w:t>);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неисполнения или ненадлежащего исполнения одной из Сторон своих обязательств в соответствии с настоящим Соглашением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если осуществление полномочий становится невозможным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либо при сложившихся условиях эти полномочия могут быть наиболее эффективно осуществлены Администрацией района самостоятельно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5.4. </w:t>
      </w:r>
      <w:r>
        <w:rPr>
          <w:rtl w:val="0"/>
          <w:lang w:val="ru-RU"/>
        </w:rPr>
        <w:t xml:space="preserve">Уведомление о расторжении настоящего Соглашения в одностороннем порядке направляется второй стороне не менее чем за </w:t>
      </w:r>
      <w:r>
        <w:rPr>
          <w:rtl w:val="0"/>
          <w:lang w:val="ru-RU"/>
        </w:rPr>
        <w:t>_____ (</w:t>
      </w:r>
      <w:r>
        <w:rPr>
          <w:rtl w:val="0"/>
          <w:lang w:val="ru-RU"/>
        </w:rPr>
        <w:t>указать срок уведомления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например</w:t>
      </w:r>
      <w:r>
        <w:rPr>
          <w:rtl w:val="0"/>
          <w:lang w:val="ru-RU"/>
        </w:rPr>
        <w:t xml:space="preserve">, 6 </w:t>
      </w:r>
      <w:r>
        <w:rPr>
          <w:rtl w:val="0"/>
          <w:lang w:val="ru-RU"/>
        </w:rPr>
        <w:t>месяцев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при этом второй стороне возмещаются все убытки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связанные с досрочным расторжением Соглашения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2"/>
      </w:pPr>
      <w:r>
        <w:rPr>
          <w:rtl w:val="0"/>
          <w:lang w:val="ru-RU"/>
        </w:rPr>
        <w:t xml:space="preserve">6. </w:t>
      </w:r>
      <w:r>
        <w:rPr>
          <w:rtl w:val="0"/>
          <w:lang w:val="ru-RU"/>
        </w:rPr>
        <w:t>ЗАКЛЮЧИТЕЛЬНЫЕ ПОЛОЖЕНИЯ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6.1. </w:t>
      </w:r>
      <w:r>
        <w:rPr>
          <w:rtl w:val="0"/>
          <w:lang w:val="ru-RU"/>
        </w:rPr>
        <w:t>Настоящее Соглашение составлено в двух экземплярах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имеющих одинаковую юридическую силу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одному для каждой из Сторон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6.2. </w:t>
      </w:r>
      <w:r>
        <w:rPr>
          <w:rtl w:val="0"/>
          <w:lang w:val="ru-RU"/>
        </w:rPr>
        <w:t>Внесение изменений и дополнений в настоящее Соглашение осуществляется путем подписания Сторонами дополнительных соглашений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6.3. </w:t>
      </w:r>
      <w:r>
        <w:rPr>
          <w:rtl w:val="0"/>
          <w:lang w:val="ru-RU"/>
        </w:rPr>
        <w:t>По вопросам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урегулированным настоящим Соглашением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Стороны руководствуются действующим законодательством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6.4. </w:t>
      </w:r>
      <w:r>
        <w:rPr>
          <w:rtl w:val="0"/>
          <w:lang w:val="ru-RU"/>
        </w:rPr>
        <w:t>Споры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связанные с исполнением настоящего Соглашения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разрешаются путем проведения переговоров или в судебном порядке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2"/>
      </w:pPr>
      <w:r>
        <w:rPr>
          <w:rtl w:val="0"/>
          <w:lang w:val="ru-RU"/>
        </w:rPr>
        <w:t xml:space="preserve">7. </w:t>
      </w:r>
      <w:r>
        <w:rPr>
          <w:rtl w:val="0"/>
          <w:lang w:val="ru-RU"/>
        </w:rPr>
        <w:t>РЕКВИЗИТЫ И ПОДПИСИ СТОРОН</w:t>
      </w:r>
    </w:p>
    <w:p>
      <w:pPr>
        <w:pStyle w:val="ConsPlusNormal"/>
        <w:ind w:firstLine="540"/>
        <w:jc w:val="both"/>
      </w:pPr>
    </w:p>
    <w:p>
      <w:pPr>
        <w:pStyle w:val="ConsPlusNonformat"/>
        <w:jc w:val="both"/>
      </w:pPr>
      <w:r>
        <w:rPr>
          <w:rtl w:val="0"/>
          <w:lang w:val="ru-RU"/>
        </w:rPr>
        <w:t xml:space="preserve">Администрация </w:t>
      </w:r>
      <w:r>
        <w:rPr>
          <w:rtl w:val="0"/>
          <w:lang w:val="ru-RU"/>
        </w:rPr>
        <w:t xml:space="preserve">_____ </w:t>
      </w:r>
      <w:r>
        <w:rPr>
          <w:rtl w:val="0"/>
          <w:lang w:val="ru-RU"/>
        </w:rPr>
        <w:t xml:space="preserve">муниципального района   Администрация </w:t>
      </w:r>
      <w:r>
        <w:rPr>
          <w:rtl w:val="0"/>
          <w:lang w:val="ru-RU"/>
        </w:rPr>
        <w:t xml:space="preserve">_____ </w:t>
      </w:r>
      <w:r>
        <w:rPr>
          <w:rtl w:val="0"/>
          <w:lang w:val="ru-RU"/>
        </w:rPr>
        <w:t>поселения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rPr>
          <w:rtl w:val="0"/>
          <w:lang w:val="ru-RU"/>
        </w:rPr>
        <w:t>(</w:t>
      </w:r>
      <w:r>
        <w:rPr>
          <w:rtl w:val="0"/>
          <w:lang w:val="ru-RU"/>
        </w:rPr>
        <w:t>указать адрес места нахождения</w:t>
      </w:r>
      <w:r>
        <w:rPr>
          <w:rtl w:val="0"/>
          <w:lang w:val="ru-RU"/>
        </w:rPr>
        <w:t>)            (</w:t>
      </w:r>
      <w:r>
        <w:rPr>
          <w:rtl w:val="0"/>
          <w:lang w:val="ru-RU"/>
        </w:rPr>
        <w:t>указать адрес места нахождения</w:t>
      </w:r>
      <w:r>
        <w:rPr>
          <w:rtl w:val="0"/>
          <w:lang w:val="ru-RU"/>
        </w:rPr>
        <w:t>)</w:t>
      </w:r>
    </w:p>
    <w:p>
      <w:pPr>
        <w:pStyle w:val="ConsPlusNonformat"/>
        <w:jc w:val="both"/>
      </w:pPr>
      <w:r>
        <w:rPr>
          <w:rtl w:val="0"/>
          <w:lang w:val="ru-RU"/>
        </w:rPr>
        <w:t>_______________________________             ________________________________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(</w:t>
      </w:r>
      <w:r>
        <w:rPr>
          <w:rtl w:val="0"/>
          <w:lang w:val="ru-RU"/>
        </w:rPr>
        <w:t>указать реквизиты счета</w:t>
      </w:r>
      <w:r>
        <w:rPr>
          <w:rtl w:val="0"/>
          <w:lang w:val="ru-RU"/>
        </w:rPr>
        <w:t>)                   (</w:t>
      </w:r>
      <w:r>
        <w:rPr>
          <w:rtl w:val="0"/>
          <w:lang w:val="ru-RU"/>
        </w:rPr>
        <w:t>указать реквизиты счета</w:t>
      </w:r>
      <w:r>
        <w:rPr>
          <w:rtl w:val="0"/>
          <w:lang w:val="ru-RU"/>
        </w:rPr>
        <w:t>)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rPr>
          <w:rtl w:val="0"/>
          <w:lang w:val="ru-RU"/>
        </w:rPr>
        <w:t xml:space="preserve">  Глава муниципального района                        Глава поселения</w:t>
      </w:r>
    </w:p>
    <w:p>
      <w:pPr>
        <w:pStyle w:val="ConsPlusNonformat"/>
        <w:jc w:val="both"/>
      </w:pPr>
      <w:r>
        <w:rPr>
          <w:rtl w:val="0"/>
          <w:lang w:val="ru-RU"/>
        </w:rPr>
        <w:t>________________________________            _________________________________</w:t>
      </w:r>
    </w:p>
    <w:p>
      <w:pPr>
        <w:pStyle w:val="ConsPlusNonformat"/>
        <w:jc w:val="both"/>
      </w:pPr>
      <w:r>
        <w:rPr>
          <w:rtl w:val="0"/>
          <w:lang w:val="ru-RU"/>
        </w:rPr>
        <w:t>подпись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фамилия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отчество</w:t>
      </w:r>
      <w:r>
        <w:rPr>
          <w:rtl w:val="0"/>
          <w:lang w:val="ru-RU"/>
        </w:rPr>
        <w:t>)            (</w:t>
      </w:r>
      <w:r>
        <w:rPr>
          <w:rtl w:val="0"/>
          <w:lang w:val="ru-RU"/>
        </w:rPr>
        <w:t>подпись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фамилия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отчество</w:t>
      </w:r>
      <w:r>
        <w:rPr>
          <w:rtl w:val="0"/>
          <w:lang w:val="ru-RU"/>
        </w:rPr>
        <w:t>)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М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дата подписания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jc w:val="right"/>
        <w:outlineLvl w:val="1"/>
      </w:pPr>
      <w:r>
        <w:rPr>
          <w:rtl w:val="0"/>
          <w:lang w:val="ru-RU"/>
        </w:rPr>
        <w:t xml:space="preserve">Приложение </w:t>
      </w:r>
      <w:r>
        <w:rPr>
          <w:rtl w:val="0"/>
          <w:lang w:val="ru-RU"/>
        </w:rPr>
        <w:t>16</w:t>
      </w:r>
    </w:p>
    <w:p>
      <w:pPr>
        <w:pStyle w:val="ConsPlusNormal"/>
        <w:jc w:val="right"/>
      </w:pPr>
      <w:r>
        <w:rPr>
          <w:rtl w:val="0"/>
          <w:lang w:val="ru-RU"/>
        </w:rPr>
        <w:t>к Методическим указаниям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</w:pPr>
      <w:bookmarkStart w:name="Par3390" w:id="27"/>
      <w:bookmarkEnd w:id="27"/>
      <w:r>
        <w:rPr>
          <w:rtl w:val="0"/>
          <w:lang w:val="ru-RU"/>
        </w:rPr>
        <w:t>М</w:t>
      </w:r>
      <w:r>
        <w:rPr>
          <w:rtl w:val="0"/>
          <w:lang w:val="ru-RU"/>
        </w:rPr>
        <w:t>ОДЕЛЬНОЕ РЕШЕНИЕ</w:t>
      </w:r>
    </w:p>
    <w:p>
      <w:pPr>
        <w:pStyle w:val="ConsPlusNormal"/>
        <w:jc w:val="center"/>
      </w:pPr>
      <w:r>
        <w:rPr>
          <w:rtl w:val="0"/>
          <w:lang w:val="ru-RU"/>
        </w:rPr>
        <w:t>ПРЕДСТАВИТЕЛЬНОГО ОРГАНА МУНИЦИПАЛЬНОГО РАЙОНА</w:t>
      </w:r>
    </w:p>
    <w:p>
      <w:pPr>
        <w:pStyle w:val="ConsPlusNormal"/>
        <w:jc w:val="center"/>
      </w:pPr>
      <w:r>
        <w:rPr>
          <w:rtl w:val="0"/>
          <w:lang w:val="ru-RU"/>
        </w:rPr>
        <w:t>О ПРИНЯТИИ К ОСУЩЕСТВЛЕНИЮ ЧАСТИ ПОЛНОМОЧИЙ</w:t>
      </w:r>
    </w:p>
    <w:p>
      <w:pPr>
        <w:pStyle w:val="ConsPlusNormal"/>
        <w:jc w:val="center"/>
      </w:pPr>
      <w:r>
        <w:rPr>
          <w:rtl w:val="0"/>
          <w:lang w:val="ru-RU"/>
        </w:rPr>
        <w:t>ОРГАНА МЕСТНОГО САМОУПРАВЛЕНИЯ ПОСЕЛЕНИЯ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</w:pPr>
      <w:r>
        <w:rPr>
          <w:rtl w:val="0"/>
          <w:lang w:val="ru-RU"/>
        </w:rPr>
        <w:t xml:space="preserve">СОВЕТ ДЕПУТАТОВ </w:t>
      </w:r>
      <w:r>
        <w:rPr>
          <w:rtl w:val="0"/>
          <w:lang w:val="ru-RU"/>
        </w:rPr>
        <w:t xml:space="preserve">_________ </w:t>
      </w:r>
      <w:r>
        <w:rPr>
          <w:rtl w:val="0"/>
          <w:lang w:val="ru-RU"/>
        </w:rPr>
        <w:t>муниципального района</w:t>
      </w:r>
    </w:p>
    <w:p>
      <w:pPr>
        <w:pStyle w:val="ConsPlusNormal"/>
        <w:jc w:val="center"/>
      </w:pPr>
      <w:r>
        <w:rPr>
          <w:rtl w:val="0"/>
          <w:lang w:val="ru-RU"/>
        </w:rPr>
        <w:t xml:space="preserve">_________ </w:t>
      </w:r>
      <w:r>
        <w:rPr>
          <w:rtl w:val="0"/>
          <w:lang w:val="ru-RU"/>
        </w:rPr>
        <w:t>созыва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</w:pPr>
      <w:r>
        <w:rPr>
          <w:rtl w:val="0"/>
          <w:lang w:val="ru-RU"/>
        </w:rPr>
        <w:t>РЕШЕНИЕ</w:t>
      </w:r>
    </w:p>
    <w:p>
      <w:pPr>
        <w:pStyle w:val="ConsPlusNormal"/>
        <w:jc w:val="center"/>
      </w:pPr>
      <w:r>
        <w:rPr>
          <w:rtl w:val="0"/>
          <w:lang w:val="ru-RU"/>
        </w:rPr>
        <w:t xml:space="preserve">_________ </w:t>
      </w:r>
      <w:r>
        <w:rPr>
          <w:rtl w:val="0"/>
          <w:lang w:val="ru-RU"/>
        </w:rPr>
        <w:t>сессии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"__" _________ 200_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N ________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О принятии к осуществлению части полномочий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органа местного самоуправления </w:t>
      </w:r>
      <w:r>
        <w:rPr>
          <w:rtl w:val="0"/>
          <w:lang w:val="ru-RU"/>
        </w:rPr>
        <w:t>__________ (</w:t>
      </w:r>
      <w:r>
        <w:rPr>
          <w:rtl w:val="0"/>
          <w:lang w:val="ru-RU"/>
        </w:rPr>
        <w:t>наименование поселения</w:t>
      </w:r>
      <w:r>
        <w:rPr>
          <w:rtl w:val="0"/>
          <w:lang w:val="ru-RU"/>
        </w:rPr>
        <w:t>)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Заслушав и обсудив финансово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экономическое обоснование главы муниципального образования района по вопросу принятия части полномочий администрации муниципального образования </w:t>
      </w:r>
      <w:r>
        <w:rPr>
          <w:rtl w:val="0"/>
          <w:lang w:val="ru-RU"/>
        </w:rPr>
        <w:t xml:space="preserve">_________ </w:t>
      </w:r>
      <w:r>
        <w:rPr>
          <w:rtl w:val="0"/>
          <w:lang w:val="ru-RU"/>
        </w:rPr>
        <w:t xml:space="preserve">поселения </w:t>
      </w:r>
      <w:r>
        <w:rPr>
          <w:rtl w:val="0"/>
          <w:lang w:val="ru-RU"/>
        </w:rPr>
        <w:t xml:space="preserve">_________ </w:t>
      </w:r>
      <w:r>
        <w:rPr>
          <w:rtl w:val="0"/>
          <w:lang w:val="ru-RU"/>
        </w:rPr>
        <w:t>района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руководствуясь частью </w:t>
      </w:r>
      <w:r>
        <w:rPr>
          <w:rtl w:val="0"/>
          <w:lang w:val="ru-RU"/>
        </w:rPr>
        <w:t xml:space="preserve">4 </w:t>
      </w:r>
      <w:r>
        <w:rPr>
          <w:rtl w:val="0"/>
          <w:lang w:val="ru-RU"/>
        </w:rPr>
        <w:t xml:space="preserve">статьи </w:t>
      </w:r>
      <w:r>
        <w:rPr>
          <w:rtl w:val="0"/>
          <w:lang w:val="ru-RU"/>
        </w:rPr>
        <w:t xml:space="preserve">15 </w:t>
      </w:r>
      <w:r>
        <w:rPr>
          <w:rtl w:val="0"/>
          <w:lang w:val="ru-RU"/>
        </w:rPr>
        <w:t xml:space="preserve">Федерального закона от </w:t>
      </w:r>
      <w:r>
        <w:rPr>
          <w:rtl w:val="0"/>
          <w:lang w:val="ru-RU"/>
        </w:rPr>
        <w:t xml:space="preserve">6 </w:t>
      </w:r>
      <w:r>
        <w:rPr>
          <w:rtl w:val="0"/>
          <w:lang w:val="ru-RU"/>
        </w:rPr>
        <w:t xml:space="preserve">октября </w:t>
      </w:r>
      <w:r>
        <w:rPr>
          <w:rtl w:val="0"/>
          <w:lang w:val="ru-RU"/>
        </w:rPr>
        <w:t xml:space="preserve">2003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 N 131-</w:t>
      </w:r>
      <w:r>
        <w:rPr>
          <w:rtl w:val="0"/>
          <w:lang w:val="ru-RU"/>
        </w:rPr>
        <w:t xml:space="preserve">ФЗ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Об общих принципах организации местного самоуправления в Российской Федерации</w:t>
      </w:r>
      <w:r>
        <w:rPr>
          <w:rtl w:val="0"/>
          <w:lang w:val="ru-RU"/>
        </w:rPr>
        <w:t xml:space="preserve">", </w:t>
      </w:r>
      <w:r>
        <w:rPr>
          <w:rtl w:val="0"/>
          <w:lang w:val="ru-RU"/>
        </w:rPr>
        <w:t>Бюджетным кодексом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Уставом муниципального района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Совет депутатов решил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bookmarkStart w:name="Par3408" w:id="28"/>
      <w:bookmarkEnd w:id="28"/>
      <w:r>
        <w:rPr>
          <w:rtl w:val="0"/>
          <w:lang w:val="ru-RU"/>
        </w:rPr>
        <w:t>1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Администрации </w:t>
      </w:r>
      <w:r>
        <w:rPr>
          <w:rtl w:val="0"/>
          <w:lang w:val="ru-RU"/>
        </w:rPr>
        <w:t xml:space="preserve">_______ </w:t>
      </w:r>
      <w:r>
        <w:rPr>
          <w:rtl w:val="0"/>
          <w:lang w:val="ru-RU"/>
        </w:rPr>
        <w:t>муниципального района принять к осуществлению часть полномочий администрации муниципального образования поселения</w:t>
      </w:r>
      <w:r>
        <w:rPr>
          <w:rtl w:val="0"/>
          <w:lang w:val="ru-RU"/>
        </w:rPr>
        <w:t>: ______________________ (</w:t>
      </w:r>
      <w:r>
        <w:rPr>
          <w:rtl w:val="0"/>
          <w:lang w:val="ru-RU"/>
        </w:rPr>
        <w:t>подробно указать передаваемые полномочия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 </w:t>
      </w:r>
      <w:r>
        <w:rPr>
          <w:rtl w:val="0"/>
          <w:lang w:val="ru-RU"/>
        </w:rPr>
        <w:t xml:space="preserve">Администрации </w:t>
      </w:r>
      <w:r>
        <w:rPr>
          <w:rtl w:val="0"/>
          <w:lang w:val="ru-RU"/>
        </w:rPr>
        <w:t xml:space="preserve">_________ </w:t>
      </w:r>
      <w:r>
        <w:rPr>
          <w:rtl w:val="0"/>
          <w:lang w:val="ru-RU"/>
        </w:rPr>
        <w:t xml:space="preserve">муниципального района заключить соглашение с администрацией </w:t>
      </w:r>
      <w:r>
        <w:rPr>
          <w:rtl w:val="0"/>
          <w:lang w:val="ru-RU"/>
        </w:rPr>
        <w:t xml:space="preserve">_________ </w:t>
      </w:r>
      <w:r>
        <w:rPr>
          <w:rtl w:val="0"/>
          <w:lang w:val="ru-RU"/>
        </w:rPr>
        <w:t xml:space="preserve">поселения о передаче осуществления части полномочий согласно пункту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данного решения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 </w:t>
      </w:r>
      <w:r>
        <w:rPr>
          <w:rtl w:val="0"/>
          <w:lang w:val="ru-RU"/>
        </w:rPr>
        <w:t xml:space="preserve">Решение опубликовать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обнародовать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в газете </w:t>
      </w:r>
      <w:r>
        <w:rPr>
          <w:rtl w:val="0"/>
          <w:lang w:val="ru-RU"/>
        </w:rPr>
        <w:t>"_________________".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 </w:t>
      </w:r>
      <w:r>
        <w:rPr>
          <w:rtl w:val="0"/>
          <w:lang w:val="ru-RU"/>
        </w:rPr>
        <w:t xml:space="preserve">Контроль за исполнением данного решения возложить на ревизионную комиссию </w:t>
      </w:r>
      <w:r>
        <w:rPr>
          <w:rtl w:val="0"/>
          <w:lang w:val="ru-RU"/>
        </w:rPr>
        <w:t xml:space="preserve">______________________ </w:t>
      </w:r>
      <w:r>
        <w:rPr>
          <w:rtl w:val="0"/>
          <w:lang w:val="ru-RU"/>
        </w:rPr>
        <w:t>муниципального района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nformat"/>
        <w:jc w:val="both"/>
      </w:pPr>
      <w:r>
        <w:rPr>
          <w:rtl w:val="0"/>
          <w:lang w:val="ru-RU"/>
        </w:rPr>
        <w:t xml:space="preserve">    Глава муниципального образования                       Подпись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jc w:val="right"/>
        <w:outlineLvl w:val="1"/>
      </w:pPr>
      <w:r>
        <w:rPr>
          <w:rtl w:val="0"/>
          <w:lang w:val="ru-RU"/>
        </w:rPr>
        <w:t xml:space="preserve">Приложение </w:t>
      </w:r>
      <w:r>
        <w:rPr>
          <w:rtl w:val="0"/>
          <w:lang w:val="ru-RU"/>
        </w:rPr>
        <w:t>17</w:t>
      </w:r>
    </w:p>
    <w:p>
      <w:pPr>
        <w:pStyle w:val="ConsPlusNormal"/>
        <w:jc w:val="right"/>
      </w:pPr>
      <w:r>
        <w:rPr>
          <w:rtl w:val="0"/>
          <w:lang w:val="ru-RU"/>
        </w:rPr>
        <w:t>к Методическим указаниям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</w:pPr>
      <w:bookmarkStart w:name="Par3422" w:id="29"/>
      <w:bookmarkEnd w:id="29"/>
      <w:r>
        <w:rPr>
          <w:rtl w:val="0"/>
          <w:lang w:val="ru-RU"/>
        </w:rPr>
        <w:t>М</w:t>
      </w:r>
      <w:r>
        <w:rPr>
          <w:rtl w:val="0"/>
          <w:lang w:val="ru-RU"/>
        </w:rPr>
        <w:t>ОДЕЛЬНОЕ РЕШЕНИЕ</w:t>
      </w:r>
    </w:p>
    <w:p>
      <w:pPr>
        <w:pStyle w:val="ConsPlusNormal"/>
        <w:jc w:val="center"/>
      </w:pPr>
      <w:r>
        <w:rPr>
          <w:rtl w:val="0"/>
          <w:lang w:val="ru-RU"/>
        </w:rPr>
        <w:t>ПРЕДСТАВИТЕЛЬНОГО ОРГАНА ПОСЕЛЕНИЯ</w:t>
      </w:r>
    </w:p>
    <w:p>
      <w:pPr>
        <w:pStyle w:val="ConsPlusNormal"/>
        <w:jc w:val="center"/>
      </w:pPr>
      <w:r>
        <w:rPr>
          <w:rtl w:val="0"/>
          <w:lang w:val="ru-RU"/>
        </w:rPr>
        <w:t>О ПЕРЕДАЧЕ ОСУЩЕСТВЛЕНИЯ ЧАСТИ ПОЛНОМОЧИЙ ОРГАНАМ</w:t>
      </w:r>
    </w:p>
    <w:p>
      <w:pPr>
        <w:pStyle w:val="ConsPlusNormal"/>
        <w:jc w:val="center"/>
      </w:pPr>
      <w:r>
        <w:rPr>
          <w:rtl w:val="0"/>
          <w:lang w:val="ru-RU"/>
        </w:rPr>
        <w:t>МЕСТНОГО САМОУПРАВЛЕНИЯ МУНИЦИПАЛЬНОГО РАЙОНА</w:t>
      </w:r>
    </w:p>
    <w:p>
      <w:pPr>
        <w:pStyle w:val="ConsPlusNormal"/>
        <w:jc w:val="center"/>
      </w:pPr>
    </w:p>
    <w:p>
      <w:pPr>
        <w:pStyle w:val="ConsPlusNormal"/>
        <w:jc w:val="center"/>
      </w:pPr>
      <w:r>
        <w:rPr>
          <w:rtl w:val="0"/>
          <w:lang w:val="ru-RU"/>
        </w:rPr>
        <w:t xml:space="preserve">СОВЕТ ДЕПУТАТОВ </w:t>
      </w:r>
      <w:r>
        <w:rPr>
          <w:rtl w:val="0"/>
          <w:lang w:val="ru-RU"/>
        </w:rPr>
        <w:t xml:space="preserve">_______ </w:t>
      </w:r>
      <w:r>
        <w:rPr>
          <w:rtl w:val="0"/>
          <w:lang w:val="ru-RU"/>
        </w:rPr>
        <w:t>поселения</w:t>
      </w:r>
    </w:p>
    <w:p>
      <w:pPr>
        <w:pStyle w:val="ConsPlusNormal"/>
        <w:jc w:val="center"/>
      </w:pPr>
      <w:r>
        <w:rPr>
          <w:rtl w:val="0"/>
          <w:lang w:val="ru-RU"/>
        </w:rPr>
        <w:t xml:space="preserve">_______ </w:t>
      </w:r>
      <w:r>
        <w:rPr>
          <w:rtl w:val="0"/>
          <w:lang w:val="ru-RU"/>
        </w:rPr>
        <w:t>созыва</w:t>
      </w:r>
    </w:p>
    <w:p>
      <w:pPr>
        <w:pStyle w:val="ConsPlusNormal"/>
        <w:jc w:val="center"/>
      </w:pPr>
    </w:p>
    <w:p>
      <w:pPr>
        <w:pStyle w:val="ConsPlusNormal"/>
        <w:jc w:val="center"/>
      </w:pPr>
      <w:r>
        <w:rPr>
          <w:rtl w:val="0"/>
          <w:lang w:val="ru-RU"/>
        </w:rPr>
        <w:t>РЕШЕНИЕ</w:t>
      </w:r>
    </w:p>
    <w:p>
      <w:pPr>
        <w:pStyle w:val="ConsPlusNormal"/>
        <w:jc w:val="center"/>
      </w:pPr>
      <w:r>
        <w:rPr>
          <w:rtl w:val="0"/>
          <w:lang w:val="ru-RU"/>
        </w:rPr>
        <w:t xml:space="preserve">_______ </w:t>
      </w:r>
      <w:r>
        <w:rPr>
          <w:rtl w:val="0"/>
          <w:lang w:val="ru-RU"/>
        </w:rPr>
        <w:t>сессии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"__" _________ 200_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N ____________________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О передаче осуществления части полномочий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органам местного самоуправления </w:t>
      </w:r>
      <w:r>
        <w:rPr>
          <w:rtl w:val="0"/>
          <w:lang w:val="ru-RU"/>
        </w:rPr>
        <w:t xml:space="preserve">__________ </w:t>
      </w:r>
      <w:r>
        <w:rPr>
          <w:rtl w:val="0"/>
          <w:lang w:val="ru-RU"/>
        </w:rPr>
        <w:t>муниципального района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Заслушав и обсудив финансово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экономическое обоснование главы поселения по вопросу передачи осуществления части полномочий администрации поселения </w:t>
      </w:r>
      <w:r>
        <w:rPr>
          <w:rtl w:val="0"/>
          <w:lang w:val="ru-RU"/>
        </w:rPr>
        <w:t xml:space="preserve">____________________ </w:t>
      </w:r>
      <w:r>
        <w:rPr>
          <w:rtl w:val="0"/>
          <w:lang w:val="ru-RU"/>
        </w:rPr>
        <w:t xml:space="preserve">администрации </w:t>
      </w:r>
      <w:r>
        <w:rPr>
          <w:rtl w:val="0"/>
          <w:lang w:val="ru-RU"/>
        </w:rPr>
        <w:t xml:space="preserve">_______________________ </w:t>
      </w:r>
      <w:r>
        <w:rPr>
          <w:rtl w:val="0"/>
          <w:lang w:val="ru-RU"/>
        </w:rPr>
        <w:t xml:space="preserve">муниципального района </w:t>
      </w:r>
      <w:r>
        <w:rPr>
          <w:rtl w:val="0"/>
          <w:lang w:val="ru-RU"/>
        </w:rPr>
        <w:t>_______________________ (</w:t>
      </w:r>
      <w:r>
        <w:rPr>
          <w:rtl w:val="0"/>
          <w:lang w:val="ru-RU"/>
        </w:rPr>
        <w:t>наименование субъекта Российской Федерации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руководствуясь частью </w:t>
      </w:r>
      <w:r>
        <w:rPr>
          <w:rtl w:val="0"/>
          <w:lang w:val="ru-RU"/>
        </w:rPr>
        <w:t xml:space="preserve">4 </w:t>
      </w:r>
      <w:r>
        <w:rPr>
          <w:rtl w:val="0"/>
          <w:lang w:val="ru-RU"/>
        </w:rPr>
        <w:t xml:space="preserve">статьи </w:t>
      </w:r>
      <w:r>
        <w:rPr>
          <w:rtl w:val="0"/>
          <w:lang w:val="ru-RU"/>
        </w:rPr>
        <w:t xml:space="preserve">15 </w:t>
      </w:r>
      <w:r>
        <w:rPr>
          <w:rtl w:val="0"/>
          <w:lang w:val="ru-RU"/>
        </w:rPr>
        <w:t xml:space="preserve">Федерального закона от </w:t>
      </w:r>
      <w:r>
        <w:rPr>
          <w:rtl w:val="0"/>
          <w:lang w:val="ru-RU"/>
        </w:rPr>
        <w:t xml:space="preserve">6 </w:t>
      </w:r>
      <w:r>
        <w:rPr>
          <w:rtl w:val="0"/>
          <w:lang w:val="ru-RU"/>
        </w:rPr>
        <w:t xml:space="preserve">октября </w:t>
      </w:r>
      <w:r>
        <w:rPr>
          <w:rtl w:val="0"/>
          <w:lang w:val="ru-RU"/>
        </w:rPr>
        <w:t xml:space="preserve">2003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 N 131-</w:t>
      </w:r>
      <w:r>
        <w:rPr>
          <w:rtl w:val="0"/>
          <w:lang w:val="ru-RU"/>
        </w:rPr>
        <w:t xml:space="preserve">ФЗ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Об общих принципах организации местного самоуправления в Российской Федерации</w:t>
      </w:r>
      <w:r>
        <w:rPr>
          <w:rtl w:val="0"/>
          <w:lang w:val="ru-RU"/>
        </w:rPr>
        <w:t xml:space="preserve">", </w:t>
      </w:r>
      <w:r>
        <w:rPr>
          <w:rtl w:val="0"/>
          <w:lang w:val="ru-RU"/>
        </w:rPr>
        <w:t>Бюджетным кодексом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Уставом </w:t>
      </w:r>
      <w:r>
        <w:rPr>
          <w:rtl w:val="0"/>
          <w:lang w:val="ru-RU"/>
        </w:rPr>
        <w:t xml:space="preserve">_______ </w:t>
      </w:r>
      <w:r>
        <w:rPr>
          <w:rtl w:val="0"/>
          <w:lang w:val="ru-RU"/>
        </w:rPr>
        <w:t>поселения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Совет депутатов решил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bookmarkStart w:name="Par3440" w:id="30"/>
      <w:bookmarkEnd w:id="30"/>
      <w:r>
        <w:rPr>
          <w:rtl w:val="0"/>
          <w:lang w:val="ru-RU"/>
        </w:rPr>
        <w:t>1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Администрации </w:t>
      </w:r>
      <w:r>
        <w:rPr>
          <w:rtl w:val="0"/>
          <w:lang w:val="ru-RU"/>
        </w:rPr>
        <w:t xml:space="preserve">_______ </w:t>
      </w:r>
      <w:r>
        <w:rPr>
          <w:rtl w:val="0"/>
          <w:lang w:val="ru-RU"/>
        </w:rPr>
        <w:t xml:space="preserve">поселения передать администрации </w:t>
      </w:r>
      <w:r>
        <w:rPr>
          <w:rtl w:val="0"/>
          <w:lang w:val="ru-RU"/>
        </w:rPr>
        <w:t xml:space="preserve">_______ </w:t>
      </w:r>
      <w:r>
        <w:rPr>
          <w:rtl w:val="0"/>
          <w:lang w:val="ru-RU"/>
        </w:rPr>
        <w:t xml:space="preserve">муниципального района </w:t>
      </w:r>
      <w:r>
        <w:rPr>
          <w:rtl w:val="0"/>
          <w:lang w:val="ru-RU"/>
        </w:rPr>
        <w:t>_________ (</w:t>
      </w:r>
      <w:r>
        <w:rPr>
          <w:rtl w:val="0"/>
          <w:lang w:val="ru-RU"/>
        </w:rPr>
        <w:t>наименование субъекта Российской Федерации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осуществление части своих полномочий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_________________________ (</w:t>
      </w:r>
      <w:r>
        <w:rPr>
          <w:rtl w:val="0"/>
          <w:lang w:val="ru-RU"/>
        </w:rPr>
        <w:t>подробно указать передаваемые полномочия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 </w:t>
      </w:r>
      <w:r>
        <w:rPr>
          <w:rtl w:val="0"/>
          <w:lang w:val="ru-RU"/>
        </w:rPr>
        <w:t xml:space="preserve">Администрации </w:t>
      </w:r>
      <w:r>
        <w:rPr>
          <w:rtl w:val="0"/>
          <w:lang w:val="ru-RU"/>
        </w:rPr>
        <w:t xml:space="preserve">_______ </w:t>
      </w:r>
      <w:r>
        <w:rPr>
          <w:rtl w:val="0"/>
          <w:lang w:val="ru-RU"/>
        </w:rPr>
        <w:t xml:space="preserve">поселения заключить соглашение с администрацией </w:t>
      </w:r>
      <w:r>
        <w:rPr>
          <w:rtl w:val="0"/>
          <w:lang w:val="ru-RU"/>
        </w:rPr>
        <w:t xml:space="preserve">_________ </w:t>
      </w:r>
      <w:r>
        <w:rPr>
          <w:rtl w:val="0"/>
          <w:lang w:val="ru-RU"/>
        </w:rPr>
        <w:t xml:space="preserve">муниципального района </w:t>
      </w:r>
      <w:r>
        <w:rPr>
          <w:rtl w:val="0"/>
          <w:lang w:val="ru-RU"/>
        </w:rPr>
        <w:t>____________ (</w:t>
      </w:r>
      <w:r>
        <w:rPr>
          <w:rtl w:val="0"/>
          <w:lang w:val="ru-RU"/>
        </w:rPr>
        <w:t>наименование субъекта Российской Федерации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о передаче ей осуществления части своих полномочий согласно пункту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данного решения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 </w:t>
      </w:r>
      <w:r>
        <w:rPr>
          <w:rtl w:val="0"/>
          <w:lang w:val="ru-RU"/>
        </w:rPr>
        <w:t xml:space="preserve">Решение опубликовать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обнародовать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в газете </w:t>
      </w:r>
      <w:r>
        <w:rPr>
          <w:rtl w:val="0"/>
          <w:lang w:val="ru-RU"/>
        </w:rPr>
        <w:t>"_______________".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 </w:t>
      </w:r>
      <w:r>
        <w:rPr>
          <w:rtl w:val="0"/>
          <w:lang w:val="ru-RU"/>
        </w:rPr>
        <w:t xml:space="preserve">Контроль за исполнением данного решения возложить на ревизионную комиссию </w:t>
      </w:r>
      <w:r>
        <w:rPr>
          <w:rtl w:val="0"/>
          <w:lang w:val="ru-RU"/>
        </w:rPr>
        <w:t xml:space="preserve">_________ </w:t>
      </w:r>
      <w:r>
        <w:rPr>
          <w:rtl w:val="0"/>
          <w:lang w:val="ru-RU"/>
        </w:rPr>
        <w:t>поселения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nformat"/>
        <w:jc w:val="both"/>
      </w:pPr>
      <w:r>
        <w:rPr>
          <w:rtl w:val="0"/>
          <w:lang w:val="ru-RU"/>
        </w:rPr>
        <w:t xml:space="preserve">    Глава муниципального образования                       Подпись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jc w:val="right"/>
        <w:outlineLvl w:val="1"/>
      </w:pPr>
      <w:r>
        <w:rPr>
          <w:rtl w:val="0"/>
          <w:lang w:val="ru-RU"/>
        </w:rPr>
        <w:t xml:space="preserve">Приложение </w:t>
      </w:r>
      <w:r>
        <w:rPr>
          <w:rtl w:val="0"/>
          <w:lang w:val="ru-RU"/>
        </w:rPr>
        <w:t>18</w:t>
      </w:r>
    </w:p>
    <w:p>
      <w:pPr>
        <w:pStyle w:val="ConsPlusNormal"/>
        <w:jc w:val="right"/>
      </w:pPr>
      <w:r>
        <w:rPr>
          <w:rtl w:val="0"/>
          <w:lang w:val="ru-RU"/>
        </w:rPr>
        <w:t>к Методическим указаниям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</w:pPr>
      <w:bookmarkStart w:name="Par3455" w:id="31"/>
      <w:bookmarkEnd w:id="31"/>
      <w:r>
        <w:rPr>
          <w:rtl w:val="0"/>
          <w:lang w:val="ru-RU"/>
        </w:rPr>
        <w:t>П</w:t>
      </w:r>
      <w:r>
        <w:rPr>
          <w:rtl w:val="0"/>
          <w:lang w:val="ru-RU"/>
        </w:rPr>
        <w:t>ОРЯДОК</w:t>
      </w:r>
    </w:p>
    <w:p>
      <w:pPr>
        <w:pStyle w:val="ConsPlusNormal"/>
        <w:jc w:val="center"/>
      </w:pPr>
      <w:r>
        <w:rPr>
          <w:rtl w:val="0"/>
          <w:lang w:val="ru-RU"/>
        </w:rPr>
        <w:t>РАСЧЕТА ОБЪЕМА СУБВЕНЦИИ НА ОСУЩЕСТВЛЕНИЕ ЧАСТИ</w:t>
      </w:r>
    </w:p>
    <w:p>
      <w:pPr>
        <w:pStyle w:val="ConsPlusNormal"/>
        <w:jc w:val="center"/>
      </w:pPr>
      <w:r>
        <w:rPr>
          <w:rtl w:val="0"/>
          <w:lang w:val="ru-RU"/>
        </w:rPr>
        <w:t>ПОЛНОМОЧИЙ ПОСЕЛЕНИЯ ОРГАНОМ МЕСТНОГО САМОУПРАВЛЕНИЯ</w:t>
      </w:r>
    </w:p>
    <w:p>
      <w:pPr>
        <w:pStyle w:val="ConsPlusNormal"/>
        <w:jc w:val="center"/>
      </w:pPr>
      <w:r>
        <w:rPr>
          <w:rtl w:val="0"/>
          <w:lang w:val="ru-RU"/>
        </w:rPr>
        <w:t>МУНИЦИПАЛЬНОГО РАЙОНА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Объем субвенций на текущий год определяется из базиса предыдущего года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учетом поправочных коэффициентов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определяемых в зависимости от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роста оплаты труда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изменения цен на энергоносители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тепловая энергия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электроэнергия и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>.);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изменения цен на горюче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смазочные материалы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товарно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материальные ценности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необходимые для работы организации культуры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Кроме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возможно использование поправочного коэффициента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размер которого согласовывается сторонами соглашением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исходя из необходимости интенсификации деятельности организации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Расчет субвенции на содержание организаций культуры поселения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ok          ok                   ok      ok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S  i = SUM (F  ij </w:t>
      </w:r>
      <w:r>
        <w:rPr>
          <w:rtl w:val="0"/>
          <w:lang w:val="ru-RU"/>
        </w:rPr>
        <w:t xml:space="preserve">х </w:t>
      </w:r>
      <w:r>
        <w:rPr>
          <w:rtl w:val="0"/>
          <w:lang w:val="ru-RU"/>
        </w:rPr>
        <w:t xml:space="preserve">K1 </w:t>
      </w:r>
      <w:r>
        <w:rPr>
          <w:rtl w:val="0"/>
          <w:lang w:val="ru-RU"/>
        </w:rPr>
        <w:t xml:space="preserve">х </w:t>
      </w:r>
      <w:r>
        <w:rPr>
          <w:rtl w:val="0"/>
          <w:lang w:val="ru-RU"/>
        </w:rPr>
        <w:t>1,262 + M  ij + T  ij),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rPr>
          <w:rtl w:val="0"/>
          <w:lang w:val="ru-RU"/>
        </w:rPr>
        <w:t xml:space="preserve">    где</w:t>
      </w:r>
      <w:r>
        <w:rPr>
          <w:rtl w:val="0"/>
          <w:lang w:val="ru-RU"/>
        </w:rPr>
        <w:t>: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ok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S  i -  </w:t>
      </w:r>
      <w:r>
        <w:rPr>
          <w:rtl w:val="0"/>
          <w:lang w:val="ru-RU"/>
        </w:rPr>
        <w:t xml:space="preserve">объем   субвенции   </w:t>
      </w:r>
      <w:r>
        <w:rPr>
          <w:rtl w:val="0"/>
          <w:lang w:val="ru-RU"/>
        </w:rPr>
        <w:t>i-</w:t>
      </w:r>
      <w:r>
        <w:rPr>
          <w:rtl w:val="0"/>
          <w:lang w:val="ru-RU"/>
        </w:rPr>
        <w:t>му   муниципальному  району   на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содержание организаций культуры </w:t>
      </w:r>
      <w:r>
        <w:rPr>
          <w:rtl w:val="0"/>
          <w:lang w:val="ru-RU"/>
        </w:rPr>
        <w:t>n-</w:t>
      </w:r>
      <w:r>
        <w:rPr>
          <w:rtl w:val="0"/>
          <w:lang w:val="ru-RU"/>
        </w:rPr>
        <w:t>го поселения</w:t>
      </w:r>
      <w:r>
        <w:rPr>
          <w:rtl w:val="0"/>
          <w:lang w:val="ru-RU"/>
        </w:rPr>
        <w:t>;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ok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F  ij - </w:t>
      </w:r>
      <w:r>
        <w:rPr>
          <w:rtl w:val="0"/>
          <w:lang w:val="ru-RU"/>
        </w:rPr>
        <w:t xml:space="preserve">фонд оплаты  труда </w:t>
      </w:r>
      <w:r>
        <w:rPr>
          <w:rtl w:val="0"/>
          <w:lang w:val="ru-RU"/>
        </w:rPr>
        <w:t>i-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o </w:t>
      </w:r>
      <w:r>
        <w:rPr>
          <w:rtl w:val="0"/>
          <w:lang w:val="ru-RU"/>
        </w:rPr>
        <w:t xml:space="preserve">муниципального  района по </w:t>
      </w:r>
      <w:r>
        <w:rPr>
          <w:rtl w:val="0"/>
          <w:lang w:val="ru-RU"/>
        </w:rPr>
        <w:t>j-</w:t>
      </w:r>
      <w:r>
        <w:rPr>
          <w:rtl w:val="0"/>
          <w:lang w:val="ru-RU"/>
        </w:rPr>
        <w:t>му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виду организации культуры по плану </w:t>
      </w:r>
      <w:r>
        <w:rPr>
          <w:rtl w:val="0"/>
          <w:lang w:val="ru-RU"/>
        </w:rPr>
        <w:t xml:space="preserve">2005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.,  </w:t>
      </w:r>
      <w:r>
        <w:rPr>
          <w:rtl w:val="0"/>
          <w:lang w:val="ru-RU"/>
        </w:rPr>
        <w:t xml:space="preserve">расположенной  в </w:t>
      </w:r>
      <w:r>
        <w:rPr>
          <w:rtl w:val="0"/>
          <w:lang w:val="ru-RU"/>
        </w:rPr>
        <w:t>n-</w:t>
      </w:r>
      <w:r>
        <w:rPr>
          <w:rtl w:val="0"/>
          <w:lang w:val="ru-RU"/>
        </w:rPr>
        <w:t>ом</w:t>
      </w:r>
    </w:p>
    <w:p>
      <w:pPr>
        <w:pStyle w:val="ConsPlusNonformat"/>
        <w:jc w:val="both"/>
      </w:pPr>
      <w:r>
        <w:rPr>
          <w:rtl w:val="0"/>
          <w:lang w:val="ru-RU"/>
        </w:rPr>
        <w:t>поселении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>сформированный  в  соответствии  с отраслевой системой</w:t>
      </w:r>
    </w:p>
    <w:p>
      <w:pPr>
        <w:pStyle w:val="ConsPlusNonformat"/>
        <w:jc w:val="both"/>
      </w:pPr>
      <w:r>
        <w:rPr>
          <w:rtl w:val="0"/>
          <w:lang w:val="ru-RU"/>
        </w:rPr>
        <w:t>оплаты труда</w:t>
      </w:r>
      <w:r>
        <w:rPr>
          <w:rtl w:val="0"/>
          <w:lang w:val="ru-RU"/>
        </w:rPr>
        <w:t>;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ok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M  ij  -  </w:t>
      </w:r>
      <w:r>
        <w:rPr>
          <w:rtl w:val="0"/>
          <w:lang w:val="ru-RU"/>
        </w:rPr>
        <w:t xml:space="preserve">фонд  материального  обеспечения текущих затрат </w:t>
      </w:r>
      <w:r>
        <w:rPr>
          <w:rtl w:val="0"/>
          <w:lang w:val="ru-RU"/>
        </w:rPr>
        <w:t>j-</w:t>
      </w:r>
      <w:r>
        <w:rPr>
          <w:rtl w:val="0"/>
          <w:lang w:val="ru-RU"/>
        </w:rPr>
        <w:t>го</w:t>
      </w:r>
    </w:p>
    <w:p>
      <w:pPr>
        <w:pStyle w:val="ConsPlusNonformat"/>
        <w:jc w:val="both"/>
      </w:pPr>
      <w:r>
        <w:rPr>
          <w:rtl w:val="0"/>
          <w:lang w:val="ru-RU"/>
        </w:rPr>
        <w:t>вида организации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расположенной в </w:t>
      </w:r>
      <w:r>
        <w:rPr>
          <w:rtl w:val="0"/>
          <w:lang w:val="ru-RU"/>
        </w:rPr>
        <w:t>n-</w:t>
      </w:r>
      <w:r>
        <w:rPr>
          <w:rtl w:val="0"/>
          <w:lang w:val="ru-RU"/>
        </w:rPr>
        <w:t>ом поселении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 </w:t>
      </w:r>
      <w:r>
        <w:rPr>
          <w:rtl w:val="0"/>
          <w:lang w:val="ru-RU"/>
        </w:rPr>
        <w:t>i-</w:t>
      </w:r>
      <w:r>
        <w:rPr>
          <w:rtl w:val="0"/>
          <w:lang w:val="ru-RU"/>
        </w:rPr>
        <w:t>му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муниципальному району на </w:t>
      </w:r>
      <w:r>
        <w:rPr>
          <w:rtl w:val="0"/>
          <w:lang w:val="ru-RU"/>
        </w:rPr>
        <w:t xml:space="preserve">2006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.;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ok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Т  </w:t>
      </w:r>
      <w:r>
        <w:rPr>
          <w:rtl w:val="0"/>
          <w:lang w:val="ru-RU"/>
        </w:rPr>
        <w:t xml:space="preserve">ij -  </w:t>
      </w:r>
      <w:r>
        <w:rPr>
          <w:rtl w:val="0"/>
          <w:lang w:val="ru-RU"/>
        </w:rPr>
        <w:t xml:space="preserve">средства  на  обеспечение коммунальных  расходов </w:t>
      </w:r>
      <w:r>
        <w:rPr>
          <w:rtl w:val="0"/>
          <w:lang w:val="ru-RU"/>
        </w:rPr>
        <w:t>j-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o</w:t>
      </w:r>
    </w:p>
    <w:p>
      <w:pPr>
        <w:pStyle w:val="ConsPlusNonformat"/>
        <w:jc w:val="both"/>
      </w:pPr>
      <w:r>
        <w:rPr>
          <w:rtl w:val="0"/>
          <w:lang w:val="ru-RU"/>
        </w:rPr>
        <w:t>вида организации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расположенной в </w:t>
      </w:r>
      <w:r>
        <w:rPr>
          <w:rtl w:val="0"/>
          <w:lang w:val="ru-RU"/>
        </w:rPr>
        <w:t>n-</w:t>
      </w:r>
      <w:r>
        <w:rPr>
          <w:rtl w:val="0"/>
          <w:lang w:val="ru-RU"/>
        </w:rPr>
        <w:t>ом поселении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 </w:t>
      </w:r>
      <w:r>
        <w:rPr>
          <w:rtl w:val="0"/>
          <w:lang w:val="ru-RU"/>
        </w:rPr>
        <w:t>i-</w:t>
      </w:r>
      <w:r>
        <w:rPr>
          <w:rtl w:val="0"/>
          <w:lang w:val="ru-RU"/>
        </w:rPr>
        <w:t>му</w:t>
      </w:r>
    </w:p>
    <w:p>
      <w:pPr>
        <w:pStyle w:val="ConsPlusNonformat"/>
        <w:jc w:val="both"/>
      </w:pPr>
      <w:r>
        <w:rPr>
          <w:rtl w:val="0"/>
          <w:lang w:val="ru-RU"/>
        </w:rPr>
        <w:t>муниципальному району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планируемых по потребности на </w:t>
      </w:r>
      <w:r>
        <w:rPr>
          <w:rtl w:val="0"/>
          <w:lang w:val="ru-RU"/>
        </w:rPr>
        <w:t xml:space="preserve">2006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.;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К</w:t>
      </w:r>
      <w:r>
        <w:rPr>
          <w:rtl w:val="0"/>
          <w:lang w:val="ru-RU"/>
        </w:rPr>
        <w:t xml:space="preserve">1 - </w:t>
      </w:r>
      <w:r>
        <w:rPr>
          <w:rtl w:val="0"/>
          <w:lang w:val="ru-RU"/>
        </w:rPr>
        <w:t>коэффициент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дефлятор  повышения оплаты труда в </w:t>
      </w:r>
      <w:r>
        <w:rPr>
          <w:rtl w:val="0"/>
          <w:lang w:val="ru-RU"/>
        </w:rPr>
        <w:t xml:space="preserve">2006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отношению к </w:t>
      </w:r>
      <w:r>
        <w:rPr>
          <w:rtl w:val="0"/>
          <w:lang w:val="ru-RU"/>
        </w:rPr>
        <w:t xml:space="preserve">2005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.;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1,262 - </w:t>
      </w:r>
      <w:r>
        <w:rPr>
          <w:rtl w:val="0"/>
          <w:lang w:val="ru-RU"/>
        </w:rPr>
        <w:t xml:space="preserve">коэффициент начислений на оплату труда в </w:t>
      </w:r>
      <w:r>
        <w:rPr>
          <w:rtl w:val="0"/>
          <w:lang w:val="ru-RU"/>
        </w:rPr>
        <w:t xml:space="preserve">2006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.;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ok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M  ij = ((Dij </w:t>
      </w:r>
      <w:r>
        <w:rPr>
          <w:rtl w:val="0"/>
          <w:lang w:val="ru-RU"/>
        </w:rPr>
        <w:t xml:space="preserve">х </w:t>
      </w:r>
      <w:r>
        <w:rPr>
          <w:rtl w:val="0"/>
          <w:lang w:val="ru-RU"/>
        </w:rPr>
        <w:t xml:space="preserve">1,085 </w:t>
      </w:r>
      <w:r>
        <w:rPr>
          <w:rtl w:val="0"/>
          <w:lang w:val="ru-RU"/>
        </w:rPr>
        <w:t xml:space="preserve">х </w:t>
      </w:r>
      <w:r>
        <w:rPr>
          <w:rtl w:val="0"/>
          <w:lang w:val="ru-RU"/>
        </w:rPr>
        <w:t xml:space="preserve">Z) + (Pij </w:t>
      </w:r>
      <w:r>
        <w:rPr>
          <w:rtl w:val="0"/>
          <w:lang w:val="ru-RU"/>
        </w:rPr>
        <w:t xml:space="preserve">х </w:t>
      </w:r>
      <w:r>
        <w:rPr>
          <w:rtl w:val="0"/>
          <w:lang w:val="ru-RU"/>
        </w:rPr>
        <w:t>Z))/2,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где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Dij - </w:t>
      </w:r>
      <w:r>
        <w:rPr>
          <w:rtl w:val="0"/>
          <w:lang w:val="ru-RU"/>
        </w:rPr>
        <w:t xml:space="preserve">фактические расходы на обеспечение текущих затрат </w:t>
      </w:r>
      <w:r>
        <w:rPr>
          <w:rtl w:val="0"/>
          <w:lang w:val="ru-RU"/>
        </w:rPr>
        <w:t>j-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o </w:t>
      </w:r>
      <w:r>
        <w:rPr>
          <w:rtl w:val="0"/>
          <w:lang w:val="ru-RU"/>
        </w:rPr>
        <w:t>вида организации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расположенной в </w:t>
      </w:r>
      <w:r>
        <w:rPr>
          <w:rtl w:val="0"/>
          <w:lang w:val="ru-RU"/>
        </w:rPr>
        <w:t>n-</w:t>
      </w:r>
      <w:r>
        <w:rPr>
          <w:rtl w:val="0"/>
          <w:lang w:val="ru-RU"/>
        </w:rPr>
        <w:t>ом поселении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 </w:t>
      </w:r>
      <w:r>
        <w:rPr>
          <w:rtl w:val="0"/>
          <w:lang w:val="ru-RU"/>
        </w:rPr>
        <w:t>i-</w:t>
      </w:r>
      <w:r>
        <w:rPr>
          <w:rtl w:val="0"/>
          <w:lang w:val="ru-RU"/>
        </w:rPr>
        <w:t xml:space="preserve">му муниципальному району за отчетный </w:t>
      </w:r>
      <w:r>
        <w:rPr>
          <w:rtl w:val="0"/>
          <w:lang w:val="ru-RU"/>
        </w:rPr>
        <w:t xml:space="preserve">2004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1,085 - </w:t>
      </w:r>
      <w:r>
        <w:rPr>
          <w:rtl w:val="0"/>
          <w:lang w:val="ru-RU"/>
        </w:rPr>
        <w:t>коэффициент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дефлятор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сводный индекс потребительских цен</w:t>
      </w:r>
      <w:r>
        <w:rPr>
          <w:rtl w:val="0"/>
          <w:lang w:val="ru-RU"/>
        </w:rPr>
        <w:t xml:space="preserve">) 2005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по отношению к </w:t>
      </w:r>
      <w:r>
        <w:rPr>
          <w:rtl w:val="0"/>
          <w:lang w:val="ru-RU"/>
        </w:rPr>
        <w:t xml:space="preserve">2004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Z - </w:t>
      </w:r>
      <w:r>
        <w:rPr>
          <w:rtl w:val="0"/>
          <w:lang w:val="ru-RU"/>
        </w:rPr>
        <w:t>коэффициент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дефлятор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сводный индекс потребительских цен</w:t>
      </w:r>
      <w:r>
        <w:rPr>
          <w:rtl w:val="0"/>
          <w:lang w:val="ru-RU"/>
        </w:rPr>
        <w:t xml:space="preserve">) 2006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по отношению к </w:t>
      </w:r>
      <w:r>
        <w:rPr>
          <w:rtl w:val="0"/>
          <w:lang w:val="ru-RU"/>
        </w:rPr>
        <w:t xml:space="preserve">2005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>либо согласованный сторонами соглашения коэффициент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отражающий изменения реальной потребности организации в материальном обеспечении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менее сводного индекса роста потребительских цен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Pij - </w:t>
      </w:r>
      <w:r>
        <w:rPr>
          <w:rtl w:val="0"/>
          <w:lang w:val="ru-RU"/>
        </w:rPr>
        <w:t xml:space="preserve">плановые расходы на обеспечение текущих затрат </w:t>
      </w:r>
      <w:r>
        <w:rPr>
          <w:rtl w:val="0"/>
          <w:lang w:val="ru-RU"/>
        </w:rPr>
        <w:t>j-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o </w:t>
      </w:r>
      <w:r>
        <w:rPr>
          <w:rtl w:val="0"/>
          <w:lang w:val="ru-RU"/>
        </w:rPr>
        <w:t>вида организации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расположенной в </w:t>
      </w:r>
      <w:r>
        <w:rPr>
          <w:rtl w:val="0"/>
          <w:lang w:val="ru-RU"/>
        </w:rPr>
        <w:t>n-</w:t>
      </w:r>
      <w:r>
        <w:rPr>
          <w:rtl w:val="0"/>
          <w:lang w:val="ru-RU"/>
        </w:rPr>
        <w:t>ом поселении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 </w:t>
      </w:r>
      <w:r>
        <w:rPr>
          <w:rtl w:val="0"/>
          <w:lang w:val="ru-RU"/>
        </w:rPr>
        <w:t>i-</w:t>
      </w:r>
      <w:r>
        <w:rPr>
          <w:rtl w:val="0"/>
          <w:lang w:val="ru-RU"/>
        </w:rPr>
        <w:t xml:space="preserve">му муниципальному району на </w:t>
      </w:r>
      <w:r>
        <w:rPr>
          <w:rtl w:val="0"/>
          <w:lang w:val="ru-RU"/>
        </w:rPr>
        <w:t xml:space="preserve">2005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</w:pPr>
      <w:r>
        <w:rPr>
          <w:rtl w:val="0"/>
          <w:lang w:val="ru-RU"/>
        </w:rPr>
        <w:t>ПОРЯДОК И ОБЪЕМЫ СУБВЕНЦИЙ</w:t>
      </w:r>
    </w:p>
    <w:p>
      <w:pPr>
        <w:pStyle w:val="ConsPlusNormal"/>
        <w:ind w:firstLine="540"/>
        <w:jc w:val="both"/>
      </w:pPr>
    </w:p>
    <w:tbl>
      <w:tblPr>
        <w:tblW w:w="78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76"/>
        <w:gridCol w:w="4563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2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        Субвенции         </w:t>
            </w:r>
          </w:p>
        </w:tc>
        <w:tc>
          <w:tcPr>
            <w:tcW w:type="dxa" w:w="45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   Обязанности принимающей стороны   </w:t>
            </w:r>
          </w:p>
        </w:tc>
      </w:tr>
      <w:tr>
        <w:tblPrEx>
          <w:shd w:val="clear" w:color="auto" w:fill="ced7e7"/>
        </w:tblPrEx>
        <w:trPr>
          <w:trHeight w:val="2660" w:hRule="atLeast"/>
        </w:trPr>
        <w:tc>
          <w:tcPr>
            <w:tcW w:type="dxa" w:w="32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Фонд оплаты труда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Статья </w:t>
            </w:r>
            <w:r>
              <w:rPr>
                <w:rtl w:val="0"/>
                <w:lang w:val="ru-RU"/>
              </w:rPr>
              <w:t xml:space="preserve">211                </w:t>
            </w:r>
          </w:p>
        </w:tc>
        <w:tc>
          <w:tcPr>
            <w:tcW w:type="dxa" w:w="45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>Оплата труда в соответствии с заклю</w:t>
            </w:r>
            <w:r>
              <w:rPr>
                <w:rtl w:val="0"/>
                <w:lang w:val="ru-RU"/>
              </w:rPr>
              <w:t xml:space="preserve">-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ченными трудовыми договорами и право</w:t>
            </w:r>
            <w:r>
              <w:rPr>
                <w:rtl w:val="0"/>
                <w:lang w:val="ru-RU"/>
              </w:rPr>
              <w:t>-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выми актами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регулирующими размер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заработной платы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сформированный в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соответствии с отраслевой системой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оплаты труда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согласно действующих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штатных расписаний</w:t>
            </w:r>
            <w:r>
              <w:rPr>
                <w:rtl w:val="0"/>
                <w:lang w:val="ru-RU"/>
              </w:rPr>
              <w:t xml:space="preserve">). </w:t>
            </w:r>
            <w:r>
              <w:rPr>
                <w:rtl w:val="0"/>
                <w:lang w:val="ru-RU"/>
              </w:rPr>
              <w:t xml:space="preserve">Глава района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поселения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 xml:space="preserve">обязан обеспечивать рост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заработной платы с учетом вновь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принимаемых нормативно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 xml:space="preserve">правовых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актов                                </w:t>
            </w:r>
          </w:p>
        </w:tc>
      </w:tr>
      <w:tr>
        <w:tblPrEx>
          <w:shd w:val="clear" w:color="auto" w:fill="ced7e7"/>
        </w:tblPrEx>
        <w:trPr>
          <w:trHeight w:val="1560" w:hRule="atLeast"/>
        </w:trPr>
        <w:tc>
          <w:tcPr>
            <w:tcW w:type="dxa" w:w="32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Прочие выплаты  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Статья </w:t>
            </w:r>
            <w:r>
              <w:rPr>
                <w:rtl w:val="0"/>
                <w:lang w:val="ru-RU"/>
              </w:rPr>
              <w:t xml:space="preserve">212                </w:t>
            </w:r>
          </w:p>
        </w:tc>
        <w:tc>
          <w:tcPr>
            <w:tcW w:type="dxa" w:w="45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>Суточные при служебных командировках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Оплата стоимости проезда к месту от</w:t>
            </w:r>
            <w:r>
              <w:rPr>
                <w:rtl w:val="0"/>
                <w:lang w:val="ru-RU"/>
              </w:rPr>
              <w:t xml:space="preserve">-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пуска и обратно лицам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работающим в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районах Крайнего Севера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компенса</w:t>
            </w:r>
            <w:r>
              <w:rPr>
                <w:rtl w:val="0"/>
                <w:lang w:val="ru-RU"/>
              </w:rPr>
              <w:t xml:space="preserve">-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ционные выплаты работникам в соот</w:t>
            </w:r>
            <w:r>
              <w:rPr>
                <w:rtl w:val="0"/>
                <w:lang w:val="ru-RU"/>
              </w:rPr>
              <w:t xml:space="preserve">-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ветствии с законодательством РФ      </w:t>
            </w:r>
          </w:p>
        </w:tc>
      </w:tr>
      <w:tr>
        <w:tblPrEx>
          <w:shd w:val="clear" w:color="auto" w:fill="ced7e7"/>
        </w:tblPrEx>
        <w:trPr>
          <w:trHeight w:val="1780" w:hRule="atLeast"/>
        </w:trPr>
        <w:tc>
          <w:tcPr>
            <w:tcW w:type="dxa" w:w="32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Начисления на фонд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оплаты труда    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Статья </w:t>
            </w:r>
            <w:r>
              <w:rPr>
                <w:rtl w:val="0"/>
                <w:lang w:val="ru-RU"/>
              </w:rPr>
              <w:t xml:space="preserve">213                </w:t>
            </w:r>
          </w:p>
        </w:tc>
        <w:tc>
          <w:tcPr>
            <w:tcW w:type="dxa" w:w="45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Уплата единого социального налога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взноса</w:t>
            </w:r>
            <w:r>
              <w:rPr>
                <w:rtl w:val="0"/>
                <w:lang w:val="ru-RU"/>
              </w:rPr>
              <w:t xml:space="preserve">), </w:t>
            </w:r>
            <w:r>
              <w:rPr>
                <w:rtl w:val="0"/>
                <w:lang w:val="ru-RU"/>
              </w:rPr>
              <w:t>начисляемого работодателем</w:t>
            </w:r>
            <w:r>
              <w:rPr>
                <w:rtl w:val="0"/>
                <w:lang w:val="ru-RU"/>
              </w:rPr>
              <w:t>,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взносы в пенсионный фонд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в фонд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социального страхования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медицинского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страхования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обязательное социальное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страхование от несчастных случаев    </w:t>
            </w:r>
          </w:p>
        </w:tc>
      </w:tr>
      <w:tr>
        <w:tblPrEx>
          <w:shd w:val="clear" w:color="auto" w:fill="ced7e7"/>
        </w:tblPrEx>
        <w:trPr>
          <w:trHeight w:val="2000" w:hRule="atLeast"/>
        </w:trPr>
        <w:tc>
          <w:tcPr>
            <w:tcW w:type="dxa" w:w="32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Приобретение услуг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Статья </w:t>
            </w:r>
            <w:r>
              <w:rPr>
                <w:rtl w:val="0"/>
                <w:lang w:val="ru-RU"/>
              </w:rPr>
              <w:t xml:space="preserve">220                </w:t>
            </w:r>
          </w:p>
        </w:tc>
        <w:tc>
          <w:tcPr>
            <w:tcW w:type="dxa" w:w="45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Оплата работ и услуг по заключенным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контрактам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 учетом изменения цен на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услуги связи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транспортные услуги</w:t>
            </w:r>
            <w:r>
              <w:rPr>
                <w:rtl w:val="0"/>
                <w:lang w:val="ru-RU"/>
              </w:rPr>
              <w:t xml:space="preserve">,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коммунальные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аренда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услуги по со</w:t>
            </w:r>
            <w:r>
              <w:rPr>
                <w:rtl w:val="0"/>
                <w:lang w:val="ru-RU"/>
              </w:rPr>
              <w:t xml:space="preserve">-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держанию имущества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необходимые для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работы организации культуры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согласно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действующих смет</w:t>
            </w:r>
            <w:r>
              <w:rPr>
                <w:rtl w:val="0"/>
                <w:lang w:val="ru-RU"/>
              </w:rPr>
              <w:t xml:space="preserve">)                    </w:t>
            </w:r>
          </w:p>
        </w:tc>
      </w:tr>
      <w:tr>
        <w:tblPrEx>
          <w:shd w:val="clear" w:color="auto" w:fill="ced7e7"/>
        </w:tblPrEx>
        <w:trPr>
          <w:trHeight w:val="1120" w:hRule="atLeast"/>
        </w:trPr>
        <w:tc>
          <w:tcPr>
            <w:tcW w:type="dxa" w:w="32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Поступление нефинансовых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активов         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Статья </w:t>
            </w:r>
            <w:r>
              <w:rPr>
                <w:rtl w:val="0"/>
                <w:lang w:val="ru-RU"/>
              </w:rPr>
              <w:t xml:space="preserve">300                </w:t>
            </w:r>
          </w:p>
        </w:tc>
        <w:tc>
          <w:tcPr>
            <w:tcW w:type="dxa" w:w="45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>Оплата договоров на приобретение го</w:t>
            </w:r>
            <w:r>
              <w:rPr>
                <w:rtl w:val="0"/>
                <w:lang w:val="ru-RU"/>
              </w:rPr>
              <w:t xml:space="preserve">-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рюче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смазочных материалов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товарно</w:t>
            </w:r>
            <w:r>
              <w:rPr>
                <w:rtl w:val="0"/>
                <w:lang w:val="ru-RU"/>
              </w:rPr>
              <w:t xml:space="preserve">-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материальных ценностей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мягкого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инвентаря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библиотечного и музейного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фондов и т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д</w:t>
            </w:r>
            <w:r>
              <w:rPr>
                <w:rtl w:val="0"/>
                <w:lang w:val="ru-RU"/>
              </w:rPr>
              <w:t xml:space="preserve">.                        </w:t>
            </w:r>
          </w:p>
        </w:tc>
      </w:tr>
    </w:tbl>
    <w:p>
      <w:pPr>
        <w:pStyle w:val="ConsPlusNormal"/>
        <w:spacing w:line="240" w:lineRule="auto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jc w:val="center"/>
      </w:pPr>
      <w:r>
        <w:rPr>
          <w:rtl w:val="0"/>
          <w:lang w:val="ru-RU"/>
        </w:rPr>
        <w:t>ВОЗМОЖНЫЕ ВАРИАНТЫ ПЕРЕДАЧИ СУБВЕНЦИЙ</w:t>
      </w:r>
    </w:p>
    <w:p>
      <w:pPr>
        <w:pStyle w:val="ConsPlusNormal"/>
        <w:jc w:val="center"/>
      </w:pPr>
      <w:r>
        <w:rPr>
          <w:rtl w:val="0"/>
          <w:lang w:val="ru-RU"/>
        </w:rPr>
        <w:t>ПОСЕЛЕНИЕМ НА МУНИЦИПАЛЬНЫЙ УРОВЕНЬ</w:t>
      </w:r>
    </w:p>
    <w:p>
      <w:pPr>
        <w:pStyle w:val="ConsPlusNormal"/>
        <w:ind w:firstLine="540"/>
        <w:jc w:val="both"/>
      </w:pPr>
    </w:p>
    <w:p>
      <w:pPr>
        <w:pStyle w:val="ConsPlusCell"/>
        <w:jc w:val="both"/>
      </w:pPr>
      <w:r>
        <w:rPr>
          <w:rtl w:val="0"/>
          <w:lang w:val="ru-RU"/>
        </w:rPr>
        <w:t>┌──────────┬───────────────────────┬─────────────┬───────────────┐</w:t>
      </w:r>
    </w:p>
    <w:p>
      <w:pPr>
        <w:pStyle w:val="ConsPlusCell"/>
        <w:jc w:val="both"/>
      </w:pPr>
      <w:r>
        <w:rPr>
          <w:rtl w:val="0"/>
          <w:lang w:val="ru-RU"/>
        </w:rPr>
        <w:t>│          │          Виды         │  Поселение  │ Муниципальный │</w:t>
      </w:r>
    </w:p>
    <w:p>
      <w:pPr>
        <w:pStyle w:val="ConsPlusCell"/>
        <w:jc w:val="both"/>
      </w:pPr>
      <w:r>
        <w:rPr>
          <w:rtl w:val="0"/>
          <w:lang w:val="ru-RU"/>
        </w:rPr>
        <w:t>│          │        расходов       │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принимаемые │    уровень    │</w:t>
      </w:r>
    </w:p>
    <w:p>
      <w:pPr>
        <w:pStyle w:val="ConsPlusCell"/>
        <w:jc w:val="both"/>
      </w:pPr>
      <w:r>
        <w:rPr>
          <w:rtl w:val="0"/>
          <w:lang w:val="ru-RU"/>
        </w:rPr>
        <w:t>│          │                       │ полномочия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│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принимаемые  │</w:t>
      </w:r>
    </w:p>
    <w:p>
      <w:pPr>
        <w:pStyle w:val="ConsPlusCell"/>
        <w:jc w:val="both"/>
      </w:pPr>
      <w:r>
        <w:rPr>
          <w:rtl w:val="0"/>
          <w:lang w:val="ru-RU"/>
        </w:rPr>
        <w:t>│          │                       │             │  полномочия</w:t>
      </w:r>
      <w:r>
        <w:rPr>
          <w:rtl w:val="0"/>
          <w:lang w:val="ru-RU"/>
        </w:rPr>
        <w:t xml:space="preserve">)  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├──────────┼───────────────────────┼─────────────┼───────────────┤</w:t>
      </w:r>
    </w:p>
    <w:p>
      <w:pPr>
        <w:pStyle w:val="ConsPlusCell"/>
        <w:jc w:val="both"/>
      </w:pP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вариант │Оплата труда           │</w:t>
      </w:r>
      <w:r>
        <w:rPr>
          <w:rtl w:val="0"/>
          <w:lang w:val="ru-RU"/>
        </w:rPr>
        <w:t xml:space="preserve">+       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+              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│          │Коммунальные расходы   │             │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       │Материальные и прочие  │             │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       │расходы                │</w:t>
      </w:r>
      <w:r>
        <w:rPr>
          <w:rtl w:val="0"/>
          <w:lang w:val="ru-RU"/>
        </w:rPr>
        <w:t xml:space="preserve">+            </w:t>
      </w:r>
      <w:r>
        <w:rPr>
          <w:rtl w:val="0"/>
          <w:lang w:val="ru-RU"/>
        </w:rPr>
        <w:t>│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├──────────┼───────────────────────┼─────────────┼───────────────┤</w:t>
      </w:r>
    </w:p>
    <w:p>
      <w:pPr>
        <w:pStyle w:val="ConsPlusCell"/>
        <w:jc w:val="both"/>
      </w:pP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>вариант │Оплата труда           │</w:t>
      </w:r>
      <w:r>
        <w:rPr>
          <w:rtl w:val="0"/>
          <w:lang w:val="ru-RU"/>
        </w:rPr>
        <w:t xml:space="preserve">+       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+              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│          │Коммунальные расходы   │             │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       │Материальные и прочие  │             │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       │расходы                │             │</w:t>
      </w:r>
      <w:r>
        <w:rPr>
          <w:rtl w:val="0"/>
          <w:lang w:val="ru-RU"/>
        </w:rPr>
        <w:t xml:space="preserve">+              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├──────────┼───────────────────────┼─────────────┼───────────────┤</w:t>
      </w:r>
    </w:p>
    <w:p>
      <w:pPr>
        <w:pStyle w:val="ConsPlusCell"/>
        <w:jc w:val="both"/>
      </w:pP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>вариант │Оплата труда           │</w:t>
      </w:r>
      <w:r>
        <w:rPr>
          <w:rtl w:val="0"/>
          <w:lang w:val="ru-RU"/>
        </w:rPr>
        <w:t xml:space="preserve">+            </w:t>
      </w:r>
      <w:r>
        <w:rPr>
          <w:rtl w:val="0"/>
          <w:lang w:val="ru-RU"/>
        </w:rPr>
        <w:t>│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       │Коммунальные расходы   │             │</w:t>
      </w:r>
      <w:r>
        <w:rPr>
          <w:rtl w:val="0"/>
          <w:lang w:val="ru-RU"/>
        </w:rPr>
        <w:t xml:space="preserve">+              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│          │Материальные и прочие  │             │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       │расходы                │</w:t>
      </w:r>
      <w:r>
        <w:rPr>
          <w:rtl w:val="0"/>
          <w:lang w:val="ru-RU"/>
        </w:rPr>
        <w:t xml:space="preserve">+            </w:t>
      </w:r>
      <w:r>
        <w:rPr>
          <w:rtl w:val="0"/>
          <w:lang w:val="ru-RU"/>
        </w:rPr>
        <w:t>│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├──────────┼───────────────────────┼─────────────┼───────────────┤</w:t>
      </w:r>
    </w:p>
    <w:p>
      <w:pPr>
        <w:pStyle w:val="ConsPlusCell"/>
        <w:jc w:val="both"/>
      </w:pP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4 </w:t>
      </w:r>
      <w:r>
        <w:rPr>
          <w:rtl w:val="0"/>
          <w:lang w:val="ru-RU"/>
        </w:rPr>
        <w:t>вариант │Оплата труда           │</w:t>
      </w:r>
      <w:r>
        <w:rPr>
          <w:rtl w:val="0"/>
          <w:lang w:val="ru-RU"/>
        </w:rPr>
        <w:t xml:space="preserve">+       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+              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│          │Коммунальные расходы   │             │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       │Материальные и прочие  │             │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       │расходы                │             │</w:t>
      </w:r>
      <w:r>
        <w:rPr>
          <w:rtl w:val="0"/>
          <w:lang w:val="ru-RU"/>
        </w:rPr>
        <w:t xml:space="preserve">+              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├──────────┼───────────────────────┼─────────────┼───────────────┤</w:t>
      </w:r>
    </w:p>
    <w:p>
      <w:pPr>
        <w:pStyle w:val="ConsPlusCell"/>
        <w:jc w:val="both"/>
      </w:pP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5 </w:t>
      </w:r>
      <w:r>
        <w:rPr>
          <w:rtl w:val="0"/>
          <w:lang w:val="ru-RU"/>
        </w:rPr>
        <w:t>вариант │Оплата труда           │             │</w:t>
      </w:r>
      <w:r>
        <w:rPr>
          <w:rtl w:val="0"/>
          <w:lang w:val="ru-RU"/>
        </w:rPr>
        <w:t xml:space="preserve">+              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│          │Коммунальные расходы   │             │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       │Материальные и прочие  │             │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       │расходы                │             │</w:t>
      </w:r>
      <w:r>
        <w:rPr>
          <w:rtl w:val="0"/>
          <w:lang w:val="ru-RU"/>
        </w:rPr>
        <w:t xml:space="preserve">+              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├──────────┼───────────────────────┼─────────────┼───────────────┤</w:t>
      </w:r>
    </w:p>
    <w:p>
      <w:pPr>
        <w:pStyle w:val="ConsPlusCell"/>
        <w:jc w:val="both"/>
      </w:pP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6 </w:t>
      </w:r>
      <w:r>
        <w:rPr>
          <w:rtl w:val="0"/>
          <w:lang w:val="ru-RU"/>
        </w:rPr>
        <w:t>вариант │Оплата труда           │</w:t>
      </w:r>
      <w:r>
        <w:rPr>
          <w:rtl w:val="0"/>
          <w:lang w:val="ru-RU"/>
        </w:rPr>
        <w:t xml:space="preserve">+            </w:t>
      </w:r>
      <w:r>
        <w:rPr>
          <w:rtl w:val="0"/>
          <w:lang w:val="ru-RU"/>
        </w:rPr>
        <w:t>│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       │Коммунальные расходы   │</w:t>
      </w:r>
      <w:r>
        <w:rPr>
          <w:rtl w:val="0"/>
          <w:lang w:val="ru-RU"/>
        </w:rPr>
        <w:t xml:space="preserve">+            </w:t>
      </w:r>
      <w:r>
        <w:rPr>
          <w:rtl w:val="0"/>
          <w:lang w:val="ru-RU"/>
        </w:rPr>
        <w:t>│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       │Материальные и прочие  │             │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│          │расходы                │</w:t>
      </w:r>
      <w:r>
        <w:rPr>
          <w:rtl w:val="0"/>
          <w:lang w:val="ru-RU"/>
        </w:rPr>
        <w:t xml:space="preserve">+            </w:t>
      </w:r>
      <w:r>
        <w:rPr>
          <w:rtl w:val="0"/>
          <w:lang w:val="ru-RU"/>
        </w:rPr>
        <w:t>│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└──────────┴───────────────────────┴─────────────┴───────────────┘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jc w:val="right"/>
        <w:outlineLvl w:val="1"/>
      </w:pPr>
      <w:r>
        <w:rPr>
          <w:rtl w:val="0"/>
          <w:lang w:val="ru-RU"/>
        </w:rPr>
        <w:t xml:space="preserve">Приложение </w:t>
      </w:r>
      <w:r>
        <w:rPr>
          <w:rtl w:val="0"/>
          <w:lang w:val="ru-RU"/>
        </w:rPr>
        <w:t>19</w:t>
      </w:r>
    </w:p>
    <w:p>
      <w:pPr>
        <w:pStyle w:val="ConsPlusNormal"/>
        <w:jc w:val="right"/>
      </w:pPr>
      <w:r>
        <w:rPr>
          <w:rtl w:val="0"/>
          <w:lang w:val="ru-RU"/>
        </w:rPr>
        <w:t>к Методическим указаниям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</w:pPr>
      <w:r>
        <w:rPr>
          <w:rtl w:val="0"/>
          <w:lang w:val="ru-RU"/>
        </w:rPr>
        <w:t>РАЗЪЯСНЕНИЯ О ПОРЯДКЕ УЧРЕЖДЕНИЯ И ПРИСВОЕНИИ ЗВАНИЯ</w:t>
      </w:r>
    </w:p>
    <w:p>
      <w:pPr>
        <w:pStyle w:val="ConsPlusNormal"/>
        <w:jc w:val="center"/>
      </w:pPr>
      <w:r>
        <w:rPr>
          <w:rtl w:val="0"/>
          <w:lang w:val="ru-RU"/>
        </w:rPr>
        <w:t>"</w:t>
      </w:r>
      <w:r>
        <w:rPr>
          <w:rtl w:val="0"/>
          <w:lang w:val="ru-RU"/>
        </w:rPr>
        <w:t xml:space="preserve">НАРОДНЫЙ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ОБРАЗЦОВЫЙ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САМОДЕЯТЕЛЬНЫЙ КОЛЛЕКТИВ</w:t>
      </w:r>
      <w:r>
        <w:rPr>
          <w:rtl w:val="0"/>
          <w:lang w:val="ru-RU"/>
        </w:rPr>
        <w:t>"</w:t>
      </w:r>
    </w:p>
    <w:p>
      <w:pPr>
        <w:pStyle w:val="ConsPlusNormal"/>
        <w:jc w:val="center"/>
      </w:pPr>
      <w:r>
        <w:rPr>
          <w:rtl w:val="0"/>
          <w:lang w:val="ru-RU"/>
        </w:rPr>
        <w:t>САМОДЕЯТЕЛЬНЫМ ТВОРЧЕСКИМ КОЛЛЕКТИВАМ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08.07.05 N 1201/741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В соответствии с действующим законодательством Российской Федерации вопросы развития самодеятельного творчества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нормативно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правовое регулирование деятельности любительских коллективов отнесено к компетенции органов власти субъектов Российской Федерации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Учреждение и присвоение звания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 xml:space="preserve">Народный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образцовый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самодеятельный коллектив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>является важным средством стимулирования развития народного творчества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повышения художественного уровня и исполнительского мастерства творческих коллективов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Ранее Минкультуры России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 настоящее время Роскультура рекомендует органам культуры субъектов Российской Федерации использовать это право для поддержки и поощрения активной творческой и учебно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воспитательной работы самодеятельных художественных коллективов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 настоящее время </w:t>
      </w:r>
      <w:r>
        <w:rPr>
          <w:rtl w:val="0"/>
          <w:lang w:val="ru-RU"/>
        </w:rPr>
        <w:t xml:space="preserve">2/3 </w:t>
      </w:r>
      <w:r>
        <w:rPr>
          <w:rtl w:val="0"/>
          <w:lang w:val="ru-RU"/>
        </w:rPr>
        <w:t>числа субъектов Российской Федерации учредили это звание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Из текста ясно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 xml:space="preserve">действующее законодательство в настоящее время не предусматривает процедуру присвоения звания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Народный самодеятельный коллектив</w:t>
      </w:r>
      <w:r>
        <w:rPr>
          <w:rtl w:val="0"/>
          <w:lang w:val="ru-RU"/>
        </w:rPr>
        <w:t>".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Действующее законодательство устанавливает ответственность субъекта Российской Федерации за осуществление государственной политики в области культуры на своей территории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сохранение культурного потенциала и культурного наследия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и нематериальной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развитие профессионального и самодеятельного искусства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создание условий доступа граждан к культурным благам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каковым является и народное творчество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Учреждение звания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Народный самодеятельный коллектив</w:t>
      </w:r>
      <w:r>
        <w:rPr>
          <w:rtl w:val="0"/>
          <w:lang w:val="ru-RU"/>
        </w:rPr>
        <w:t xml:space="preserve">" - </w:t>
      </w:r>
      <w:r>
        <w:rPr>
          <w:rtl w:val="0"/>
          <w:lang w:val="ru-RU"/>
        </w:rPr>
        <w:t>одна из форм поддержки самодеятельного творчества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Сегодня на практике органы культуры субъектов Российской Федерации принимают решение об учреждении звания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Народный</w:t>
      </w:r>
      <w:r>
        <w:rPr>
          <w:rtl w:val="0"/>
          <w:lang w:val="ru-RU"/>
        </w:rPr>
        <w:t xml:space="preserve">", </w:t>
      </w:r>
      <w:r>
        <w:rPr>
          <w:rtl w:val="0"/>
          <w:lang w:val="ru-RU"/>
        </w:rPr>
        <w:t>утверждают положение о нем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котором определяются требования и критерии художественного уровня коллективов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их участия в культурной жизни общества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порядок представления документов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просмотра коллективов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периодичность подтверждения звания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формы поощрения 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усмотрение учредителей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выделение штатных единиц руководителей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Соответствие коллектива званию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Народный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>определяет специальная комиссия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создаваемая на уровне субъекта Российской Федерации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Учитывая децентрализацию бюджетов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положением предусмотрено выделение народным коллективам штатных единиц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орган местного самоуправления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представляя заявку на соискание определенному коллективу звания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Народный</w:t>
      </w:r>
      <w:r>
        <w:rPr>
          <w:rtl w:val="0"/>
          <w:lang w:val="ru-RU"/>
        </w:rPr>
        <w:t xml:space="preserve">", </w:t>
      </w:r>
      <w:r>
        <w:rPr>
          <w:rtl w:val="0"/>
          <w:lang w:val="ru-RU"/>
        </w:rPr>
        <w:t>прилагает к ней гарантийное письмо о возможности выделения финансирования на оплату штатных сотрудников коллектива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right"/>
      </w:pPr>
      <w:r>
        <w:rPr>
          <w:rtl w:val="0"/>
          <w:lang w:val="ru-RU"/>
        </w:rPr>
        <w:t>Заместитель начальника</w:t>
      </w:r>
    </w:p>
    <w:p>
      <w:pPr>
        <w:pStyle w:val="ConsPlusNormal"/>
        <w:jc w:val="right"/>
      </w:pPr>
      <w:r>
        <w:rPr>
          <w:rtl w:val="0"/>
          <w:lang w:val="ru-RU"/>
        </w:rPr>
        <w:t>Управления современного искусства</w:t>
      </w:r>
    </w:p>
    <w:p>
      <w:pPr>
        <w:pStyle w:val="ConsPlusNormal"/>
        <w:jc w:val="right"/>
      </w:pPr>
      <w:r>
        <w:rPr>
          <w:rtl w:val="0"/>
          <w:lang w:val="ru-RU"/>
        </w:rPr>
        <w:t>А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ЗАВОЛОКИН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jc w:val="right"/>
        <w:outlineLvl w:val="1"/>
      </w:pPr>
      <w:r>
        <w:rPr>
          <w:rtl w:val="0"/>
          <w:lang w:val="ru-RU"/>
        </w:rPr>
        <w:t xml:space="preserve">Приложение </w:t>
      </w:r>
      <w:r>
        <w:rPr>
          <w:rtl w:val="0"/>
          <w:lang w:val="ru-RU"/>
        </w:rPr>
        <w:t>20</w:t>
      </w:r>
    </w:p>
    <w:p>
      <w:pPr>
        <w:pStyle w:val="ConsPlusNormal"/>
        <w:jc w:val="right"/>
      </w:pPr>
      <w:r>
        <w:rPr>
          <w:rtl w:val="0"/>
          <w:lang w:val="ru-RU"/>
        </w:rPr>
        <w:t>к Методическим указаниям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</w:pPr>
      <w:bookmarkStart w:name="Par3616" w:id="32"/>
      <w:bookmarkEnd w:id="32"/>
      <w:r>
        <w:rPr>
          <w:rtl w:val="0"/>
          <w:lang w:val="ru-RU"/>
        </w:rPr>
        <w:t>О</w:t>
      </w:r>
      <w:r>
        <w:rPr>
          <w:rtl w:val="0"/>
          <w:lang w:val="ru-RU"/>
        </w:rPr>
        <w:t>БРАЗЕЦ ПАСПОРТА</w:t>
      </w:r>
    </w:p>
    <w:p>
      <w:pPr>
        <w:pStyle w:val="ConsPlusNormal"/>
        <w:jc w:val="center"/>
      </w:pPr>
      <w:r>
        <w:rPr>
          <w:rtl w:val="0"/>
          <w:lang w:val="ru-RU"/>
        </w:rPr>
        <w:t>МУНИЦИПАЛЬНОГО УЧРЕЖДЕНИЯ КУЛЬТУРЫ КЛУБНОГО ТИПА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</w:pPr>
      <w:r>
        <w:rPr>
          <w:rtl w:val="0"/>
          <w:lang w:val="ru-RU"/>
        </w:rPr>
        <w:t xml:space="preserve">МУНИЦИПАЛЬНОЕ ОБРАЗОВАНИЕ </w:t>
      </w:r>
      <w:r>
        <w:rPr>
          <w:rtl w:val="0"/>
          <w:lang w:val="ru-RU"/>
        </w:rPr>
        <w:t>"________"</w:t>
      </w:r>
    </w:p>
    <w:p>
      <w:pPr>
        <w:pStyle w:val="ConsPlusNormal"/>
        <w:jc w:val="center"/>
      </w:pPr>
    </w:p>
    <w:p>
      <w:pPr>
        <w:pStyle w:val="ConsPlusNormal"/>
        <w:jc w:val="center"/>
      </w:pPr>
      <w:r>
        <w:rPr>
          <w:rtl w:val="0"/>
          <w:lang w:val="ru-RU"/>
        </w:rPr>
        <w:t xml:space="preserve">ОТДЕЛ КУЛЬТУРЫ И МОЛОДЕЖНОЙ ПОЛИТИКИ МО </w:t>
      </w:r>
      <w:r>
        <w:rPr>
          <w:rtl w:val="0"/>
          <w:lang w:val="ru-RU"/>
        </w:rPr>
        <w:t>"_______"</w:t>
      </w:r>
    </w:p>
    <w:p>
      <w:pPr>
        <w:pStyle w:val="ConsPlusNormal"/>
        <w:jc w:val="center"/>
      </w:pPr>
    </w:p>
    <w:p>
      <w:pPr>
        <w:pStyle w:val="ConsPlusNormal"/>
        <w:jc w:val="center"/>
      </w:pPr>
      <w:r>
        <w:rPr>
          <w:rtl w:val="0"/>
          <w:lang w:val="ru-RU"/>
        </w:rPr>
        <w:t>ПАСПОРТ</w:t>
      </w:r>
    </w:p>
    <w:p>
      <w:pPr>
        <w:pStyle w:val="ConsPlusNormal"/>
        <w:ind w:firstLine="540"/>
        <w:jc w:val="both"/>
      </w:pP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МУНИЦИПАЛЬНОГО УЧРЕЖДЕНИЯ КУЛЬТУРЫ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ДОСУГОВОГО ПРОФИЛЯ</w:t>
      </w:r>
    </w:p>
    <w:p>
      <w:pPr>
        <w:pStyle w:val="ConsPlusNonformat"/>
        <w:jc w:val="both"/>
      </w:pPr>
      <w:r>
        <w:rPr>
          <w:rtl w:val="0"/>
          <w:lang w:val="ru-RU"/>
        </w:rPr>
        <w:t>__________________________________________________________________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(</w:t>
      </w:r>
      <w:r>
        <w:rPr>
          <w:rtl w:val="0"/>
          <w:lang w:val="ru-RU"/>
        </w:rPr>
        <w:t>название учреждения</w:t>
      </w:r>
      <w:r>
        <w:rPr>
          <w:rtl w:val="0"/>
          <w:lang w:val="ru-RU"/>
        </w:rPr>
        <w:t>)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2"/>
      </w:pPr>
      <w:r>
        <w:rPr>
          <w:rtl w:val="0"/>
          <w:lang w:val="ru-RU"/>
        </w:rPr>
        <w:t xml:space="preserve">1. </w:t>
      </w:r>
      <w:r>
        <w:rPr>
          <w:rtl w:val="0"/>
          <w:lang w:val="ru-RU"/>
        </w:rPr>
        <w:t>ОБЩИЕ СВЕДЕНИЯ ОБ УЧРЕЖДЕНИИ</w:t>
      </w:r>
    </w:p>
    <w:p>
      <w:pPr>
        <w:pStyle w:val="ConsPlusNormal"/>
        <w:ind w:firstLine="540"/>
        <w:jc w:val="both"/>
      </w:pPr>
    </w:p>
    <w:tbl>
      <w:tblPr>
        <w:tblW w:w="78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61"/>
        <w:gridCol w:w="3978"/>
      </w:tblGrid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3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Наименование учреждения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по Уставу</w:t>
            </w:r>
            <w:r>
              <w:rPr>
                <w:rtl w:val="0"/>
                <w:lang w:val="ru-RU"/>
              </w:rPr>
              <w:t xml:space="preserve">)                    </w:t>
            </w:r>
          </w:p>
        </w:tc>
        <w:tc>
          <w:tcPr>
            <w:tcW w:type="dxa" w:w="39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3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Адрес учреждения     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телефон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эл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почта             </w:t>
            </w:r>
          </w:p>
        </w:tc>
        <w:tc>
          <w:tcPr>
            <w:tcW w:type="dxa" w:w="39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Дата создания учреждения       </w:t>
            </w:r>
          </w:p>
        </w:tc>
        <w:tc>
          <w:tcPr>
            <w:tcW w:type="dxa" w:w="39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Принадлежность                 </w:t>
            </w:r>
          </w:p>
        </w:tc>
        <w:tc>
          <w:tcPr>
            <w:tcW w:type="dxa" w:w="39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Учредитель                     </w:t>
            </w:r>
          </w:p>
        </w:tc>
        <w:tc>
          <w:tcPr>
            <w:tcW w:type="dxa" w:w="39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Форма собственности            </w:t>
            </w:r>
          </w:p>
        </w:tc>
        <w:tc>
          <w:tcPr>
            <w:tcW w:type="dxa" w:w="39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3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Является ли юридическим лицом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да</w:t>
            </w:r>
            <w:r>
              <w:rPr>
                <w:rtl w:val="0"/>
                <w:lang w:val="ru-RU"/>
              </w:rPr>
              <w:t>/</w:t>
            </w:r>
            <w:r>
              <w:rPr>
                <w:rtl w:val="0"/>
                <w:lang w:val="ru-RU"/>
              </w:rPr>
              <w:t>нет</w:t>
            </w:r>
            <w:r>
              <w:rPr>
                <w:rtl w:val="0"/>
                <w:lang w:val="ru-RU"/>
              </w:rPr>
              <w:t xml:space="preserve">)                       </w:t>
            </w:r>
          </w:p>
        </w:tc>
        <w:tc>
          <w:tcPr>
            <w:tcW w:type="dxa" w:w="39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3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Наличие утвержденного Устава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или Положения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с реквизитами</w:t>
            </w:r>
            <w:r>
              <w:rPr>
                <w:rtl w:val="0"/>
                <w:lang w:val="ru-RU"/>
              </w:rPr>
              <w:t xml:space="preserve">)  </w:t>
            </w:r>
          </w:p>
        </w:tc>
        <w:tc>
          <w:tcPr>
            <w:tcW w:type="dxa" w:w="39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3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Наличие утвержденного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Коллективного договора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с реквизитами</w:t>
            </w:r>
            <w:r>
              <w:rPr>
                <w:rtl w:val="0"/>
                <w:lang w:val="ru-RU"/>
              </w:rPr>
              <w:t xml:space="preserve">)                </w:t>
            </w:r>
          </w:p>
        </w:tc>
        <w:tc>
          <w:tcPr>
            <w:tcW w:type="dxa" w:w="39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3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Группа по оплате труда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руководителей и специалистов   </w:t>
            </w:r>
          </w:p>
        </w:tc>
        <w:tc>
          <w:tcPr>
            <w:tcW w:type="dxa" w:w="39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Общая площадь учреждения       </w:t>
            </w:r>
          </w:p>
        </w:tc>
        <w:tc>
          <w:tcPr>
            <w:tcW w:type="dxa" w:w="39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3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Балансовая стоимость на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"__" _________ 20__ </w:t>
            </w:r>
            <w:r>
              <w:rPr>
                <w:rtl w:val="0"/>
                <w:lang w:val="ru-RU"/>
              </w:rPr>
              <w:t>г</w:t>
            </w:r>
            <w:r>
              <w:rPr>
                <w:rtl w:val="0"/>
                <w:lang w:val="ru-RU"/>
              </w:rPr>
              <w:t xml:space="preserve">.         </w:t>
            </w:r>
          </w:p>
        </w:tc>
        <w:tc>
          <w:tcPr>
            <w:tcW w:type="dxa" w:w="39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Территория обслуживания        </w:t>
            </w:r>
          </w:p>
        </w:tc>
        <w:tc>
          <w:tcPr>
            <w:tcW w:type="dxa" w:w="39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Количество штатных работников  </w:t>
            </w:r>
          </w:p>
        </w:tc>
        <w:tc>
          <w:tcPr>
            <w:tcW w:type="dxa" w:w="39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Дата заполнения паспорта       </w:t>
            </w:r>
          </w:p>
        </w:tc>
        <w:tc>
          <w:tcPr>
            <w:tcW w:type="dxa" w:w="39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3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>Подпись и должность лица</w:t>
            </w:r>
            <w:r>
              <w:rPr>
                <w:rtl w:val="0"/>
                <w:lang w:val="ru-RU"/>
              </w:rPr>
              <w:t xml:space="preserve">,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ответственного за заполнение   </w:t>
            </w:r>
          </w:p>
        </w:tc>
        <w:tc>
          <w:tcPr>
            <w:tcW w:type="dxa" w:w="39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nsPlusNormal"/>
        <w:spacing w:line="240" w:lineRule="auto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2"/>
      </w:pPr>
      <w:r>
        <w:rPr>
          <w:rtl w:val="0"/>
          <w:lang w:val="ru-RU"/>
        </w:rPr>
        <w:t xml:space="preserve">2. </w:t>
      </w:r>
      <w:r>
        <w:rPr>
          <w:rtl w:val="0"/>
          <w:lang w:val="ru-RU"/>
        </w:rPr>
        <w:t>МАТЕРИАЛЬНЫЕ РЕСУРСЫ УЧРЕЖДЕНИЯ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  <w:outlineLvl w:val="3"/>
      </w:pPr>
      <w:r>
        <w:rPr>
          <w:rtl w:val="0"/>
          <w:lang w:val="ru-RU"/>
        </w:rPr>
        <w:t xml:space="preserve">2.1. </w:t>
      </w:r>
      <w:r>
        <w:rPr>
          <w:rtl w:val="0"/>
          <w:lang w:val="ru-RU"/>
        </w:rPr>
        <w:t>Характеристика здания</w:t>
      </w:r>
    </w:p>
    <w:p>
      <w:pPr>
        <w:pStyle w:val="ConsPlusNormal"/>
        <w:ind w:firstLine="540"/>
        <w:jc w:val="both"/>
      </w:pPr>
    </w:p>
    <w:tbl>
      <w:tblPr>
        <w:tblW w:w="8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44"/>
        <w:gridCol w:w="1404"/>
        <w:gridCol w:w="1403"/>
        <w:gridCol w:w="1521"/>
      </w:tblGrid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37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Кто является собственником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здания                        </w:t>
            </w:r>
          </w:p>
        </w:tc>
        <w:tc>
          <w:tcPr>
            <w:tcW w:type="dxa" w:w="4328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Муниципальное образование МО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"____________"                   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7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Год постройки здания          </w:t>
            </w:r>
          </w:p>
        </w:tc>
        <w:tc>
          <w:tcPr>
            <w:tcW w:type="dxa" w:w="4328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37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Имеется ли технический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паспорт на здание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да</w:t>
            </w:r>
            <w:r>
              <w:rPr>
                <w:rtl w:val="0"/>
                <w:lang w:val="ru-RU"/>
              </w:rPr>
              <w:t>/</w:t>
            </w:r>
            <w:r>
              <w:rPr>
                <w:rtl w:val="0"/>
                <w:lang w:val="ru-RU"/>
              </w:rPr>
              <w:t>нет</w:t>
            </w:r>
            <w:r>
              <w:rPr>
                <w:rtl w:val="0"/>
                <w:lang w:val="ru-RU"/>
              </w:rPr>
              <w:t xml:space="preserve">)    </w:t>
            </w:r>
          </w:p>
        </w:tc>
        <w:tc>
          <w:tcPr>
            <w:tcW w:type="dxa" w:w="4328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7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Кем и когда выдан             </w:t>
            </w:r>
          </w:p>
        </w:tc>
        <w:tc>
          <w:tcPr>
            <w:tcW w:type="dxa" w:w="4328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7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Система отопления здания      </w:t>
            </w:r>
          </w:p>
        </w:tc>
        <w:tc>
          <w:tcPr>
            <w:tcW w:type="dxa" w:w="4328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37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Материал наружных стен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подчеркните</w:t>
            </w:r>
            <w:r>
              <w:rPr>
                <w:rtl w:val="0"/>
                <w:lang w:val="ru-RU"/>
              </w:rPr>
              <w:t xml:space="preserve">)                 </w:t>
            </w:r>
          </w:p>
        </w:tc>
        <w:tc>
          <w:tcPr>
            <w:tcW w:type="dxa" w:w="4328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37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Наличие водопровода в здании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да</w:t>
            </w:r>
            <w:r>
              <w:rPr>
                <w:rtl w:val="0"/>
                <w:lang w:val="ru-RU"/>
              </w:rPr>
              <w:t>/</w:t>
            </w:r>
            <w:r>
              <w:rPr>
                <w:rtl w:val="0"/>
                <w:lang w:val="ru-RU"/>
              </w:rPr>
              <w:t>нет</w:t>
            </w:r>
            <w:r>
              <w:rPr>
                <w:rtl w:val="0"/>
                <w:lang w:val="ru-RU"/>
              </w:rPr>
              <w:t xml:space="preserve">)                      </w:t>
            </w:r>
          </w:p>
        </w:tc>
        <w:tc>
          <w:tcPr>
            <w:tcW w:type="dxa" w:w="4328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37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Наличие канализации в здании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да</w:t>
            </w:r>
            <w:r>
              <w:rPr>
                <w:rtl w:val="0"/>
                <w:lang w:val="ru-RU"/>
              </w:rPr>
              <w:t>/</w:t>
            </w:r>
            <w:r>
              <w:rPr>
                <w:rtl w:val="0"/>
                <w:lang w:val="ru-RU"/>
              </w:rPr>
              <w:t>нет</w:t>
            </w:r>
            <w:r>
              <w:rPr>
                <w:rtl w:val="0"/>
                <w:lang w:val="ru-RU"/>
              </w:rPr>
              <w:t xml:space="preserve">)                      </w:t>
            </w:r>
          </w:p>
        </w:tc>
        <w:tc>
          <w:tcPr>
            <w:tcW w:type="dxa" w:w="4328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37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Учреждения занимает 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подчеркните</w:t>
            </w:r>
            <w:r>
              <w:rPr>
                <w:rtl w:val="0"/>
                <w:lang w:val="ru-RU"/>
              </w:rPr>
              <w:t xml:space="preserve">)                 </w:t>
            </w:r>
          </w:p>
        </w:tc>
        <w:tc>
          <w:tcPr>
            <w:tcW w:type="dxa" w:w="4328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7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Здание построено              </w:t>
            </w:r>
          </w:p>
        </w:tc>
        <w:tc>
          <w:tcPr>
            <w:tcW w:type="dxa" w:w="4328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7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Общая площадь здания          </w:t>
            </w:r>
          </w:p>
        </w:tc>
        <w:tc>
          <w:tcPr>
            <w:tcW w:type="dxa" w:w="4328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7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Техническое состояние здания  </w:t>
            </w:r>
          </w:p>
        </w:tc>
        <w:tc>
          <w:tcPr>
            <w:tcW w:type="dxa" w:w="4328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37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Сооружения на территории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учреждения                    </w:t>
            </w:r>
          </w:p>
        </w:tc>
        <w:tc>
          <w:tcPr>
            <w:tcW w:type="dxa" w:w="4328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7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Перечень помещений в здании   </w:t>
            </w:r>
          </w:p>
        </w:tc>
        <w:tc>
          <w:tcPr>
            <w:tcW w:type="dxa" w:w="4328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37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Наименование помещения        </w:t>
            </w:r>
          </w:p>
        </w:tc>
        <w:tc>
          <w:tcPr>
            <w:tcW w:type="dxa" w:w="14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  Число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комнат</w:t>
            </w:r>
            <w:r>
              <w:rPr>
                <w:rtl w:val="0"/>
                <w:lang w:val="ru-RU"/>
              </w:rPr>
              <w:t xml:space="preserve">/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 мест   </w:t>
            </w:r>
          </w:p>
        </w:tc>
        <w:tc>
          <w:tcPr>
            <w:tcW w:type="dxa" w:w="14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 Площадь  </w:t>
            </w:r>
          </w:p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  Есть ли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аренда   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7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Зрительный зал                </w:t>
            </w:r>
          </w:p>
        </w:tc>
        <w:tc>
          <w:tcPr>
            <w:tcW w:type="dxa" w:w="14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7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Малый зал                     </w:t>
            </w:r>
          </w:p>
        </w:tc>
        <w:tc>
          <w:tcPr>
            <w:tcW w:type="dxa" w:w="14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7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Сцена                         </w:t>
            </w:r>
          </w:p>
        </w:tc>
        <w:tc>
          <w:tcPr>
            <w:tcW w:type="dxa" w:w="14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7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>Танц</w:t>
            </w:r>
            <w:r>
              <w:rPr>
                <w:rtl w:val="0"/>
                <w:lang w:val="ru-RU"/>
              </w:rPr>
              <w:t>-/</w:t>
            </w:r>
            <w:r>
              <w:rPr>
                <w:rtl w:val="0"/>
                <w:lang w:val="ru-RU"/>
              </w:rPr>
              <w:t>диско</w:t>
            </w: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 xml:space="preserve">зал              </w:t>
            </w:r>
          </w:p>
        </w:tc>
        <w:tc>
          <w:tcPr>
            <w:tcW w:type="dxa" w:w="14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7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Спортзал                      </w:t>
            </w:r>
          </w:p>
        </w:tc>
        <w:tc>
          <w:tcPr>
            <w:tcW w:type="dxa" w:w="14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37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Комнаты клубных формирований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досуговые</w:t>
            </w:r>
            <w:r>
              <w:rPr>
                <w:rtl w:val="0"/>
                <w:lang w:val="ru-RU"/>
              </w:rPr>
              <w:t xml:space="preserve">)                   </w:t>
            </w:r>
          </w:p>
        </w:tc>
        <w:tc>
          <w:tcPr>
            <w:tcW w:type="dxa" w:w="14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7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Комнаты игровые               </w:t>
            </w:r>
          </w:p>
        </w:tc>
        <w:tc>
          <w:tcPr>
            <w:tcW w:type="dxa" w:w="14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37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>Комнаты адм</w:t>
            </w:r>
            <w:r>
              <w:rPr>
                <w:rtl w:val="0"/>
                <w:lang w:val="ru-RU"/>
              </w:rPr>
              <w:t>.-</w:t>
            </w:r>
            <w:r>
              <w:rPr>
                <w:rtl w:val="0"/>
                <w:lang w:val="ru-RU"/>
              </w:rPr>
              <w:t xml:space="preserve">хозяйственного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персонала                     </w:t>
            </w:r>
          </w:p>
        </w:tc>
        <w:tc>
          <w:tcPr>
            <w:tcW w:type="dxa" w:w="14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37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>Комнаты художественно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метод</w:t>
            </w:r>
            <w:r>
              <w:rPr>
                <w:rtl w:val="0"/>
                <w:lang w:val="ru-RU"/>
              </w:rPr>
              <w:t xml:space="preserve">.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персонала                     </w:t>
            </w:r>
          </w:p>
        </w:tc>
        <w:tc>
          <w:tcPr>
            <w:tcW w:type="dxa" w:w="14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7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Фойе                          </w:t>
            </w:r>
          </w:p>
        </w:tc>
        <w:tc>
          <w:tcPr>
            <w:tcW w:type="dxa" w:w="14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7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>Бар</w:t>
            </w:r>
            <w:r>
              <w:rPr>
                <w:rtl w:val="0"/>
                <w:lang w:val="ru-RU"/>
              </w:rPr>
              <w:t>/</w:t>
            </w:r>
            <w:r>
              <w:rPr>
                <w:rtl w:val="0"/>
                <w:lang w:val="ru-RU"/>
              </w:rPr>
              <w:t xml:space="preserve">кафе                      </w:t>
            </w:r>
          </w:p>
        </w:tc>
        <w:tc>
          <w:tcPr>
            <w:tcW w:type="dxa" w:w="14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7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Гардероб                      </w:t>
            </w:r>
          </w:p>
        </w:tc>
        <w:tc>
          <w:tcPr>
            <w:tcW w:type="dxa" w:w="14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7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Видеосалон                    </w:t>
            </w:r>
          </w:p>
        </w:tc>
        <w:tc>
          <w:tcPr>
            <w:tcW w:type="dxa" w:w="14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7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Другие помещения              </w:t>
            </w:r>
          </w:p>
        </w:tc>
        <w:tc>
          <w:tcPr>
            <w:tcW w:type="dxa" w:w="14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7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>Наличие в здании киноустановки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да</w:t>
            </w:r>
            <w:r>
              <w:rPr>
                <w:rtl w:val="0"/>
                <w:lang w:val="ru-RU"/>
              </w:rPr>
              <w:t>/</w:t>
            </w:r>
            <w:r>
              <w:rPr>
                <w:rtl w:val="0"/>
                <w:lang w:val="ru-RU"/>
              </w:rPr>
              <w:t>нет</w:t>
            </w:r>
            <w:r>
              <w:rPr>
                <w:rtl w:val="0"/>
                <w:lang w:val="ru-RU"/>
              </w:rPr>
              <w:t>), (</w:t>
            </w:r>
            <w:r>
              <w:rPr>
                <w:rtl w:val="0"/>
                <w:lang w:val="ru-RU"/>
              </w:rPr>
              <w:t>год изготовления</w:t>
            </w:r>
            <w:r>
              <w:rPr>
                <w:rtl w:val="0"/>
                <w:lang w:val="ru-RU"/>
              </w:rPr>
              <w:t xml:space="preserve">)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подчерните                    </w:t>
            </w:r>
          </w:p>
        </w:tc>
        <w:tc>
          <w:tcPr>
            <w:tcW w:type="dxa" w:w="4328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37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На балансе учреждения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да</w:t>
            </w:r>
            <w:r>
              <w:rPr>
                <w:rtl w:val="0"/>
                <w:lang w:val="ru-RU"/>
              </w:rPr>
              <w:t>/</w:t>
            </w:r>
            <w:r>
              <w:rPr>
                <w:rtl w:val="0"/>
                <w:lang w:val="ru-RU"/>
              </w:rPr>
              <w:t>нет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4328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nsPlusNormal"/>
        <w:spacing w:line="240" w:lineRule="auto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  <w:outlineLvl w:val="3"/>
      </w:pPr>
      <w:r>
        <w:rPr>
          <w:rtl w:val="0"/>
          <w:lang w:val="ru-RU"/>
        </w:rPr>
        <w:t xml:space="preserve">2.2. </w:t>
      </w:r>
      <w:r>
        <w:rPr>
          <w:rtl w:val="0"/>
          <w:lang w:val="ru-RU"/>
        </w:rPr>
        <w:t>Материально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техническое оснащение</w:t>
      </w:r>
    </w:p>
    <w:p>
      <w:pPr>
        <w:pStyle w:val="ConsPlusNormal"/>
        <w:ind w:firstLine="540"/>
        <w:jc w:val="both"/>
      </w:pPr>
    </w:p>
    <w:tbl>
      <w:tblPr>
        <w:tblW w:w="807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93"/>
        <w:gridCol w:w="1404"/>
        <w:gridCol w:w="1638"/>
        <w:gridCol w:w="1638"/>
      </w:tblGrid>
      <w:tr>
        <w:tblPrEx>
          <w:shd w:val="clear" w:color="auto" w:fill="ced7e7"/>
        </w:tblPrEx>
        <w:trPr>
          <w:trHeight w:val="1340" w:hRule="atLeast"/>
        </w:trPr>
        <w:tc>
          <w:tcPr>
            <w:tcW w:type="dxa" w:w="33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        Наименование       </w:t>
            </w:r>
          </w:p>
        </w:tc>
        <w:tc>
          <w:tcPr>
            <w:tcW w:type="dxa" w:w="14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>Количество</w:t>
            </w:r>
          </w:p>
        </w:tc>
        <w:tc>
          <w:tcPr>
            <w:tcW w:type="dxa" w:w="16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    Год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приобретения</w:t>
            </w:r>
          </w:p>
        </w:tc>
        <w:tc>
          <w:tcPr>
            <w:tcW w:type="dxa" w:w="16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Техническое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состояние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удовлетво</w:t>
            </w:r>
            <w:r>
              <w:rPr>
                <w:rtl w:val="0"/>
                <w:lang w:val="ru-RU"/>
              </w:rPr>
              <w:t xml:space="preserve">-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рительное</w:t>
            </w:r>
            <w:r>
              <w:rPr>
                <w:rtl w:val="0"/>
                <w:lang w:val="ru-RU"/>
              </w:rPr>
              <w:t xml:space="preserve">/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неудовлет</w:t>
            </w:r>
            <w:r>
              <w:rPr>
                <w:rtl w:val="0"/>
                <w:lang w:val="ru-RU"/>
              </w:rPr>
              <w:t xml:space="preserve">-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ворительное</w:t>
            </w:r>
            <w:r>
              <w:rPr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880" w:hRule="atLeast"/>
        </w:trPr>
        <w:tc>
          <w:tcPr>
            <w:tcW w:type="dxa" w:w="33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1. </w:t>
            </w:r>
            <w:r>
              <w:rPr>
                <w:rtl w:val="0"/>
                <w:lang w:val="ru-RU"/>
              </w:rPr>
              <w:t xml:space="preserve">Оборудование  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Кресла         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Зрелищные      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  Стационарные 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  Съемочные    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Одежда сцены   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  Рабочая      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  Праздничная  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Столы рабочие  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Стулья         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Шкафы          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Стеллажи       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Другая мебель            </w:t>
            </w:r>
          </w:p>
        </w:tc>
        <w:tc>
          <w:tcPr>
            <w:tcW w:type="dxa" w:w="14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60" w:hRule="atLeast"/>
        </w:trPr>
        <w:tc>
          <w:tcPr>
            <w:tcW w:type="dxa" w:w="33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2. </w:t>
            </w:r>
            <w:r>
              <w:rPr>
                <w:rtl w:val="0"/>
                <w:lang w:val="ru-RU"/>
              </w:rPr>
              <w:t xml:space="preserve">Техническое оснащение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зрительного зала 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Звукоусилительная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аппаратура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с указанием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мощности в Вт</w:t>
            </w:r>
            <w:r>
              <w:rPr>
                <w:rtl w:val="0"/>
                <w:lang w:val="ru-RU"/>
              </w:rPr>
              <w:t xml:space="preserve">)   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Усилитель      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Колонки        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Пульт          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Микрофон       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Световая аппаратура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с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указанием мощности в кВт</w:t>
            </w:r>
            <w:r>
              <w:rPr>
                <w:rtl w:val="0"/>
                <w:lang w:val="ru-RU"/>
              </w:rPr>
              <w:t xml:space="preserve">)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Силовой блок   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Пульт регулятора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Прожектора     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Софиты         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Др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осветительные приборы</w:t>
            </w:r>
          </w:p>
        </w:tc>
        <w:tc>
          <w:tcPr>
            <w:tcW w:type="dxa" w:w="14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0" w:hRule="atLeast"/>
        </w:trPr>
        <w:tc>
          <w:tcPr>
            <w:tcW w:type="dxa" w:w="33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  При наличии отдельного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танцевального зала укажите</w:t>
            </w:r>
            <w:r>
              <w:rPr>
                <w:rtl w:val="0"/>
                <w:lang w:val="ru-RU"/>
              </w:rPr>
              <w:t>: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Звукоусилительная аппара</w:t>
            </w:r>
            <w:r>
              <w:rPr>
                <w:rtl w:val="0"/>
                <w:lang w:val="ru-RU"/>
              </w:rPr>
              <w:t>-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тура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с указанием мощности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в Вт</w:t>
            </w:r>
            <w:r>
              <w:rPr>
                <w:rtl w:val="0"/>
                <w:lang w:val="ru-RU"/>
              </w:rPr>
              <w:t xml:space="preserve">)            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Световая аппаратура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с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указанием мощности в кВт</w:t>
            </w:r>
            <w:r>
              <w:rPr>
                <w:rtl w:val="0"/>
                <w:lang w:val="ru-RU"/>
              </w:rPr>
              <w:t xml:space="preserve">)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Световые эффекты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какие</w:t>
            </w:r>
            <w:r>
              <w:rPr>
                <w:rtl w:val="0"/>
                <w:lang w:val="ru-RU"/>
              </w:rPr>
              <w:t xml:space="preserve">) </w:t>
            </w:r>
          </w:p>
        </w:tc>
        <w:tc>
          <w:tcPr>
            <w:tcW w:type="dxa" w:w="14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0" w:hRule="atLeast"/>
        </w:trPr>
        <w:tc>
          <w:tcPr>
            <w:tcW w:type="dxa" w:w="33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  Аудиовизуальные средства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Телевизоры     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Видеомагнитофоны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Видеокамера    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Магнитофоны    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 - </w:t>
            </w:r>
            <w:r>
              <w:rPr>
                <w:rtl w:val="0"/>
                <w:lang w:val="ru-RU"/>
              </w:rPr>
              <w:t xml:space="preserve">катушечные  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 - </w:t>
            </w:r>
            <w:r>
              <w:rPr>
                <w:rtl w:val="0"/>
                <w:lang w:val="ru-RU"/>
              </w:rPr>
              <w:t xml:space="preserve">кассетные   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Фотоаппараты   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Проигрыватели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какие</w:t>
            </w:r>
            <w:r>
              <w:rPr>
                <w:rtl w:val="0"/>
                <w:lang w:val="ru-RU"/>
              </w:rPr>
              <w:t xml:space="preserve">)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Муз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центр               </w:t>
            </w:r>
          </w:p>
        </w:tc>
        <w:tc>
          <w:tcPr>
            <w:tcW w:type="dxa" w:w="14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0" w:hRule="atLeast"/>
        </w:trPr>
        <w:tc>
          <w:tcPr>
            <w:tcW w:type="dxa" w:w="33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  Копировально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множительная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и оргтехника     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Компьютерная техника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 - </w:t>
            </w:r>
            <w:r>
              <w:rPr>
                <w:rtl w:val="0"/>
                <w:lang w:val="ru-RU"/>
              </w:rPr>
              <w:t xml:space="preserve">компьютер   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 - </w:t>
            </w:r>
            <w:r>
              <w:rPr>
                <w:rtl w:val="0"/>
                <w:lang w:val="ru-RU"/>
              </w:rPr>
              <w:t xml:space="preserve">принтер     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 - </w:t>
            </w:r>
            <w:r>
              <w:rPr>
                <w:rtl w:val="0"/>
                <w:lang w:val="ru-RU"/>
              </w:rPr>
              <w:t xml:space="preserve">сканер      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Ксерокс        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Пишущая машинка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Калькулятор              </w:t>
            </w:r>
          </w:p>
        </w:tc>
        <w:tc>
          <w:tcPr>
            <w:tcW w:type="dxa" w:w="14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3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  Фонотека       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Пластинки      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Компакт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 xml:space="preserve">диски  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Аудиокассеты             </w:t>
            </w:r>
          </w:p>
        </w:tc>
        <w:tc>
          <w:tcPr>
            <w:tcW w:type="dxa" w:w="14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20" w:hRule="atLeast"/>
        </w:trPr>
        <w:tc>
          <w:tcPr>
            <w:tcW w:type="dxa" w:w="33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  Фильмотека     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Видеокассеты   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Фильмы         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Слайды         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Другие                   </w:t>
            </w:r>
          </w:p>
        </w:tc>
        <w:tc>
          <w:tcPr>
            <w:tcW w:type="dxa" w:w="14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80" w:hRule="atLeast"/>
        </w:trPr>
        <w:tc>
          <w:tcPr>
            <w:tcW w:type="dxa" w:w="33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  Музыкальные инструменты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Комплект для оркестра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народных инструментов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Комплект для инструмен</w:t>
            </w:r>
            <w:r>
              <w:rPr>
                <w:rtl w:val="0"/>
                <w:lang w:val="ru-RU"/>
              </w:rPr>
              <w:t xml:space="preserve">-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тального ансамбля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Баян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аккордеон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Рояль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пианино 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Другие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какие</w:t>
            </w:r>
            <w:r>
              <w:rPr>
                <w:rtl w:val="0"/>
                <w:lang w:val="ru-RU"/>
              </w:rPr>
              <w:t xml:space="preserve">)           </w:t>
            </w:r>
          </w:p>
        </w:tc>
        <w:tc>
          <w:tcPr>
            <w:tcW w:type="dxa" w:w="14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33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Другое оборудование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какое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14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nsPlusNormal"/>
        <w:spacing w:line="240" w:lineRule="auto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2"/>
      </w:pPr>
      <w:r>
        <w:rPr>
          <w:rtl w:val="0"/>
          <w:lang w:val="ru-RU"/>
        </w:rPr>
        <w:t xml:space="preserve">3. </w:t>
      </w:r>
      <w:r>
        <w:rPr>
          <w:rtl w:val="0"/>
          <w:lang w:val="ru-RU"/>
        </w:rPr>
        <w:t>НЕМАТЕРИАЛЬНЫЕ РЕСУРСЫ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  <w:outlineLvl w:val="3"/>
      </w:pPr>
      <w:r>
        <w:rPr>
          <w:rtl w:val="0"/>
          <w:lang w:val="ru-RU"/>
        </w:rPr>
        <w:t xml:space="preserve">3.1. </w:t>
      </w:r>
      <w:r>
        <w:rPr>
          <w:rtl w:val="0"/>
          <w:lang w:val="ru-RU"/>
        </w:rPr>
        <w:t>Клубные формирования</w:t>
      </w:r>
    </w:p>
    <w:p>
      <w:pPr>
        <w:pStyle w:val="ConsPlusNormal"/>
        <w:ind w:firstLine="540"/>
        <w:jc w:val="both"/>
      </w:pPr>
    </w:p>
    <w:tbl>
      <w:tblPr>
        <w:tblW w:w="1020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00"/>
        <w:gridCol w:w="2070"/>
        <w:gridCol w:w="2365"/>
        <w:gridCol w:w="2366"/>
      </w:tblGrid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3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Виды самодеятельного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народного творчества </w:t>
            </w:r>
          </w:p>
        </w:tc>
        <w:tc>
          <w:tcPr>
            <w:tcW w:type="dxa" w:w="20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 Количество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формирований</w:t>
            </w:r>
          </w:p>
        </w:tc>
        <w:tc>
          <w:tcPr>
            <w:tcW w:type="dxa" w:w="23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  В т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ч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для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   детей    </w:t>
            </w:r>
          </w:p>
        </w:tc>
        <w:tc>
          <w:tcPr>
            <w:tcW w:type="dxa" w:w="23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  В т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ч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для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 взрослых   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Хоровые              </w:t>
            </w:r>
          </w:p>
        </w:tc>
        <w:tc>
          <w:tcPr>
            <w:tcW w:type="dxa" w:w="20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Хореографические     </w:t>
            </w:r>
          </w:p>
        </w:tc>
        <w:tc>
          <w:tcPr>
            <w:tcW w:type="dxa" w:w="20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Театральные          </w:t>
            </w:r>
          </w:p>
        </w:tc>
        <w:tc>
          <w:tcPr>
            <w:tcW w:type="dxa" w:w="20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ОРНИ                 </w:t>
            </w:r>
          </w:p>
        </w:tc>
        <w:tc>
          <w:tcPr>
            <w:tcW w:type="dxa" w:w="20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Духовые оркестры     </w:t>
            </w:r>
          </w:p>
        </w:tc>
        <w:tc>
          <w:tcPr>
            <w:tcW w:type="dxa" w:w="20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Фольклорные          </w:t>
            </w:r>
          </w:p>
        </w:tc>
        <w:tc>
          <w:tcPr>
            <w:tcW w:type="dxa" w:w="20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3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Изобразительного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искусства            </w:t>
            </w:r>
          </w:p>
        </w:tc>
        <w:tc>
          <w:tcPr>
            <w:tcW w:type="dxa" w:w="20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Народных промыслов   </w:t>
            </w:r>
          </w:p>
        </w:tc>
        <w:tc>
          <w:tcPr>
            <w:tcW w:type="dxa" w:w="20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>Кино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фотолюбителей  </w:t>
            </w:r>
          </w:p>
        </w:tc>
        <w:tc>
          <w:tcPr>
            <w:tcW w:type="dxa" w:w="20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ВИА                  </w:t>
            </w:r>
          </w:p>
        </w:tc>
        <w:tc>
          <w:tcPr>
            <w:tcW w:type="dxa" w:w="20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Клубы по интересам   </w:t>
            </w:r>
          </w:p>
        </w:tc>
        <w:tc>
          <w:tcPr>
            <w:tcW w:type="dxa" w:w="20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3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>Общественные объеди</w:t>
            </w:r>
            <w:r>
              <w:rPr>
                <w:rtl w:val="0"/>
                <w:lang w:val="ru-RU"/>
              </w:rPr>
              <w:t xml:space="preserve">-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нения на базе УК     </w:t>
            </w:r>
          </w:p>
        </w:tc>
        <w:tc>
          <w:tcPr>
            <w:tcW w:type="dxa" w:w="20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Иные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какие</w:t>
            </w:r>
            <w:r>
              <w:rPr>
                <w:rtl w:val="0"/>
                <w:lang w:val="ru-RU"/>
              </w:rPr>
              <w:t xml:space="preserve">)         </w:t>
            </w:r>
          </w:p>
        </w:tc>
        <w:tc>
          <w:tcPr>
            <w:tcW w:type="dxa" w:w="20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ВСЕГО                </w:t>
            </w:r>
          </w:p>
        </w:tc>
        <w:tc>
          <w:tcPr>
            <w:tcW w:type="dxa" w:w="20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nsPlusNormal"/>
        <w:spacing w:line="240" w:lineRule="auto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Количество формирований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коллективов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имеющих звание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"</w:t>
      </w:r>
      <w:r>
        <w:rPr>
          <w:rtl w:val="0"/>
          <w:lang w:val="ru-RU"/>
        </w:rPr>
        <w:t>Народный самодеятельный коллектив</w:t>
      </w:r>
      <w:r>
        <w:rPr>
          <w:rtl w:val="0"/>
          <w:lang w:val="ru-RU"/>
        </w:rPr>
        <w:t>" (</w:t>
      </w:r>
      <w:r>
        <w:rPr>
          <w:rtl w:val="0"/>
          <w:lang w:val="ru-RU"/>
        </w:rPr>
        <w:t>взрослый</w:t>
      </w:r>
      <w:r>
        <w:rPr>
          <w:rtl w:val="0"/>
          <w:lang w:val="ru-RU"/>
        </w:rPr>
        <w:t>) _______________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"</w:t>
      </w:r>
      <w:r>
        <w:rPr>
          <w:rtl w:val="0"/>
          <w:lang w:val="ru-RU"/>
        </w:rPr>
        <w:t>Образцовый художественный коллектив</w:t>
      </w:r>
      <w:r>
        <w:rPr>
          <w:rtl w:val="0"/>
          <w:lang w:val="ru-RU"/>
        </w:rPr>
        <w:t>" (</w:t>
      </w:r>
      <w:r>
        <w:rPr>
          <w:rtl w:val="0"/>
          <w:lang w:val="ru-RU"/>
        </w:rPr>
        <w:t>детский</w:t>
      </w:r>
      <w:r>
        <w:rPr>
          <w:rtl w:val="0"/>
          <w:lang w:val="ru-RU"/>
        </w:rPr>
        <w:t>) ______________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Количество уникальных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неповторимых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формирований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указать название</w:t>
      </w:r>
      <w:r>
        <w:rPr>
          <w:rtl w:val="0"/>
          <w:lang w:val="ru-RU"/>
        </w:rPr>
        <w:t>) ________________________________________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Число выездов формирований на конкурсы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фестивали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смотры в ушедшем году </w:t>
      </w:r>
      <w:r>
        <w:rPr>
          <w:rtl w:val="0"/>
          <w:lang w:val="ru-RU"/>
        </w:rPr>
        <w:t>________________________________________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Число наград и званий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Региональных </w:t>
      </w:r>
      <w:r>
        <w:rPr>
          <w:rtl w:val="0"/>
          <w:lang w:val="ru-RU"/>
        </w:rPr>
        <w:t>___________________________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Областных </w:t>
      </w:r>
      <w:r>
        <w:rPr>
          <w:rtl w:val="0"/>
          <w:lang w:val="ru-RU"/>
        </w:rPr>
        <w:t>______________________________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Всероссийских </w:t>
      </w:r>
      <w:r>
        <w:rPr>
          <w:rtl w:val="0"/>
          <w:lang w:val="ru-RU"/>
        </w:rPr>
        <w:t>__________________________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Международных </w:t>
      </w:r>
      <w:r>
        <w:rPr>
          <w:rtl w:val="0"/>
          <w:lang w:val="ru-RU"/>
        </w:rPr>
        <w:t>__________________________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  <w:outlineLvl w:val="3"/>
      </w:pPr>
      <w:r>
        <w:rPr>
          <w:rtl w:val="0"/>
          <w:lang w:val="ru-RU"/>
        </w:rPr>
        <w:t xml:space="preserve">3.2. </w:t>
      </w:r>
      <w:r>
        <w:rPr>
          <w:rtl w:val="0"/>
          <w:lang w:val="ru-RU"/>
        </w:rPr>
        <w:t>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досуговая деятельность</w:t>
      </w:r>
    </w:p>
    <w:p>
      <w:pPr>
        <w:pStyle w:val="ConsPlusNormal"/>
        <w:ind w:firstLine="540"/>
        <w:jc w:val="both"/>
      </w:pPr>
    </w:p>
    <w:tbl>
      <w:tblPr>
        <w:tblW w:w="1020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150"/>
        <w:gridCol w:w="1950"/>
        <w:gridCol w:w="2101"/>
      </w:tblGrid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61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    Культурно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 xml:space="preserve">досуговые мероприятия    </w:t>
            </w:r>
          </w:p>
        </w:tc>
        <w:tc>
          <w:tcPr>
            <w:tcW w:type="dxa" w:w="1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   Всего   </w:t>
            </w:r>
          </w:p>
        </w:tc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 Из них для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  детей   </w:t>
            </w:r>
          </w:p>
        </w:tc>
      </w:tr>
      <w:tr>
        <w:tblPrEx>
          <w:shd w:val="clear" w:color="auto" w:fill="ced7e7"/>
        </w:tblPrEx>
        <w:trPr>
          <w:trHeight w:val="1120" w:hRule="atLeast"/>
        </w:trPr>
        <w:tc>
          <w:tcPr>
            <w:tcW w:type="dxa" w:w="61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По статусу                   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Собственные                 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Муниципальные               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Региональные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межрегиональные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Иные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какие</w:t>
            </w:r>
            <w:r>
              <w:rPr>
                <w:rtl w:val="0"/>
                <w:lang w:val="ru-RU"/>
              </w:rPr>
              <w:t xml:space="preserve">)                          </w:t>
            </w:r>
          </w:p>
        </w:tc>
        <w:tc>
          <w:tcPr>
            <w:tcW w:type="dxa" w:w="1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61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По форме организации         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Платные                     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Социальные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по заказам</w:t>
            </w:r>
            <w:r>
              <w:rPr>
                <w:rtl w:val="0"/>
                <w:lang w:val="ru-RU"/>
              </w:rPr>
              <w:t xml:space="preserve">)     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Проекты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эксперименты                 </w:t>
            </w:r>
          </w:p>
        </w:tc>
        <w:tc>
          <w:tcPr>
            <w:tcW w:type="dxa" w:w="1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80" w:hRule="atLeast"/>
        </w:trPr>
        <w:tc>
          <w:tcPr>
            <w:tcW w:type="dxa" w:w="61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По социальной направленности 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подчеркните</w:t>
            </w:r>
            <w:r>
              <w:rPr>
                <w:rtl w:val="0"/>
                <w:lang w:val="ru-RU"/>
              </w:rPr>
              <w:t xml:space="preserve">)                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Дети до </w:t>
            </w:r>
            <w:r>
              <w:rPr>
                <w:rtl w:val="0"/>
                <w:lang w:val="ru-RU"/>
              </w:rPr>
              <w:t xml:space="preserve">14 </w:t>
            </w:r>
            <w:r>
              <w:rPr>
                <w:rtl w:val="0"/>
                <w:lang w:val="ru-RU"/>
              </w:rPr>
              <w:t xml:space="preserve">лет              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Молодежь до </w:t>
            </w:r>
            <w:r>
              <w:rPr>
                <w:rtl w:val="0"/>
                <w:lang w:val="ru-RU"/>
              </w:rPr>
              <w:t xml:space="preserve">30 </w:t>
            </w:r>
            <w:r>
              <w:rPr>
                <w:rtl w:val="0"/>
                <w:lang w:val="ru-RU"/>
              </w:rPr>
              <w:t xml:space="preserve">лет          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Семьи                       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Пенсионеры                  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Студенты                    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Работники отрасли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укажите какой</w:t>
            </w:r>
            <w:r>
              <w:rPr>
                <w:rtl w:val="0"/>
                <w:lang w:val="ru-RU"/>
              </w:rPr>
              <w:t xml:space="preserve">)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Люди старше </w:t>
            </w:r>
            <w:r>
              <w:rPr>
                <w:rtl w:val="0"/>
                <w:lang w:val="ru-RU"/>
              </w:rPr>
              <w:t xml:space="preserve">30 </w:t>
            </w:r>
            <w:r>
              <w:rPr>
                <w:rtl w:val="0"/>
                <w:lang w:val="ru-RU"/>
              </w:rPr>
              <w:t xml:space="preserve">лет          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Женщины                     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Мужчины                     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Люди с ограниченными возможностями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Иная категория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укажите какая</w:t>
            </w:r>
            <w:r>
              <w:rPr>
                <w:rtl w:val="0"/>
                <w:lang w:val="ru-RU"/>
              </w:rPr>
              <w:t xml:space="preserve">)        </w:t>
            </w:r>
          </w:p>
        </w:tc>
        <w:tc>
          <w:tcPr>
            <w:tcW w:type="dxa" w:w="1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60" w:hRule="atLeast"/>
        </w:trPr>
        <w:tc>
          <w:tcPr>
            <w:tcW w:type="dxa" w:w="61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По степени соорганизации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подчеркните</w:t>
            </w:r>
            <w:r>
              <w:rPr>
                <w:rtl w:val="0"/>
                <w:lang w:val="ru-RU"/>
              </w:rPr>
              <w:t xml:space="preserve">)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- 2 </w:t>
            </w:r>
            <w:r>
              <w:rPr>
                <w:rtl w:val="0"/>
                <w:lang w:val="ru-RU"/>
              </w:rPr>
              <w:t xml:space="preserve">соорганизатора          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- </w:t>
            </w:r>
            <w:r>
              <w:rPr>
                <w:rtl w:val="0"/>
                <w:lang w:val="ru-RU"/>
              </w:rPr>
              <w:t xml:space="preserve">более </w:t>
            </w:r>
            <w:r>
              <w:rPr>
                <w:rtl w:val="0"/>
                <w:lang w:val="ru-RU"/>
              </w:rPr>
              <w:t>2-</w:t>
            </w:r>
            <w:r>
              <w:rPr>
                <w:rtl w:val="0"/>
                <w:lang w:val="ru-RU"/>
              </w:rPr>
              <w:t xml:space="preserve">х соорганизаторов 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- </w:t>
            </w:r>
            <w:r>
              <w:rPr>
                <w:rtl w:val="0"/>
                <w:lang w:val="ru-RU"/>
              </w:rPr>
              <w:t xml:space="preserve">соорганизаторы на территории МО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"</w:t>
            </w:r>
            <w:r>
              <w:rPr>
                <w:rtl w:val="0"/>
                <w:lang w:val="ru-RU"/>
              </w:rPr>
              <w:t>Котлас</w:t>
            </w:r>
            <w:r>
              <w:rPr>
                <w:rtl w:val="0"/>
                <w:lang w:val="ru-RU"/>
              </w:rPr>
              <w:t xml:space="preserve">"                     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- </w:t>
            </w:r>
            <w:r>
              <w:rPr>
                <w:rtl w:val="0"/>
                <w:lang w:val="ru-RU"/>
              </w:rPr>
              <w:t xml:space="preserve">соорганизаторы из других территорий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указать каких</w:t>
            </w:r>
            <w:r>
              <w:rPr>
                <w:rtl w:val="0"/>
                <w:lang w:val="ru-RU"/>
              </w:rPr>
              <w:t xml:space="preserve">)                        </w:t>
            </w:r>
          </w:p>
        </w:tc>
        <w:tc>
          <w:tcPr>
            <w:tcW w:type="dxa" w:w="1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nsPlusNormal"/>
        <w:spacing w:line="240" w:lineRule="auto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Количество уникальных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неповторимых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мероприятий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укажите название</w:t>
      </w:r>
      <w:r>
        <w:rPr>
          <w:rtl w:val="0"/>
          <w:lang w:val="ru-RU"/>
        </w:rPr>
        <w:t>) ____________________________________________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Количество и название народных традиций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промыслов и верований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обычаев на обслуживаемой территории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которые поддерживает УК своей деятельностью </w:t>
      </w:r>
      <w:r>
        <w:rPr>
          <w:rtl w:val="0"/>
          <w:lang w:val="ru-RU"/>
        </w:rPr>
        <w:t>_______________________________________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Количество и жанр творчества самобытных артистов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мастеров и пр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 xml:space="preserve">которых поддерживает УК своей деятельностью </w:t>
      </w:r>
      <w:r>
        <w:rPr>
          <w:rtl w:val="0"/>
          <w:lang w:val="ru-RU"/>
        </w:rPr>
        <w:t>__________________________________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2"/>
      </w:pPr>
      <w:r>
        <w:rPr>
          <w:rtl w:val="0"/>
          <w:lang w:val="ru-RU"/>
        </w:rPr>
        <w:t xml:space="preserve">4. </w:t>
      </w:r>
      <w:r>
        <w:rPr>
          <w:rtl w:val="0"/>
          <w:lang w:val="ru-RU"/>
        </w:rPr>
        <w:t>КАДРОВЫЕ РЕСУРСЫ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  <w:outlineLvl w:val="3"/>
      </w:pPr>
      <w:r>
        <w:rPr>
          <w:rtl w:val="0"/>
          <w:lang w:val="ru-RU"/>
        </w:rPr>
        <w:t xml:space="preserve">4.1. </w:t>
      </w:r>
      <w:r>
        <w:rPr>
          <w:rtl w:val="0"/>
          <w:lang w:val="ru-RU"/>
        </w:rPr>
        <w:t>Персонал учреждения</w:t>
      </w:r>
    </w:p>
    <w:p>
      <w:pPr>
        <w:pStyle w:val="ConsPlusNormal"/>
        <w:ind w:firstLine="540"/>
        <w:jc w:val="both"/>
      </w:pPr>
    </w:p>
    <w:p>
      <w:pPr>
        <w:pStyle w:val="ConsPlusNormal"/>
        <w:jc w:val="right"/>
      </w:pPr>
      <w:r>
        <w:rPr>
          <w:rtl w:val="0"/>
          <w:lang w:val="ru-RU"/>
        </w:rPr>
        <w:t>(</w:t>
      </w:r>
      <w:r>
        <w:rPr>
          <w:rtl w:val="0"/>
          <w:lang w:val="ru-RU"/>
        </w:rPr>
        <w:t>в соответствии со статотчетом</w:t>
      </w:r>
      <w:r>
        <w:rPr>
          <w:rtl w:val="0"/>
          <w:lang w:val="ru-RU"/>
        </w:rPr>
        <w:t>,</w:t>
      </w:r>
    </w:p>
    <w:p>
      <w:pPr>
        <w:pStyle w:val="ConsPlusNormal"/>
        <w:jc w:val="right"/>
      </w:pPr>
      <w:r>
        <w:rPr>
          <w:rtl w:val="0"/>
          <w:lang w:val="ru-RU"/>
        </w:rPr>
        <w:t xml:space="preserve">Таблица </w:t>
      </w:r>
      <w:r>
        <w:rPr>
          <w:rtl w:val="0"/>
          <w:lang w:val="ru-RU"/>
        </w:rPr>
        <w:t xml:space="preserve">7 </w:t>
      </w:r>
      <w:r>
        <w:rPr>
          <w:rtl w:val="0"/>
          <w:lang w:val="ru-RU"/>
        </w:rPr>
        <w:t>годового отчета</w:t>
      </w:r>
      <w:r>
        <w:rPr>
          <w:rtl w:val="0"/>
          <w:lang w:val="ru-RU"/>
        </w:rPr>
        <w:t>)</w:t>
      </w:r>
    </w:p>
    <w:p>
      <w:pPr>
        <w:pStyle w:val="ConsPlusNormal"/>
        <w:ind w:firstLine="540"/>
        <w:jc w:val="both"/>
      </w:pPr>
    </w:p>
    <w:tbl>
      <w:tblPr>
        <w:tblW w:w="1102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78"/>
        <w:gridCol w:w="742"/>
        <w:gridCol w:w="954"/>
        <w:gridCol w:w="1060"/>
        <w:gridCol w:w="1060"/>
        <w:gridCol w:w="636"/>
        <w:gridCol w:w="742"/>
        <w:gridCol w:w="742"/>
        <w:gridCol w:w="742"/>
        <w:gridCol w:w="742"/>
        <w:gridCol w:w="742"/>
        <w:gridCol w:w="742"/>
        <w:gridCol w:w="742"/>
      </w:tblGrid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1378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ru-RU"/>
              </w:rPr>
              <w:t>Численность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 xml:space="preserve">работников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 xml:space="preserve">   всего   </w:t>
            </w:r>
          </w:p>
        </w:tc>
        <w:tc>
          <w:tcPr>
            <w:tcW w:type="dxa" w:w="3816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sz w:val="18"/>
                <w:szCs w:val="18"/>
                <w:rtl w:val="0"/>
                <w:lang w:val="ru-RU"/>
              </w:rPr>
              <w:t xml:space="preserve">        Из них штатных         </w:t>
            </w:r>
          </w:p>
        </w:tc>
        <w:tc>
          <w:tcPr>
            <w:tcW w:type="dxa" w:w="5830"/>
            <w:gridSpan w:val="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sz w:val="18"/>
                <w:szCs w:val="18"/>
                <w:rtl w:val="0"/>
                <w:lang w:val="ru-RU"/>
              </w:rPr>
              <w:t xml:space="preserve">    Из числа штатных работников имеют стаж    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1378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742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sz w:val="18"/>
                <w:szCs w:val="18"/>
                <w:rtl w:val="0"/>
                <w:lang w:val="ru-RU"/>
              </w:rPr>
              <w:t>всего</w:t>
            </w:r>
          </w:p>
        </w:tc>
        <w:tc>
          <w:tcPr>
            <w:tcW w:type="dxa" w:w="954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ru-RU"/>
              </w:rPr>
              <w:t>вспомо</w:t>
            </w:r>
            <w:r>
              <w:rPr>
                <w:sz w:val="18"/>
                <w:szCs w:val="18"/>
                <w:rtl w:val="0"/>
                <w:lang w:val="ru-RU"/>
              </w:rPr>
              <w:t>-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гатель</w:t>
            </w:r>
            <w:r>
              <w:rPr>
                <w:sz w:val="18"/>
                <w:szCs w:val="18"/>
                <w:rtl w:val="0"/>
                <w:lang w:val="ru-RU"/>
              </w:rPr>
              <w:t>-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 xml:space="preserve">ного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персо</w:t>
            </w:r>
            <w:r>
              <w:rPr>
                <w:sz w:val="18"/>
                <w:szCs w:val="18"/>
                <w:rtl w:val="0"/>
                <w:lang w:val="ru-RU"/>
              </w:rPr>
              <w:t xml:space="preserve">-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 xml:space="preserve">нала   </w:t>
            </w:r>
          </w:p>
        </w:tc>
        <w:tc>
          <w:tcPr>
            <w:tcW w:type="dxa" w:w="212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sz w:val="18"/>
                <w:szCs w:val="18"/>
                <w:rtl w:val="0"/>
                <w:lang w:val="ru-RU"/>
              </w:rPr>
              <w:t xml:space="preserve">  специалистов   </w:t>
            </w:r>
          </w:p>
        </w:tc>
        <w:tc>
          <w:tcPr>
            <w:tcW w:type="dxa" w:w="636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ru-RU"/>
              </w:rPr>
              <w:t xml:space="preserve">от </w:t>
            </w:r>
            <w:r>
              <w:rPr>
                <w:sz w:val="18"/>
                <w:szCs w:val="18"/>
                <w:rtl w:val="0"/>
                <w:lang w:val="ru-RU"/>
              </w:rPr>
              <w:t>3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 xml:space="preserve">до </w:t>
            </w:r>
            <w:r>
              <w:rPr>
                <w:sz w:val="18"/>
                <w:szCs w:val="18"/>
                <w:rtl w:val="0"/>
                <w:lang w:val="ru-RU"/>
              </w:rPr>
              <w:t>6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 xml:space="preserve">лет </w:t>
            </w:r>
          </w:p>
        </w:tc>
        <w:tc>
          <w:tcPr>
            <w:tcW w:type="dxa" w:w="742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ru-RU"/>
              </w:rPr>
              <w:t xml:space="preserve">от </w:t>
            </w:r>
            <w:r>
              <w:rPr>
                <w:sz w:val="18"/>
                <w:szCs w:val="18"/>
                <w:rtl w:val="0"/>
                <w:lang w:val="ru-RU"/>
              </w:rPr>
              <w:t xml:space="preserve">6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 xml:space="preserve">до </w:t>
            </w:r>
            <w:r>
              <w:rPr>
                <w:sz w:val="18"/>
                <w:szCs w:val="18"/>
                <w:rtl w:val="0"/>
                <w:lang w:val="ru-RU"/>
              </w:rPr>
              <w:t>10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 xml:space="preserve"> лет </w:t>
            </w:r>
          </w:p>
        </w:tc>
        <w:tc>
          <w:tcPr>
            <w:tcW w:type="dxa" w:w="742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ru-RU"/>
              </w:rPr>
              <w:t>свыше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 xml:space="preserve"> 10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 xml:space="preserve"> лет </w:t>
            </w:r>
          </w:p>
        </w:tc>
        <w:tc>
          <w:tcPr>
            <w:tcW w:type="dxa" w:w="742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ru-RU"/>
              </w:rPr>
              <w:t>свыше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 xml:space="preserve"> 15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 xml:space="preserve"> лет </w:t>
            </w:r>
          </w:p>
        </w:tc>
        <w:tc>
          <w:tcPr>
            <w:tcW w:type="dxa" w:w="741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ru-RU"/>
              </w:rPr>
              <w:t>свыше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 xml:space="preserve"> 20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 xml:space="preserve"> лет </w:t>
            </w:r>
          </w:p>
        </w:tc>
        <w:tc>
          <w:tcPr>
            <w:tcW w:type="dxa" w:w="742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ru-RU"/>
              </w:rPr>
              <w:t>свыше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 xml:space="preserve"> 30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 xml:space="preserve"> лет </w:t>
            </w:r>
          </w:p>
        </w:tc>
        <w:tc>
          <w:tcPr>
            <w:tcW w:type="dxa" w:w="742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ru-RU"/>
              </w:rPr>
              <w:t>менее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 xml:space="preserve">  3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 xml:space="preserve"> лет </w:t>
            </w:r>
          </w:p>
        </w:tc>
        <w:tc>
          <w:tcPr>
            <w:tcW w:type="dxa" w:w="741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ru-RU"/>
              </w:rPr>
              <w:t>менее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 xml:space="preserve">  1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 xml:space="preserve">года </w:t>
            </w:r>
          </w:p>
        </w:tc>
      </w:tr>
      <w:tr>
        <w:tblPrEx>
          <w:shd w:val="clear" w:color="auto" w:fill="ced7e7"/>
        </w:tblPrEx>
        <w:trPr>
          <w:trHeight w:val="1420" w:hRule="atLeast"/>
        </w:trPr>
        <w:tc>
          <w:tcPr>
            <w:tcW w:type="dxa" w:w="1378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74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95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0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ru-RU"/>
              </w:rPr>
              <w:t xml:space="preserve">имеют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 xml:space="preserve">высшее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спе</w:t>
            </w:r>
            <w:r>
              <w:rPr>
                <w:sz w:val="18"/>
                <w:szCs w:val="18"/>
                <w:rtl w:val="0"/>
                <w:lang w:val="ru-RU"/>
              </w:rPr>
              <w:t xml:space="preserve">-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циальное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образо</w:t>
            </w:r>
            <w:r>
              <w:rPr>
                <w:sz w:val="18"/>
                <w:szCs w:val="18"/>
                <w:rtl w:val="0"/>
                <w:lang w:val="ru-RU"/>
              </w:rPr>
              <w:t xml:space="preserve">-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 xml:space="preserve">вание   </w:t>
            </w:r>
          </w:p>
        </w:tc>
        <w:tc>
          <w:tcPr>
            <w:tcW w:type="dxa" w:w="10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ru-RU"/>
              </w:rPr>
              <w:t xml:space="preserve">имеют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 xml:space="preserve">среднее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спе</w:t>
            </w:r>
            <w:r>
              <w:rPr>
                <w:sz w:val="18"/>
                <w:szCs w:val="18"/>
                <w:rtl w:val="0"/>
                <w:lang w:val="ru-RU"/>
              </w:rPr>
              <w:t xml:space="preserve">-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циальное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образо</w:t>
            </w:r>
            <w:r>
              <w:rPr>
                <w:sz w:val="18"/>
                <w:szCs w:val="18"/>
                <w:rtl w:val="0"/>
                <w:lang w:val="ru-RU"/>
              </w:rPr>
              <w:t xml:space="preserve">-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 xml:space="preserve">вание   </w:t>
            </w:r>
          </w:p>
        </w:tc>
        <w:tc>
          <w:tcPr>
            <w:tcW w:type="dxa" w:w="636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74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74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74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741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74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74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741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</w:tbl>
    <w:p>
      <w:pPr>
        <w:pStyle w:val="ConsPlusNormal"/>
        <w:spacing w:line="240" w:lineRule="auto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Количество штатных единиц </w:t>
      </w:r>
      <w:r>
        <w:rPr>
          <w:rtl w:val="0"/>
          <w:lang w:val="ru-RU"/>
        </w:rPr>
        <w:t>______________________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Количество вакансий </w:t>
      </w:r>
      <w:r>
        <w:rPr>
          <w:rtl w:val="0"/>
          <w:lang w:val="ru-RU"/>
        </w:rPr>
        <w:t>____________________________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Число необходимых специалистов КДД </w:t>
      </w:r>
      <w:r>
        <w:rPr>
          <w:rtl w:val="0"/>
          <w:lang w:val="ru-RU"/>
        </w:rPr>
        <w:t>_________________________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Число необходимых работников вспомогательного персонала </w:t>
      </w:r>
      <w:r>
        <w:rPr>
          <w:rtl w:val="0"/>
          <w:lang w:val="ru-RU"/>
        </w:rPr>
        <w:t>___________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Число служащих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имеющих звание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Заслуженный работник культуры РФ</w:t>
      </w:r>
      <w:r>
        <w:rPr>
          <w:rtl w:val="0"/>
          <w:lang w:val="ru-RU"/>
        </w:rPr>
        <w:t>", "</w:t>
      </w:r>
      <w:r>
        <w:rPr>
          <w:rtl w:val="0"/>
          <w:lang w:val="ru-RU"/>
        </w:rPr>
        <w:t>Заслуженный деятель искусств РФ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>и пр</w:t>
      </w:r>
      <w:r>
        <w:rPr>
          <w:rtl w:val="0"/>
          <w:lang w:val="ru-RU"/>
        </w:rPr>
        <w:t>. __________________________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Число служащих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имеющих знак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За достижения в культуре</w:t>
      </w:r>
      <w:r>
        <w:rPr>
          <w:rtl w:val="0"/>
          <w:lang w:val="ru-RU"/>
        </w:rPr>
        <w:t>" ____________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Число служащих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имеющих иные правительственные награды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звания </w:t>
      </w:r>
      <w:r>
        <w:rPr>
          <w:rtl w:val="0"/>
          <w:lang w:val="ru-RU"/>
        </w:rPr>
        <w:t>_________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jc w:val="right"/>
        <w:outlineLvl w:val="0"/>
      </w:pPr>
      <w:r>
        <w:rPr>
          <w:rtl w:val="0"/>
          <w:lang w:val="ru-RU"/>
        </w:rPr>
        <w:t xml:space="preserve">Приложение </w:t>
      </w:r>
      <w:r>
        <w:rPr>
          <w:rtl w:val="0"/>
          <w:lang w:val="ru-RU"/>
        </w:rPr>
        <w:t>N 2</w:t>
      </w:r>
    </w:p>
    <w:p>
      <w:pPr>
        <w:pStyle w:val="ConsPlusNormal"/>
        <w:jc w:val="right"/>
      </w:pPr>
      <w:r>
        <w:rPr>
          <w:rtl w:val="0"/>
          <w:lang w:val="ru-RU"/>
        </w:rPr>
        <w:t>к Приказу</w:t>
      </w:r>
    </w:p>
    <w:p>
      <w:pPr>
        <w:pStyle w:val="ConsPlusNormal"/>
        <w:jc w:val="right"/>
      </w:pPr>
      <w:r>
        <w:rPr>
          <w:rtl w:val="0"/>
          <w:lang w:val="ru-RU"/>
        </w:rPr>
        <w:t>Министерства культуры</w:t>
      </w:r>
    </w:p>
    <w:p>
      <w:pPr>
        <w:pStyle w:val="ConsPlusNormal"/>
        <w:jc w:val="right"/>
      </w:pPr>
      <w:r>
        <w:rPr>
          <w:rtl w:val="0"/>
          <w:lang w:val="ru-RU"/>
        </w:rPr>
        <w:t>и массовых коммуникаций</w:t>
      </w:r>
    </w:p>
    <w:p>
      <w:pPr>
        <w:pStyle w:val="ConsPlusNormal"/>
        <w:jc w:val="right"/>
      </w:pPr>
      <w:r>
        <w:rPr>
          <w:rtl w:val="0"/>
          <w:lang w:val="ru-RU"/>
        </w:rPr>
        <w:t>Российской Федерации</w:t>
      </w:r>
    </w:p>
    <w:p>
      <w:pPr>
        <w:pStyle w:val="ConsPlusNormal"/>
        <w:jc w:val="right"/>
      </w:pPr>
      <w:r>
        <w:rPr>
          <w:rtl w:val="0"/>
          <w:lang w:val="ru-RU"/>
        </w:rPr>
        <w:t xml:space="preserve">от </w:t>
      </w:r>
      <w:r>
        <w:rPr>
          <w:rtl w:val="0"/>
          <w:lang w:val="ru-RU"/>
        </w:rPr>
        <w:t xml:space="preserve">25 </w:t>
      </w:r>
      <w:r>
        <w:rPr>
          <w:rtl w:val="0"/>
          <w:lang w:val="ru-RU"/>
        </w:rPr>
        <w:t xml:space="preserve">мая </w:t>
      </w:r>
      <w:r>
        <w:rPr>
          <w:rtl w:val="0"/>
          <w:lang w:val="ru-RU"/>
        </w:rPr>
        <w:t xml:space="preserve">2006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 N 229</w:t>
      </w:r>
    </w:p>
    <w:p>
      <w:pPr>
        <w:pStyle w:val="ConsPlusNormal"/>
        <w:ind w:firstLine="540"/>
        <w:jc w:val="both"/>
      </w:pPr>
    </w:p>
    <w:p>
      <w:pPr>
        <w:pStyle w:val="ConsPlusTitle"/>
        <w:jc w:val="center"/>
      </w:pPr>
      <w:bookmarkStart w:name="Par3987" w:id="33"/>
      <w:bookmarkEnd w:id="33"/>
      <w:r>
        <w:rPr>
          <w:rtl w:val="0"/>
          <w:lang w:val="ru-RU"/>
        </w:rPr>
        <w:t>М</w:t>
      </w:r>
      <w:r>
        <w:rPr>
          <w:rtl w:val="0"/>
          <w:lang w:val="ru-RU"/>
        </w:rPr>
        <w:t>ЕТОДИЧЕСКИЕ РЕКОМЕНДАЦИИ</w:t>
      </w:r>
    </w:p>
    <w:p>
      <w:pPr>
        <w:pStyle w:val="ConsPlusTitle"/>
        <w:jc w:val="center"/>
      </w:pPr>
      <w:r>
        <w:rPr>
          <w:rtl w:val="0"/>
          <w:lang w:val="ru-RU"/>
        </w:rPr>
        <w:t>ПО ОРГАНИЗАЦИИ РАБОТЫ ОРГАНОВ МЕСТНОГО САМОУПРАВЛЕНИЯ</w:t>
      </w:r>
    </w:p>
    <w:p>
      <w:pPr>
        <w:pStyle w:val="ConsPlusTitle"/>
        <w:jc w:val="center"/>
      </w:pPr>
      <w:r>
        <w:rPr>
          <w:rtl w:val="0"/>
          <w:lang w:val="ru-RU"/>
        </w:rPr>
        <w:t>В РЕШЕНИИ ВОПРОСОВ СОЗДАНИЯ УСЛОВИЙ ДЛЯ РАЗВИТИЯ МЕСТНОГО</w:t>
      </w:r>
    </w:p>
    <w:p>
      <w:pPr>
        <w:pStyle w:val="ConsPlusTitle"/>
        <w:jc w:val="center"/>
      </w:pPr>
      <w:r>
        <w:rPr>
          <w:rtl w:val="0"/>
          <w:lang w:val="ru-RU"/>
        </w:rPr>
        <w:t>ТРАДИЦИОННОГО НАРОДНОГО ХУДОЖЕСТВЕННОГО ТВОРЧЕСТВА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В соответствии с протоколом совещания у Председателя Правительства Российской Федерации М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Фрадкова от </w:t>
      </w:r>
      <w:r>
        <w:rPr>
          <w:rtl w:val="0"/>
          <w:lang w:val="ru-RU"/>
        </w:rPr>
        <w:t xml:space="preserve">23 </w:t>
      </w:r>
      <w:r>
        <w:rPr>
          <w:rtl w:val="0"/>
          <w:lang w:val="ru-RU"/>
        </w:rPr>
        <w:t xml:space="preserve">января </w:t>
      </w:r>
      <w:r>
        <w:rPr>
          <w:rtl w:val="0"/>
          <w:lang w:val="ru-RU"/>
        </w:rPr>
        <w:t xml:space="preserve">2006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N </w:t>
      </w:r>
      <w:r>
        <w:rPr>
          <w:rtl w:val="0"/>
          <w:lang w:val="ru-RU"/>
        </w:rPr>
        <w:t>МФ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>16-1</w:t>
      </w:r>
      <w:r>
        <w:rPr>
          <w:rtl w:val="0"/>
          <w:lang w:val="ru-RU"/>
        </w:rPr>
        <w:t xml:space="preserve">пр Министерство культуры и массовых коммуникаций Российской Федерации разработало Методические рекомендации по созданию условий для развития местного традиционного народного художественного творчества на основе Федерального закона от </w:t>
      </w:r>
      <w:r>
        <w:rPr>
          <w:rtl w:val="0"/>
          <w:lang w:val="ru-RU"/>
        </w:rPr>
        <w:t xml:space="preserve">6 </w:t>
      </w:r>
      <w:r>
        <w:rPr>
          <w:rtl w:val="0"/>
          <w:lang w:val="ru-RU"/>
        </w:rPr>
        <w:t xml:space="preserve">октября </w:t>
      </w:r>
      <w:r>
        <w:rPr>
          <w:rtl w:val="0"/>
          <w:lang w:val="ru-RU"/>
        </w:rPr>
        <w:t xml:space="preserve">2003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 N 131-</w:t>
      </w:r>
      <w:r>
        <w:rPr>
          <w:rtl w:val="0"/>
          <w:lang w:val="ru-RU"/>
        </w:rPr>
        <w:t xml:space="preserve">ФЗ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Об общих принципах организации местного самоуправления в Российской Федерации</w:t>
      </w:r>
      <w:r>
        <w:rPr>
          <w:rtl w:val="0"/>
          <w:lang w:val="ru-RU"/>
        </w:rPr>
        <w:t>" (</w:t>
      </w:r>
      <w:r>
        <w:rPr>
          <w:rtl w:val="0"/>
          <w:lang w:val="ru-RU"/>
        </w:rPr>
        <w:t xml:space="preserve">далее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Федеральный закон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и действующего федерального законодательства в целях оказания методической помощи главам муниципальных образований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главам местных администраций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органам управления культурой муниципальных образований и муниципальным организациям культуры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Методические рекомендации подготовлены с учетом изменений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внесенных Федеральным законом от </w:t>
      </w:r>
      <w:r>
        <w:rPr>
          <w:rtl w:val="0"/>
          <w:lang w:val="ru-RU"/>
        </w:rPr>
        <w:t xml:space="preserve">31 </w:t>
      </w:r>
      <w:r>
        <w:rPr>
          <w:rtl w:val="0"/>
          <w:lang w:val="ru-RU"/>
        </w:rPr>
        <w:t xml:space="preserve">декабря </w:t>
      </w:r>
      <w:r>
        <w:rPr>
          <w:rtl w:val="0"/>
          <w:lang w:val="ru-RU"/>
        </w:rPr>
        <w:t xml:space="preserve">2005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 N 199-</w:t>
      </w:r>
      <w:r>
        <w:rPr>
          <w:rtl w:val="0"/>
          <w:lang w:val="ru-RU"/>
        </w:rPr>
        <w:t xml:space="preserve">ФЗ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О внесении изменений в отдельные законодательные акты Российской Федерации в связи с совершенствованием разграничения полномочий</w:t>
      </w:r>
      <w:r>
        <w:rPr>
          <w:rtl w:val="0"/>
          <w:lang w:val="ru-RU"/>
        </w:rPr>
        <w:t>".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Целью Методических рекомендаций является разъяснение порядка реализации полномочий местных органов власти по созданию условий для развития местного традиционного народного художественного творчества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предусматривает совокупность нормативного и структурного обеспечения деятельности муниципальных образований по данном вопросу местного значения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Настоящие Методические рекомендации разработаны Департаментом культуры Министерства культуры и массовых коммуникаций Российской Федерации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директор Департамента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Ю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Шубин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заместитель директора Департамента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Горушкина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заместитель начальника координационно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аналитического отдела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Тозыякова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консультант нормативно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правового отдела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Морковкина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В Методических рекомендациях использованы материалы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представленные Государственным Российским Домом народного творчества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директор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Э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Кунина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 Государственным научно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методическим Центром народного творчества и повышения квалификации Вологодской области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директор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Денежкина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1"/>
      </w:pPr>
      <w:bookmarkStart w:name="Par3996" w:id="34"/>
      <w:bookmarkEnd w:id="34"/>
      <w:r>
        <w:rPr>
          <w:rtl w:val="0"/>
          <w:lang w:val="ru-RU"/>
        </w:rPr>
        <w:t>М</w:t>
      </w:r>
      <w:r>
        <w:rPr>
          <w:rtl w:val="0"/>
          <w:lang w:val="ru-RU"/>
        </w:rPr>
        <w:t>ЕТОДИЧЕСКИЕ РЕКОМЕНДАЦИИ</w:t>
      </w:r>
    </w:p>
    <w:p>
      <w:pPr>
        <w:pStyle w:val="ConsPlusNormal"/>
        <w:jc w:val="center"/>
      </w:pPr>
      <w:r>
        <w:rPr>
          <w:rtl w:val="0"/>
          <w:lang w:val="ru-RU"/>
        </w:rPr>
        <w:t>ПО СОЗДАНИЮ УСЛОВИЙ ДЛЯ РАЗВИТИЯ МЕСТНОГО</w:t>
      </w:r>
    </w:p>
    <w:p>
      <w:pPr>
        <w:pStyle w:val="ConsPlusNormal"/>
        <w:jc w:val="center"/>
      </w:pPr>
      <w:r>
        <w:rPr>
          <w:rtl w:val="0"/>
          <w:lang w:val="ru-RU"/>
        </w:rPr>
        <w:t>ТРАДИЦИОННОГО НАРОДНОГО ХУДОЖЕСТВЕННОГО ТВОРЧЕСТВА</w:t>
      </w:r>
    </w:p>
    <w:p>
      <w:pPr>
        <w:pStyle w:val="ConsPlusNormal"/>
        <w:jc w:val="center"/>
      </w:pPr>
      <w:r>
        <w:rPr>
          <w:rtl w:val="0"/>
          <w:lang w:val="ru-RU"/>
        </w:rPr>
        <w:t>В МУНИЦИПАЛЬНЫХ ОБРАЗОВАНИЯХ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Статьей </w:t>
      </w:r>
      <w:r>
        <w:rPr>
          <w:rtl w:val="0"/>
          <w:lang w:val="ru-RU"/>
        </w:rPr>
        <w:t xml:space="preserve">29 </w:t>
      </w:r>
      <w:r>
        <w:rPr>
          <w:rtl w:val="0"/>
          <w:lang w:val="ru-RU"/>
        </w:rPr>
        <w:t xml:space="preserve">Федерального закона от </w:t>
      </w:r>
      <w:r>
        <w:rPr>
          <w:rtl w:val="0"/>
          <w:lang w:val="ru-RU"/>
        </w:rPr>
        <w:t xml:space="preserve">31 </w:t>
      </w:r>
      <w:r>
        <w:rPr>
          <w:rtl w:val="0"/>
          <w:lang w:val="ru-RU"/>
        </w:rPr>
        <w:t xml:space="preserve">декабря </w:t>
      </w:r>
      <w:r>
        <w:rPr>
          <w:rtl w:val="0"/>
          <w:lang w:val="ru-RU"/>
        </w:rPr>
        <w:t xml:space="preserve">2005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 N 199-</w:t>
      </w:r>
      <w:r>
        <w:rPr>
          <w:rtl w:val="0"/>
          <w:lang w:val="ru-RU"/>
        </w:rPr>
        <w:t xml:space="preserve">ФЗ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О внесении изменений в отдельные законодательные акты Российской Федерации в связи с совершенствованием разграничения полномочий</w:t>
      </w:r>
      <w:r>
        <w:rPr>
          <w:rtl w:val="0"/>
          <w:lang w:val="ru-RU"/>
        </w:rPr>
        <w:t>" (</w:t>
      </w:r>
      <w:r>
        <w:rPr>
          <w:rtl w:val="0"/>
          <w:lang w:val="ru-RU"/>
        </w:rPr>
        <w:t xml:space="preserve">далее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Федеральный закон </w:t>
      </w:r>
      <w:r>
        <w:rPr>
          <w:rtl w:val="0"/>
          <w:lang w:val="ru-RU"/>
        </w:rPr>
        <w:t>N 199-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были внесены изменения в Федеральный закон от </w:t>
      </w:r>
      <w:r>
        <w:rPr>
          <w:rtl w:val="0"/>
          <w:lang w:val="ru-RU"/>
        </w:rPr>
        <w:t xml:space="preserve">6 </w:t>
      </w:r>
      <w:r>
        <w:rPr>
          <w:rtl w:val="0"/>
          <w:lang w:val="ru-RU"/>
        </w:rPr>
        <w:t xml:space="preserve">октября </w:t>
      </w:r>
      <w:r>
        <w:rPr>
          <w:rtl w:val="0"/>
          <w:lang w:val="ru-RU"/>
        </w:rPr>
        <w:t xml:space="preserve">2003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 "</w:t>
      </w:r>
      <w:r>
        <w:rPr>
          <w:rtl w:val="0"/>
          <w:lang w:val="ru-RU"/>
        </w:rPr>
        <w:t>Об общих принципах организации местного самоуправления в Российской Федерации</w:t>
      </w:r>
      <w:r>
        <w:rPr>
          <w:rtl w:val="0"/>
          <w:lang w:val="ru-RU"/>
        </w:rPr>
        <w:t>" (</w:t>
      </w:r>
      <w:r>
        <w:rPr>
          <w:rtl w:val="0"/>
          <w:lang w:val="ru-RU"/>
        </w:rPr>
        <w:t xml:space="preserve">далее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Федеральный закон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 части расширения и уточнения полномочий муниципальных образований по решению вопросов местного значения в сфере культуры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В редакции Федерального закона </w:t>
      </w:r>
      <w:r>
        <w:rPr>
          <w:rtl w:val="0"/>
          <w:lang w:val="ru-RU"/>
        </w:rPr>
        <w:t>N 199-</w:t>
      </w:r>
      <w:r>
        <w:rPr>
          <w:rtl w:val="0"/>
          <w:lang w:val="ru-RU"/>
        </w:rPr>
        <w:t>ФЗ были уточнены формулировки полномочий муниципальных образований в части организации библиотечного обслуживания и охраны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сохранения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использования и популяризации объектов культурного наследия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памятников истории и культуры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К вопросам местного значения муниципального района добавлено полномочие по созданию условий для обеспечения поселений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входящих в состав муниципального района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услугами по организации досуга и услугами организаций культуры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Статьями </w:t>
      </w:r>
      <w:r>
        <w:rPr>
          <w:rtl w:val="0"/>
          <w:lang w:val="ru-RU"/>
        </w:rPr>
        <w:t>14 (</w:t>
      </w:r>
      <w:r>
        <w:rPr>
          <w:rtl w:val="0"/>
          <w:lang w:val="ru-RU"/>
        </w:rPr>
        <w:t xml:space="preserve">пункт </w:t>
      </w:r>
      <w:r>
        <w:rPr>
          <w:rtl w:val="0"/>
          <w:lang w:val="ru-RU"/>
        </w:rPr>
        <w:t>13.1), 15 (</w:t>
      </w:r>
      <w:r>
        <w:rPr>
          <w:rtl w:val="0"/>
          <w:lang w:val="ru-RU"/>
        </w:rPr>
        <w:t xml:space="preserve">пункт </w:t>
      </w:r>
      <w:r>
        <w:rPr>
          <w:rtl w:val="0"/>
          <w:lang w:val="ru-RU"/>
        </w:rPr>
        <w:t xml:space="preserve">19.2) </w:t>
      </w:r>
      <w:r>
        <w:rPr>
          <w:rtl w:val="0"/>
          <w:lang w:val="ru-RU"/>
        </w:rPr>
        <w:t xml:space="preserve">и </w:t>
      </w:r>
      <w:r>
        <w:rPr>
          <w:rtl w:val="0"/>
          <w:lang w:val="ru-RU"/>
        </w:rPr>
        <w:t>16 (</w:t>
      </w:r>
      <w:r>
        <w:rPr>
          <w:rtl w:val="0"/>
          <w:lang w:val="ru-RU"/>
        </w:rPr>
        <w:t xml:space="preserve">пункт </w:t>
      </w:r>
      <w:r>
        <w:rPr>
          <w:rtl w:val="0"/>
          <w:lang w:val="ru-RU"/>
        </w:rPr>
        <w:t xml:space="preserve">17.1)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 к вопросам местного значения поселений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муниципальных районов и городских округов отнесено полномочие по созданию условий для развития местного традиционного народного художественного творчества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участие в сохранении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возрождении и развитии народных художественных промыслов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Правовой основой регулирования местного традиционного художественного творчества являются следующие нормативные правовые акты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Конституция Российской Федерации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>44);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Налоговый кодекс Российской Федерации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>149);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Закон Российской Федерации от </w:t>
      </w:r>
      <w:r>
        <w:rPr>
          <w:rtl w:val="0"/>
          <w:lang w:val="ru-RU"/>
        </w:rPr>
        <w:t xml:space="preserve">9 </w:t>
      </w:r>
      <w:r>
        <w:rPr>
          <w:rtl w:val="0"/>
          <w:lang w:val="ru-RU"/>
        </w:rPr>
        <w:t xml:space="preserve">октября </w:t>
      </w:r>
      <w:r>
        <w:rPr>
          <w:rtl w:val="0"/>
          <w:lang w:val="ru-RU"/>
        </w:rPr>
        <w:t xml:space="preserve">1992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 N 3612-1 "</w:t>
      </w:r>
      <w:r>
        <w:rPr>
          <w:rtl w:val="0"/>
          <w:lang w:val="ru-RU"/>
        </w:rPr>
        <w:t>Основы законодательства Российской Федерации о культуре</w:t>
      </w:r>
      <w:r>
        <w:rPr>
          <w:rtl w:val="0"/>
          <w:lang w:val="ru-RU"/>
        </w:rPr>
        <w:t>";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Федеральный закон от </w:t>
      </w:r>
      <w:r>
        <w:rPr>
          <w:rtl w:val="0"/>
          <w:lang w:val="ru-RU"/>
        </w:rPr>
        <w:t>06.10.2003 N 131-</w:t>
      </w:r>
      <w:r>
        <w:rPr>
          <w:rtl w:val="0"/>
          <w:lang w:val="ru-RU"/>
        </w:rPr>
        <w:t xml:space="preserve">ФЗ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Об общих принципах организации местного самоуправления в Российской Федерации</w:t>
      </w:r>
      <w:r>
        <w:rPr>
          <w:rtl w:val="0"/>
          <w:lang w:val="ru-RU"/>
        </w:rPr>
        <w:t>";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Федеральный закон от </w:t>
      </w:r>
      <w:r>
        <w:rPr>
          <w:rtl w:val="0"/>
          <w:lang w:val="ru-RU"/>
        </w:rPr>
        <w:t>30.04.1999 N 82-</w:t>
      </w:r>
      <w:r>
        <w:rPr>
          <w:rtl w:val="0"/>
          <w:lang w:val="ru-RU"/>
        </w:rPr>
        <w:t xml:space="preserve">ФЗ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О гарантиях прав коренных малочисленных народов Российской Федерации</w:t>
      </w:r>
      <w:r>
        <w:rPr>
          <w:rtl w:val="0"/>
          <w:lang w:val="ru-RU"/>
        </w:rPr>
        <w:t>";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Федеральный закон от </w:t>
      </w:r>
      <w:r>
        <w:rPr>
          <w:rtl w:val="0"/>
          <w:lang w:val="ru-RU"/>
        </w:rPr>
        <w:t>06.01.1999 N 7-</w:t>
      </w:r>
      <w:r>
        <w:rPr>
          <w:rtl w:val="0"/>
          <w:lang w:val="ru-RU"/>
        </w:rPr>
        <w:t xml:space="preserve">ФЗ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О народных художественных промыслах</w:t>
      </w:r>
      <w:r>
        <w:rPr>
          <w:rtl w:val="0"/>
          <w:lang w:val="ru-RU"/>
        </w:rPr>
        <w:t>";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Федеральный закон от </w:t>
      </w:r>
      <w:r>
        <w:rPr>
          <w:rtl w:val="0"/>
          <w:lang w:val="ru-RU"/>
        </w:rPr>
        <w:t xml:space="preserve">10 </w:t>
      </w:r>
      <w:r>
        <w:rPr>
          <w:rtl w:val="0"/>
          <w:lang w:val="ru-RU"/>
        </w:rPr>
        <w:t xml:space="preserve">января </w:t>
      </w:r>
      <w:r>
        <w:rPr>
          <w:rtl w:val="0"/>
          <w:lang w:val="ru-RU"/>
        </w:rPr>
        <w:t xml:space="preserve">2002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 N 7-</w:t>
      </w:r>
      <w:r>
        <w:rPr>
          <w:rtl w:val="0"/>
          <w:lang w:val="ru-RU"/>
        </w:rPr>
        <w:t xml:space="preserve">ФЗ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Об охране окружающей среды</w:t>
      </w:r>
      <w:r>
        <w:rPr>
          <w:rtl w:val="0"/>
          <w:lang w:val="ru-RU"/>
        </w:rPr>
        <w:t>";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Федеральный закон от </w:t>
      </w:r>
      <w:r>
        <w:rPr>
          <w:rtl w:val="0"/>
          <w:lang w:val="ru-RU"/>
        </w:rPr>
        <w:t xml:space="preserve">17 </w:t>
      </w:r>
      <w:r>
        <w:rPr>
          <w:rtl w:val="0"/>
          <w:lang w:val="ru-RU"/>
        </w:rPr>
        <w:t xml:space="preserve">июня </w:t>
      </w:r>
      <w:r>
        <w:rPr>
          <w:rtl w:val="0"/>
          <w:lang w:val="ru-RU"/>
        </w:rPr>
        <w:t xml:space="preserve">1996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 N 74-</w:t>
      </w:r>
      <w:r>
        <w:rPr>
          <w:rtl w:val="0"/>
          <w:lang w:val="ru-RU"/>
        </w:rPr>
        <w:t xml:space="preserve">ФЗ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О национально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культурной автономии</w:t>
      </w:r>
      <w:r>
        <w:rPr>
          <w:rtl w:val="0"/>
          <w:lang w:val="ru-RU"/>
        </w:rPr>
        <w:t>";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Положение об основах хозяйственной деятельности и финансирования организаций культуры и искусства</w:t>
      </w:r>
      <w:r>
        <w:rPr>
          <w:rtl w:val="0"/>
          <w:lang w:val="ru-RU"/>
        </w:rPr>
        <w:t>. (</w:t>
      </w:r>
      <w:r>
        <w:rPr>
          <w:rtl w:val="0"/>
          <w:lang w:val="ru-RU"/>
        </w:rPr>
        <w:t xml:space="preserve">Утверждено Постановлением Правительства Российской Федерации от </w:t>
      </w:r>
      <w:r>
        <w:rPr>
          <w:rtl w:val="0"/>
          <w:lang w:val="ru-RU"/>
        </w:rPr>
        <w:t>26.06.1995 N 609 (</w:t>
      </w:r>
      <w:r>
        <w:rPr>
          <w:rtl w:val="0"/>
          <w:lang w:val="ru-RU"/>
        </w:rPr>
        <w:t>в ред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Постановления Правительства Российской Федерации от </w:t>
      </w:r>
      <w:r>
        <w:rPr>
          <w:rtl w:val="0"/>
          <w:lang w:val="ru-RU"/>
        </w:rPr>
        <w:t>23.12.2002 N 919));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Федеральная целевая программа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Культура России</w:t>
      </w:r>
      <w:r>
        <w:rPr>
          <w:rtl w:val="0"/>
          <w:lang w:val="ru-RU"/>
        </w:rPr>
        <w:t>";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Федеральная целевая программа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 xml:space="preserve">Социальное развитие села до </w:t>
      </w:r>
      <w:r>
        <w:rPr>
          <w:rtl w:val="0"/>
          <w:lang w:val="ru-RU"/>
        </w:rPr>
        <w:t xml:space="preserve">2010 </w:t>
      </w:r>
      <w:r>
        <w:rPr>
          <w:rtl w:val="0"/>
          <w:lang w:val="ru-RU"/>
        </w:rPr>
        <w:t>года</w:t>
      </w:r>
      <w:r>
        <w:rPr>
          <w:rtl w:val="0"/>
          <w:lang w:val="ru-RU"/>
        </w:rPr>
        <w:t>";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Государственная программа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Патриотическое воспитание граждан Российской Федерации</w:t>
      </w:r>
      <w:r>
        <w:rPr>
          <w:rtl w:val="0"/>
          <w:lang w:val="ru-RU"/>
        </w:rPr>
        <w:t>".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Широко применяется в региональной практике регулирование данного вопроса нормативными актами субъектов Российской Федерации </w:t>
      </w:r>
      <w:r>
        <w:rPr>
          <w:rtl w:val="0"/>
          <w:lang w:val="ru-RU"/>
        </w:rPr>
        <w:t>&lt;*&gt;.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&lt;*&gt; </w:t>
      </w:r>
      <w:r>
        <w:rPr>
          <w:rtl w:val="0"/>
          <w:lang w:val="ru-RU"/>
        </w:rPr>
        <w:t xml:space="preserve">Закон Вологодской области от </w:t>
      </w:r>
      <w:r>
        <w:rPr>
          <w:rtl w:val="0"/>
          <w:lang w:val="ru-RU"/>
        </w:rPr>
        <w:t>26.02.2004 N 1000-</w:t>
      </w:r>
      <w:r>
        <w:rPr>
          <w:rtl w:val="0"/>
          <w:lang w:val="ru-RU"/>
        </w:rPr>
        <w:t xml:space="preserve">ОЗ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О государственной политике области в сфере сохранения и восстановления традиционной народной культуры Вологодской области</w:t>
      </w:r>
      <w:r>
        <w:rPr>
          <w:rtl w:val="0"/>
          <w:lang w:val="ru-RU"/>
        </w:rPr>
        <w:t xml:space="preserve">", </w:t>
      </w:r>
      <w:r>
        <w:rPr>
          <w:rtl w:val="0"/>
          <w:lang w:val="ru-RU"/>
        </w:rPr>
        <w:t xml:space="preserve">Постановление губернатора области от </w:t>
      </w:r>
      <w:r>
        <w:rPr>
          <w:rtl w:val="0"/>
          <w:lang w:val="ru-RU"/>
        </w:rPr>
        <w:t>17.09.1999 N 610 "</w:t>
      </w:r>
      <w:r>
        <w:rPr>
          <w:rtl w:val="0"/>
          <w:lang w:val="ru-RU"/>
        </w:rPr>
        <w:t>Об утверждении положения о мастере народных художественных промыслов Вологодской области</w:t>
      </w:r>
      <w:r>
        <w:rPr>
          <w:rtl w:val="0"/>
          <w:lang w:val="ru-RU"/>
        </w:rPr>
        <w:t xml:space="preserve">", </w:t>
      </w:r>
      <w:r>
        <w:rPr>
          <w:rtl w:val="0"/>
          <w:lang w:val="ru-RU"/>
        </w:rPr>
        <w:t xml:space="preserve">Постановление главы администрации Белгородской области от </w:t>
      </w:r>
      <w:r>
        <w:rPr>
          <w:rtl w:val="0"/>
          <w:lang w:val="ru-RU"/>
        </w:rPr>
        <w:t>23.09.1999 N 531 "</w:t>
      </w:r>
      <w:r>
        <w:rPr>
          <w:rtl w:val="0"/>
          <w:lang w:val="ru-RU"/>
        </w:rPr>
        <w:t>О развитии и поддержке самодеятельного художественного творчества в области</w:t>
      </w:r>
      <w:r>
        <w:rPr>
          <w:rtl w:val="0"/>
          <w:lang w:val="ru-RU"/>
        </w:rPr>
        <w:t>".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Исходя из общих начал и смысла правовых норм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отраженных в указанном выше перечне законодательных актов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можно определить местное традиционное народное художественное творчество как деятельность по созданию 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или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интерпретации культурных ценностей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являющихся отражением культурной и национальной самобытности общества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Международное законодательство в отношении традиционной народной культуры употребляет термин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рекомендованный ЮНЕСКО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нематериальное культурное наследие</w:t>
      </w:r>
      <w:r>
        <w:rPr>
          <w:rtl w:val="0"/>
          <w:lang w:val="ru-RU"/>
        </w:rPr>
        <w:t>" &lt;*&gt;.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&lt;*&gt; </w:t>
      </w:r>
      <w:r>
        <w:rPr>
          <w:rtl w:val="0"/>
          <w:lang w:val="ru-RU"/>
        </w:rPr>
        <w:t xml:space="preserve">Нематериальное культурное наследие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обычаи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навыки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предметы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культурные пространства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признанные сообществами в качестве культурного наследия и свидетельствующие о культурном разнообразии народов мира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Конвенцию ЮНЕСКО от </w:t>
      </w:r>
      <w:r>
        <w:rPr>
          <w:rtl w:val="0"/>
          <w:lang w:val="ru-RU"/>
        </w:rPr>
        <w:t xml:space="preserve">17 </w:t>
      </w:r>
      <w:r>
        <w:rPr>
          <w:rtl w:val="0"/>
          <w:lang w:val="ru-RU"/>
        </w:rPr>
        <w:t xml:space="preserve">октября </w:t>
      </w:r>
      <w:r>
        <w:rPr>
          <w:rtl w:val="0"/>
          <w:lang w:val="ru-RU"/>
        </w:rPr>
        <w:t xml:space="preserve">2003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.). </w:t>
      </w:r>
      <w:r>
        <w:rPr>
          <w:rtl w:val="0"/>
          <w:lang w:val="ru-RU"/>
        </w:rPr>
        <w:t>Нематериальное культурное наследие проявляется в следующих областях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устные традиции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исполнительские искусства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обычаи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обряды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празднества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знания и навыки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связанные с традиционными ремеслами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Сохранение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охрана</w:t>
      </w:r>
      <w:r>
        <w:rPr>
          <w:rtl w:val="0"/>
          <w:lang w:val="ru-RU"/>
        </w:rPr>
        <w:t xml:space="preserve">) - </w:t>
      </w:r>
      <w:r>
        <w:rPr>
          <w:rtl w:val="0"/>
          <w:lang w:val="ru-RU"/>
        </w:rPr>
        <w:t>означает принятие мер с целью обеспечения жизнеспособности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включая идентификацию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документирование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исследование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популяризацию с помощью формального и неформального образования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возрождение различных аспектов такого наследия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Процессы глобализации поставили в качестве важнейшей государственной задачи сохранение нематериального культурного наследия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этом контексте развитие народного творчества и трансляция лучших образцов духовной культуры последующим поколениям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основы идентификации нации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является обязанностью соответствующих государственных и муниципальных структур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закрепленной в Федеральном законе </w:t>
      </w:r>
      <w:r>
        <w:rPr>
          <w:rtl w:val="0"/>
          <w:lang w:val="ru-RU"/>
        </w:rPr>
        <w:t>N 199-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Следует отметить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в отечественной культурологии и практике культурной деятельности словосочетание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художественное творчество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 xml:space="preserve">обычно употребляется в значении самодеятельное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любительское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творчество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которое включает в себя создание 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или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исполнение художественных произведений силами любителей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выступающих коллективно или в одиночку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Таким образом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понятие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местное традиционное народное художественное творчество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>является объемным понятием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включающим в себя как указание на традиционные виды культурной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и на самодеятельный характер их освоения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Из совокупности норм законодательства следует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понятие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создание условий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>означает комплекс действий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направленный на осуществление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выполнение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организацию и управление деятельностью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обеспечивающей реализацию прав и обязательств органов местного самоуправления по вопросу реализации установленных полномочий 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частности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созданию условий для сохранения и развития местного традиционного художественного творчества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Таким образом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создание условий для развития местного традиционного народного художественного творчества должно иметь ресурсное обеспечение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предусматривающее финансовую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материальную и структурную поддержку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Исходя из того факта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основной объем услуг по развитию традиционной художественной культуры осуществляется бюджетными учреждениями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рассмотрим порядок обеспечения данного полномочия органов местного самоуправления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Понятие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создание условий для развития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>подразумевает право муниципального образования создавать и финансировать муниципальные учреждения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формировать и размещать муниципальный заказ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принимать и организовывать выполнение программ комплексного социально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экономического развития муниципального образования исходя из нормы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установленной пунктом 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 xml:space="preserve">и </w:t>
      </w:r>
      <w:r>
        <w:rPr>
          <w:rtl w:val="0"/>
          <w:lang w:val="ru-RU"/>
        </w:rPr>
        <w:t xml:space="preserve">6 </w:t>
      </w:r>
      <w:r>
        <w:rPr>
          <w:rtl w:val="0"/>
          <w:lang w:val="ru-RU"/>
        </w:rPr>
        <w:t xml:space="preserve">части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статьи </w:t>
      </w:r>
      <w:r>
        <w:rPr>
          <w:rtl w:val="0"/>
          <w:lang w:val="ru-RU"/>
        </w:rPr>
        <w:t xml:space="preserve">17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определяющей полномочия органов местного самоуправления по решению вопросов местного значения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 соответствии с частью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статьи </w:t>
      </w:r>
      <w:r>
        <w:rPr>
          <w:rtl w:val="0"/>
          <w:lang w:val="ru-RU"/>
        </w:rPr>
        <w:t xml:space="preserve">53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 органы местного самоуправления самостоятельно определяют муниципальные минимальные стандарты и другие нормативы расходов местных бюджетов на решение вопросов местного значения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размеры и условия оплаты труда работников муниципальных учреждений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С целью создания условий для развития традиционного художественного творчества органы местного самоуправления создают условия для развития организаций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осуществляющих деятельность в сфере сохранения и восстановления традиционной народной культуры путем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разработки и реализации программ по сохранению и развитию народного художественного творчества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создания специализированных учреждений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осуществляющих функции сохранения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развития и популяризации народного художественного творчества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поддержки творческой деятельности граждан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являющихся носителями и распространителями материальных и духовных традиций народной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используя механизмы грантовой поддержки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учреждения премий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других мер материального и морального стимулирования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нормативного регулирования деятельности субъектов народного художественного творчества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граждан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юридических лиц и общественных организаций</w:t>
      </w:r>
      <w:r>
        <w:rPr>
          <w:rtl w:val="0"/>
          <w:lang w:val="ru-RU"/>
        </w:rPr>
        <w:t>);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финансирования работ и услуг по сохранению и пополнению собраний фольклорно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этнографических материалов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хранящихся в музеях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архивах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библиотеках и других учреждениях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созданных на территории муниципального образования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финансирования работ и услуг по созданию и экспонированию предметов традиционной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предметов декоративно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прикладного искусства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финансирования работ и услуг по созданию коллективов народного художественного творчества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финансирования творческих проектов по организации и проведению праздников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конкурсов и других массовых мероприятий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организуемых с целью популяризации и развития народного художественного творчества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Базовым условием для реализации полномочия муниципального образования по обеспечению условий для развития местного народного художественного творчества является создание творческих коллективов различной жанровой направленности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хореографических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хоровых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музыкальных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театральных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фольклорных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декоративно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прикладного искусства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изобразительного искусства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2"/>
      </w:pPr>
      <w:r>
        <w:rPr>
          <w:rtl w:val="0"/>
          <w:lang w:val="ru-RU"/>
        </w:rPr>
        <w:t>Нормативное обеспечение создания условий для развития</w:t>
      </w:r>
    </w:p>
    <w:p>
      <w:pPr>
        <w:pStyle w:val="ConsPlusNormal"/>
        <w:jc w:val="center"/>
      </w:pPr>
      <w:r>
        <w:rPr>
          <w:rtl w:val="0"/>
          <w:lang w:val="ru-RU"/>
        </w:rPr>
        <w:t>местного традиционного народного художественного творчества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Нормативное регулирование деятельности коллективов народного творчества ранее регулировалась документами Министерства культуры СССР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такими как Примерное Положение о коллективах художественной самодеятельности и технического творчества </w:t>
      </w:r>
      <w:r>
        <w:rPr>
          <w:rtl w:val="0"/>
          <w:lang w:val="ru-RU"/>
        </w:rPr>
        <w:t xml:space="preserve">&lt;*&gt; </w:t>
      </w:r>
      <w:r>
        <w:rPr>
          <w:rtl w:val="0"/>
          <w:lang w:val="ru-RU"/>
        </w:rPr>
        <w:t xml:space="preserve">и Положение о народных самодеятельных коллективах </w:t>
      </w:r>
      <w:r>
        <w:rPr>
          <w:rtl w:val="0"/>
          <w:lang w:val="ru-RU"/>
        </w:rPr>
        <w:t>&lt;**&gt;.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&lt;*&gt; </w:t>
      </w:r>
      <w:r>
        <w:rPr>
          <w:rtl w:val="0"/>
          <w:lang w:val="ru-RU"/>
        </w:rPr>
        <w:t xml:space="preserve">Утверждено Постановлением коллегии Министерства культуры СССР от </w:t>
      </w:r>
      <w:r>
        <w:rPr>
          <w:rtl w:val="0"/>
          <w:lang w:val="ru-RU"/>
        </w:rPr>
        <w:t>24.05 1978 N 121.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&lt;**&gt; </w:t>
      </w:r>
      <w:r>
        <w:rPr>
          <w:rtl w:val="0"/>
          <w:lang w:val="ru-RU"/>
        </w:rPr>
        <w:t xml:space="preserve">Утверждено Постановлением Секретариата ВЦСПС и коллегии Министерства культуры СССР от </w:t>
      </w:r>
      <w:r>
        <w:rPr>
          <w:rtl w:val="0"/>
          <w:lang w:val="ru-RU"/>
        </w:rPr>
        <w:t>15.09.1978 N 24-10.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С передачей компетенции по обеспечению деятельности клубных учреждений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которых создавались творческие коллективы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уровень местного самоуправления ответственность за нормативное регулирование отошла к учредителю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В целях оказания организационно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методической поддержки и стимулирования деятельности муниципальных 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досуговых учреждений решением коллегии Минкультуры России от </w:t>
      </w:r>
      <w:r>
        <w:rPr>
          <w:rtl w:val="0"/>
          <w:lang w:val="ru-RU"/>
        </w:rPr>
        <w:t xml:space="preserve">29 </w:t>
      </w:r>
      <w:r>
        <w:rPr>
          <w:rtl w:val="0"/>
          <w:lang w:val="ru-RU"/>
        </w:rPr>
        <w:t xml:space="preserve">мая </w:t>
      </w:r>
      <w:r>
        <w:rPr>
          <w:rtl w:val="0"/>
          <w:lang w:val="ru-RU"/>
        </w:rPr>
        <w:t xml:space="preserve">2002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N 10 </w:t>
      </w:r>
      <w:r>
        <w:rPr>
          <w:rtl w:val="0"/>
          <w:lang w:val="ru-RU"/>
        </w:rPr>
        <w:t>было рекомендовано министерствам культуры в составе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органам культуры исполнительной власти краев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областей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национальных образований с учетом местных особенностей и условий подготовить проекты нормативных правовых актов и в соответствии с действующим законодательством внести их на утверждение 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установленном в субъекте Российской Федерации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2"/>
      </w:pPr>
      <w:r>
        <w:rPr>
          <w:rtl w:val="0"/>
          <w:lang w:val="ru-RU"/>
        </w:rPr>
        <w:t>Порядок создания клубных формирований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В соответствии с приложением </w:t>
      </w:r>
      <w:r>
        <w:rPr>
          <w:rtl w:val="0"/>
          <w:lang w:val="ru-RU"/>
        </w:rPr>
        <w:t xml:space="preserve">N 2 </w:t>
      </w:r>
      <w:r>
        <w:rPr>
          <w:rtl w:val="0"/>
          <w:lang w:val="ru-RU"/>
        </w:rPr>
        <w:t>к указанному решению коллегии Минкультуры России творческие коллективы являются клубными формированиями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Под клубным формированием понимается добровольное объединение людей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основанное на общности интересов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запросов и потребностей в занятиях любительским художественным и техническим творчеством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совместной творческой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способствующей развитию дарований его участников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освоению и созданию ими культурных ценностей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основанное на единстве стремления людей к получению актуальной информации и прикладных знаний в различных областях общественной жизни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литературы и искусства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науки и техники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овладению полезными навыками в области культуры быта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здорового образа жизни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организации досуга и отдыха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Региональная практика демонстрирует порядок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направленный на сохранение единого культурного пространства территории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который предусматривает утверждение типового положения о клубном формировании и типового положения о народных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самодеятельных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коллективах нормативным правовым актом субъекта федерации либо приказом органа культуры субъекта федерации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На основании типового положения директор 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досугового учреждения издает приказ о создании клубного формирования и утверждает положение о клубном формировании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котором отражается порядок работы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система управления и отчетности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В соответствии с установленным порядком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клубное формирование может осуществлять свою деятельность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за счет предусмотренных по смете на эти цели финансовых средств 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досугового учреждения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за счет частичной самоокупаемости с использованием средств базового 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досугового учреждения или других учредителей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членских взносов участников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средств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полученных от собственной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иных средств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В том случае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в населенном пункте нет уполномоченного органом местного самоуправления учреждения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осуществляющего услугу по созданию клубных формирований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то в соответствии со статьей </w:t>
      </w:r>
      <w:r>
        <w:rPr>
          <w:rtl w:val="0"/>
          <w:lang w:val="ru-RU"/>
        </w:rPr>
        <w:t xml:space="preserve">54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 орган местного самоуправления в лице органа культуры может осуществить размещение муниципального заказа на создание коллектива народного художественного творчества в установленном порядке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Либо заключить гражданско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правовой договор с художественным руководителем и лицом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физическим или юридическим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предоставившим помещение для деятельности творческого коллектива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Либо создать муниципальный творческий коллектив </w:t>
      </w:r>
      <w:r>
        <w:rPr>
          <w:rtl w:val="0"/>
          <w:lang w:val="ru-RU"/>
        </w:rPr>
        <w:t>&lt;*&gt;.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&lt;*&gt; </w:t>
      </w:r>
      <w:r>
        <w:rPr>
          <w:rtl w:val="0"/>
          <w:lang w:val="ru-RU"/>
        </w:rPr>
        <w:t xml:space="preserve">Муниципальный творческий коллектив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это группа исполнителей любого жанра творчества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хор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оркестр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цирковой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хореографический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драматический коллектив и др</w:t>
      </w:r>
      <w:r>
        <w:rPr>
          <w:rtl w:val="0"/>
          <w:lang w:val="ru-RU"/>
        </w:rPr>
        <w:t xml:space="preserve">.), </w:t>
      </w:r>
      <w:r>
        <w:rPr>
          <w:rtl w:val="0"/>
          <w:lang w:val="ru-RU"/>
        </w:rPr>
        <w:t>которая получает финансирование из бюджета на штат и на деятельность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Использует для репетиций и концертов различные площадки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правило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муниципальные творческие коллективы не имеют организационно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правового статуса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Отличие муниципального творческого коллектива от коллектива художественной самодеятельности заключается в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артисты коллектива содержаться в штате и имеют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правило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специальное образование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Муниципальный коллектив можно рассматривать как сетевую единицу без образования юридического лица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поскольку его финансирование осуществляется по отдельной смете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Творческая работа клубных формирований художественной направленности должна предусматривать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привлечение участников на добровольной основе в свободное от работы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учебы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время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мероприятия по созданию в коллективах творческой атмосферы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обучение навыкам художественного творчества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проведение репетиций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организацию выставок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выступление с концертами и спектаклями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участие в конкурсах и других творческих мероприятиях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Клубные формирования художественной направленности создаются с целью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приобщения населения к культурным традициям народов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лучшим отечественным и мировым культурным образцам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популяризации творчества профессиональных и самодеятельных авторов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создавших произведения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получившие общественное признание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содействия в приобретении знаний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умений и навыков в различных видах художественного творчества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развития творческих способностей населения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</w:pPr>
      <w:r>
        <w:rPr>
          <w:rtl w:val="0"/>
          <w:lang w:val="ru-RU"/>
        </w:rPr>
        <w:t>ПРИМЕРНАЯ НАПОЛНЯЕМОСТЬ</w:t>
      </w:r>
    </w:p>
    <w:p>
      <w:pPr>
        <w:pStyle w:val="ConsPlusNormal"/>
        <w:jc w:val="center"/>
      </w:pPr>
      <w:r>
        <w:rPr>
          <w:rtl w:val="0"/>
          <w:lang w:val="ru-RU"/>
        </w:rPr>
        <w:t>УЧАСТНИКАМИ КОЛЛЕКТИВОВ КЛУБНЫХ ФОРМИРОВАНИЙ</w:t>
      </w:r>
    </w:p>
    <w:p>
      <w:pPr>
        <w:pStyle w:val="ConsPlusNormal"/>
        <w:ind w:firstLine="540"/>
        <w:jc w:val="both"/>
      </w:pPr>
    </w:p>
    <w:tbl>
      <w:tblPr>
        <w:tblW w:w="818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78"/>
        <w:gridCol w:w="1053"/>
        <w:gridCol w:w="1052"/>
        <w:gridCol w:w="1053"/>
        <w:gridCol w:w="1053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978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   Типы клубных формирований    </w:t>
            </w:r>
          </w:p>
        </w:tc>
        <w:tc>
          <w:tcPr>
            <w:tcW w:type="dxa" w:w="4211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     Группы по оплате труда    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978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0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   I   </w:t>
            </w:r>
          </w:p>
        </w:tc>
        <w:tc>
          <w:tcPr>
            <w:tcW w:type="dxa" w:w="10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  II   </w:t>
            </w:r>
          </w:p>
        </w:tc>
        <w:tc>
          <w:tcPr>
            <w:tcW w:type="dxa" w:w="10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  III  </w:t>
            </w:r>
          </w:p>
        </w:tc>
        <w:tc>
          <w:tcPr>
            <w:tcW w:type="dxa" w:w="10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  IV   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9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>Художественно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 xml:space="preserve">творческие        </w:t>
            </w:r>
          </w:p>
        </w:tc>
        <w:tc>
          <w:tcPr>
            <w:tcW w:type="dxa" w:w="10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>18 - 20</w:t>
            </w:r>
          </w:p>
        </w:tc>
        <w:tc>
          <w:tcPr>
            <w:tcW w:type="dxa" w:w="10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>15 - 18</w:t>
            </w:r>
          </w:p>
        </w:tc>
        <w:tc>
          <w:tcPr>
            <w:tcW w:type="dxa" w:w="10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>12 - 15</w:t>
            </w:r>
          </w:p>
        </w:tc>
        <w:tc>
          <w:tcPr>
            <w:tcW w:type="dxa" w:w="10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>10 - 12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9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>Творческо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 xml:space="preserve">прикладные            </w:t>
            </w:r>
          </w:p>
        </w:tc>
        <w:tc>
          <w:tcPr>
            <w:tcW w:type="dxa" w:w="10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>12 - 15</w:t>
            </w:r>
          </w:p>
        </w:tc>
        <w:tc>
          <w:tcPr>
            <w:tcW w:type="dxa" w:w="10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9 - 12 </w:t>
            </w:r>
          </w:p>
        </w:tc>
        <w:tc>
          <w:tcPr>
            <w:tcW w:type="dxa" w:w="10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8 - 10 </w:t>
            </w:r>
          </w:p>
        </w:tc>
        <w:tc>
          <w:tcPr>
            <w:tcW w:type="dxa" w:w="10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6 - 8  </w:t>
            </w:r>
          </w:p>
        </w:tc>
      </w:tr>
    </w:tbl>
    <w:p>
      <w:pPr>
        <w:pStyle w:val="ConsPlusNormal"/>
        <w:spacing w:line="240" w:lineRule="auto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Примечание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Количественные показатели наполняемости участниками клубных формирований рассчитаны на основании статистических данных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Содержание занятий должно предусматривать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1) </w:t>
      </w:r>
      <w:r>
        <w:rPr>
          <w:rtl w:val="0"/>
          <w:lang w:val="ru-RU"/>
        </w:rPr>
        <w:t xml:space="preserve">в коллективах музыкального искусства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хорах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музыкальных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вокальных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фольклорных ансамблях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оркестрах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занятия по изучению истории и теории музыки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традиционных в данной местности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особенностей музыки и исполнительства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народного костюма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работу по постановке голоса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разучивание произведений с солистами и ансамблями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разучивание произведений для хора и оркестра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ансамбля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проведение репетиционных занятий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2) </w:t>
      </w:r>
      <w:r>
        <w:rPr>
          <w:rtl w:val="0"/>
          <w:lang w:val="ru-RU"/>
        </w:rPr>
        <w:t xml:space="preserve">в коллективах хореографического искусства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народного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классического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эстрадного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фольклорного и бального танцев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занятия по изучению истории хореографии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классическому и характерному тренажу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разучиванию и тренажу сольных и групповых танцев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хореографических миниатюр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композиций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танцевальных сюит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сюжетных постановок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3) </w:t>
      </w:r>
      <w:r>
        <w:rPr>
          <w:rtl w:val="0"/>
          <w:lang w:val="ru-RU"/>
        </w:rPr>
        <w:t>в коллективах декоративно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прикладного искусства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гончарное мастерство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вышивка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лозоплетение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кружевоплетение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работа по металлу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дереву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бересте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другое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занятия по изучению истории прикладного творчества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изучению местных традиционных особенностей декоративно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прикладного искусства и ремесел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изучение техники и технологии изготовления предметов прикладного искусства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организацию выставок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Продолжительность рабочего времени штатных руководителей устанавливается согласно требованиям Трудового кодекса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рабочее время руководителей творческих коллективов засчитывается работа по подбору участников творческого коллектива и просветительская и воспитательная работа с участниками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подбор репертуара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работа по изучению и сбору фольклора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разучивание партий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разучивание музыкальных и хореографических произведений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театральных ролей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репетиционная работа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 xml:space="preserve">мероприятия по выпуску спектаклей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концертов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а именно составление монтажных листов со звуко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 светооператорами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работа над сценографией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работа с режиссером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ведение документации творческого коллектива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привлечение спонсорских средств для развития коллектива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выпуск спектаклей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концертных программ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организация выставок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Широко применяется практика приглашения для разовых постановок в коллективах народного художественного творчества штатных работников театров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концертных организаций и учебных заведений отрасли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либо заказ на создание произведений профессиональным авторам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таких случаях размер авторского вознаграждения регулируется законодательством об авторском праве и смежных правах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Занятия в творческих коллективах проводятся систематически не менее </w:t>
      </w:r>
      <w:r>
        <w:rPr>
          <w:rtl w:val="0"/>
          <w:lang w:val="ru-RU"/>
        </w:rPr>
        <w:t>3-</w:t>
      </w:r>
      <w:r>
        <w:rPr>
          <w:rtl w:val="0"/>
          <w:lang w:val="ru-RU"/>
        </w:rPr>
        <w:t xml:space="preserve">х учебных часов в неделю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учебный час </w:t>
      </w:r>
      <w:r>
        <w:rPr>
          <w:rtl w:val="0"/>
          <w:lang w:val="ru-RU"/>
        </w:rPr>
        <w:t xml:space="preserve">- 45 </w:t>
      </w:r>
      <w:r>
        <w:rPr>
          <w:rtl w:val="0"/>
          <w:lang w:val="ru-RU"/>
        </w:rPr>
        <w:t>минут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Примерные минимальные нормативы деятельности клубного формирования в форме творческого коллектива должны предусматривать результат творческого сезона </w:t>
      </w:r>
      <w:r>
        <w:rPr>
          <w:rtl w:val="0"/>
          <w:lang w:val="ru-RU"/>
        </w:rPr>
        <w:t>&lt;*&gt;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&lt;*&gt; </w:t>
      </w:r>
      <w:r>
        <w:rPr>
          <w:rtl w:val="0"/>
          <w:lang w:val="ru-RU"/>
        </w:rPr>
        <w:t>Творческий сезон длится с сентября по май каждого года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tbl>
      <w:tblPr>
        <w:tblW w:w="78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08"/>
        <w:gridCol w:w="5031"/>
      </w:tblGrid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28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  Наименование жанра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творческого коллектива</w:t>
            </w:r>
          </w:p>
        </w:tc>
        <w:tc>
          <w:tcPr>
            <w:tcW w:type="dxa" w:w="50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       Показатели результативности       </w:t>
            </w:r>
          </w:p>
        </w:tc>
      </w:tr>
      <w:tr>
        <w:tblPrEx>
          <w:shd w:val="clear" w:color="auto" w:fill="ced7e7"/>
        </w:tblPrEx>
        <w:trPr>
          <w:trHeight w:val="1780" w:hRule="atLeast"/>
        </w:trPr>
        <w:tc>
          <w:tcPr>
            <w:tcW w:type="dxa" w:w="28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>Хоровой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вокальный    </w:t>
            </w:r>
          </w:p>
        </w:tc>
        <w:tc>
          <w:tcPr>
            <w:tcW w:type="dxa" w:w="50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Концертная программа из </w:t>
            </w:r>
            <w:r>
              <w:rPr>
                <w:rtl w:val="0"/>
                <w:lang w:val="ru-RU"/>
              </w:rPr>
              <w:t xml:space="preserve">1 </w:t>
            </w:r>
            <w:r>
              <w:rPr>
                <w:rtl w:val="0"/>
                <w:lang w:val="ru-RU"/>
              </w:rPr>
              <w:t>отделения</w:t>
            </w:r>
            <w:r>
              <w:rPr>
                <w:rtl w:val="0"/>
                <w:lang w:val="ru-RU"/>
              </w:rPr>
              <w:t xml:space="preserve">;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6 </w:t>
            </w:r>
            <w:r>
              <w:rPr>
                <w:rtl w:val="0"/>
                <w:lang w:val="ru-RU"/>
              </w:rPr>
              <w:t>номеров для участия в концертах и пред</w:t>
            </w:r>
            <w:r>
              <w:rPr>
                <w:rtl w:val="0"/>
                <w:lang w:val="ru-RU"/>
              </w:rPr>
              <w:t>-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ставлениях базового коллектива</w:t>
            </w:r>
            <w:r>
              <w:rPr>
                <w:rtl w:val="0"/>
                <w:lang w:val="ru-RU"/>
              </w:rPr>
              <w:t xml:space="preserve">;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ежегодное обновление не менее </w:t>
            </w:r>
            <w:r>
              <w:rPr>
                <w:rtl w:val="0"/>
                <w:lang w:val="ru-RU"/>
              </w:rPr>
              <w:t xml:space="preserve">3 </w:t>
            </w:r>
            <w:r>
              <w:rPr>
                <w:rtl w:val="0"/>
                <w:lang w:val="ru-RU"/>
              </w:rPr>
              <w:t xml:space="preserve">частей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текущего репертуара</w:t>
            </w:r>
            <w:r>
              <w:rPr>
                <w:rtl w:val="0"/>
                <w:lang w:val="ru-RU"/>
              </w:rPr>
              <w:t xml:space="preserve">;           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выступление на других площадках не менее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1 </w:t>
            </w:r>
            <w:r>
              <w:rPr>
                <w:rtl w:val="0"/>
                <w:lang w:val="ru-RU"/>
              </w:rPr>
              <w:t xml:space="preserve">раза в квартал                         </w:t>
            </w:r>
          </w:p>
        </w:tc>
      </w:tr>
      <w:tr>
        <w:tblPrEx>
          <w:shd w:val="clear" w:color="auto" w:fill="ced7e7"/>
        </w:tblPrEx>
        <w:trPr>
          <w:trHeight w:val="1780" w:hRule="atLeast"/>
        </w:trPr>
        <w:tc>
          <w:tcPr>
            <w:tcW w:type="dxa" w:w="28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Инструментальный      </w:t>
            </w:r>
          </w:p>
        </w:tc>
        <w:tc>
          <w:tcPr>
            <w:tcW w:type="dxa" w:w="50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Концертная программа из </w:t>
            </w:r>
            <w:r>
              <w:rPr>
                <w:rtl w:val="0"/>
                <w:lang w:val="ru-RU"/>
              </w:rPr>
              <w:t>2-</w:t>
            </w:r>
            <w:r>
              <w:rPr>
                <w:rtl w:val="0"/>
                <w:lang w:val="ru-RU"/>
              </w:rPr>
              <w:t>х отделений</w:t>
            </w:r>
            <w:r>
              <w:rPr>
                <w:rtl w:val="0"/>
                <w:lang w:val="ru-RU"/>
              </w:rPr>
              <w:t xml:space="preserve">;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8 </w:t>
            </w:r>
            <w:r>
              <w:rPr>
                <w:rtl w:val="0"/>
                <w:lang w:val="ru-RU"/>
              </w:rPr>
              <w:t>номеров для участия в концертах и пред</w:t>
            </w:r>
            <w:r>
              <w:rPr>
                <w:rtl w:val="0"/>
                <w:lang w:val="ru-RU"/>
              </w:rPr>
              <w:t>-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ставлениях базового учреждения культуры</w:t>
            </w:r>
            <w:r>
              <w:rPr>
                <w:rtl w:val="0"/>
                <w:lang w:val="ru-RU"/>
              </w:rPr>
              <w:t xml:space="preserve">;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ежегодное обновление половины текущего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репертуара</w:t>
            </w:r>
            <w:r>
              <w:rPr>
                <w:rtl w:val="0"/>
                <w:lang w:val="ru-RU"/>
              </w:rPr>
              <w:t xml:space="preserve">;                    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выступление на других площадках не менее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1 </w:t>
            </w:r>
            <w:r>
              <w:rPr>
                <w:rtl w:val="0"/>
                <w:lang w:val="ru-RU"/>
              </w:rPr>
              <w:t xml:space="preserve">раза в квартал                         </w:t>
            </w:r>
          </w:p>
        </w:tc>
      </w:tr>
      <w:tr>
        <w:tblPrEx>
          <w:shd w:val="clear" w:color="auto" w:fill="ced7e7"/>
        </w:tblPrEx>
        <w:trPr>
          <w:trHeight w:val="1780" w:hRule="atLeast"/>
        </w:trPr>
        <w:tc>
          <w:tcPr>
            <w:tcW w:type="dxa" w:w="28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Хореографический      </w:t>
            </w:r>
          </w:p>
        </w:tc>
        <w:tc>
          <w:tcPr>
            <w:tcW w:type="dxa" w:w="50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Концертная программа из </w:t>
            </w:r>
            <w:r>
              <w:rPr>
                <w:rtl w:val="0"/>
                <w:lang w:val="ru-RU"/>
              </w:rPr>
              <w:t>2-</w:t>
            </w:r>
            <w:r>
              <w:rPr>
                <w:rtl w:val="0"/>
                <w:lang w:val="ru-RU"/>
              </w:rPr>
              <w:t>х отделений</w:t>
            </w:r>
            <w:r>
              <w:rPr>
                <w:rtl w:val="0"/>
                <w:lang w:val="ru-RU"/>
              </w:rPr>
              <w:t xml:space="preserve">;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6 </w:t>
            </w:r>
            <w:r>
              <w:rPr>
                <w:rtl w:val="0"/>
                <w:lang w:val="ru-RU"/>
              </w:rPr>
              <w:t>номеров для участия в концертах и пред</w:t>
            </w:r>
            <w:r>
              <w:rPr>
                <w:rtl w:val="0"/>
                <w:lang w:val="ru-RU"/>
              </w:rPr>
              <w:t>-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ставлениях базового учреждения культуры</w:t>
            </w:r>
            <w:r>
              <w:rPr>
                <w:rtl w:val="0"/>
                <w:lang w:val="ru-RU"/>
              </w:rPr>
              <w:t xml:space="preserve">;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ежегодное обновление четверти текущего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репертуара</w:t>
            </w:r>
            <w:r>
              <w:rPr>
                <w:rtl w:val="0"/>
                <w:lang w:val="ru-RU"/>
              </w:rPr>
              <w:t xml:space="preserve">;                    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выступление на других площадках не менее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1 </w:t>
            </w:r>
            <w:r>
              <w:rPr>
                <w:rtl w:val="0"/>
                <w:lang w:val="ru-RU"/>
              </w:rPr>
              <w:t xml:space="preserve">раза в квартал                         </w:t>
            </w:r>
          </w:p>
        </w:tc>
      </w:tr>
      <w:tr>
        <w:tblPrEx>
          <w:shd w:val="clear" w:color="auto" w:fill="ced7e7"/>
        </w:tblPrEx>
        <w:trPr>
          <w:trHeight w:val="2000" w:hRule="atLeast"/>
        </w:trPr>
        <w:tc>
          <w:tcPr>
            <w:tcW w:type="dxa" w:w="28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Театральный           </w:t>
            </w:r>
          </w:p>
        </w:tc>
        <w:tc>
          <w:tcPr>
            <w:tcW w:type="dxa" w:w="50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1 </w:t>
            </w:r>
            <w:r>
              <w:rPr>
                <w:rtl w:val="0"/>
                <w:lang w:val="ru-RU"/>
              </w:rPr>
              <w:t xml:space="preserve">многоактный или </w:t>
            </w:r>
            <w:r>
              <w:rPr>
                <w:rtl w:val="0"/>
                <w:lang w:val="ru-RU"/>
              </w:rPr>
              <w:t xml:space="preserve">2 </w:t>
            </w:r>
            <w:r>
              <w:rPr>
                <w:rtl w:val="0"/>
                <w:lang w:val="ru-RU"/>
              </w:rPr>
              <w:t>одноактных спектакля</w:t>
            </w:r>
            <w:r>
              <w:rPr>
                <w:rtl w:val="0"/>
                <w:lang w:val="ru-RU"/>
              </w:rPr>
              <w:t>;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4 </w:t>
            </w:r>
            <w:r>
              <w:rPr>
                <w:rtl w:val="0"/>
                <w:lang w:val="ru-RU"/>
              </w:rPr>
              <w:t xml:space="preserve">номера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миниатюры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>для участия в кон</w:t>
            </w:r>
            <w:r>
              <w:rPr>
                <w:rtl w:val="0"/>
                <w:lang w:val="ru-RU"/>
              </w:rPr>
              <w:t xml:space="preserve">-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цертах и представлениях базового учрежде</w:t>
            </w:r>
            <w:r>
              <w:rPr>
                <w:rtl w:val="0"/>
                <w:lang w:val="ru-RU"/>
              </w:rPr>
              <w:t>-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ния культуры</w:t>
            </w:r>
            <w:r>
              <w:rPr>
                <w:rtl w:val="0"/>
                <w:lang w:val="ru-RU"/>
              </w:rPr>
              <w:t xml:space="preserve">;                  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ежегодное обновление репертуара</w:t>
            </w:r>
            <w:r>
              <w:rPr>
                <w:rtl w:val="0"/>
                <w:lang w:val="ru-RU"/>
              </w:rPr>
              <w:t xml:space="preserve">;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выступление на других площадках не менее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1 </w:t>
            </w:r>
            <w:r>
              <w:rPr>
                <w:rtl w:val="0"/>
                <w:lang w:val="ru-RU"/>
              </w:rPr>
              <w:t xml:space="preserve">раза в квартал                         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28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>Декоративно</w:t>
            </w:r>
            <w:r>
              <w:rPr>
                <w:rtl w:val="0"/>
                <w:lang w:val="ru-RU"/>
              </w:rPr>
              <w:t xml:space="preserve">-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прикладного искусства </w:t>
            </w:r>
          </w:p>
        </w:tc>
        <w:tc>
          <w:tcPr>
            <w:tcW w:type="dxa" w:w="50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2 </w:t>
            </w:r>
            <w:r>
              <w:rPr>
                <w:rtl w:val="0"/>
                <w:lang w:val="ru-RU"/>
              </w:rPr>
              <w:t xml:space="preserve">выставки в год                         </w:t>
            </w:r>
          </w:p>
        </w:tc>
      </w:tr>
    </w:tbl>
    <w:p>
      <w:pPr>
        <w:pStyle w:val="ConsPlusNormal"/>
        <w:spacing w:line="240" w:lineRule="auto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Показателями качества работы творческого коллектива являются стабильность его личного состава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участие в смотрах и конкурсах творческого мастерства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положительная оценка деятельности общественностью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публикации в СМИ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благодарственные письма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заявки на концерты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спектакли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от организаций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доходы от проданных билетов на концерты и спектакли коллектива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По согласованию с учредителем клубные формирования могут оказывать платные услуги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то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спектакли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концерты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представления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выставки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 условии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сборы от реализации платных услуг будут использованы на развитие творческой деятельности коллектива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например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приобретение костюмов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заказ постановок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приобретение музыкальных инструментов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методических пособий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на поощрение руководителей и участников творческого коллектива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За творческие успехи и общественную деятельность по популяризации традиционной народной культуры участники и руководители коллективов художественного народного творчества могут быть представлены к различным видам поощрения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именно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грамота </w:t>
      </w:r>
      <w:r>
        <w:rPr>
          <w:rtl w:val="0"/>
          <w:lang w:val="ru-RU"/>
        </w:rPr>
        <w:t xml:space="preserve">&lt;*&gt;, </w:t>
      </w:r>
      <w:r>
        <w:rPr>
          <w:rtl w:val="0"/>
          <w:lang w:val="ru-RU"/>
        </w:rPr>
        <w:t>почетный знак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звание заслуженного работника культуры </w:t>
      </w:r>
      <w:r>
        <w:rPr>
          <w:rtl w:val="0"/>
          <w:lang w:val="ru-RU"/>
        </w:rPr>
        <w:t>&lt;**&gt;.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&lt;*&gt; </w:t>
      </w:r>
      <w:r>
        <w:rPr>
          <w:rtl w:val="0"/>
          <w:lang w:val="ru-RU"/>
        </w:rPr>
        <w:t xml:space="preserve">Положение о Почетной грамоте Министерства культуры и массовых коммуникаций Российской Федерации и Российского профсоюза работников культуры утверждено Приказом Минкультуры России от </w:t>
      </w:r>
      <w:r>
        <w:rPr>
          <w:rtl w:val="0"/>
          <w:lang w:val="ru-RU"/>
        </w:rPr>
        <w:t>02.11.2004 N 80.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&lt;**&gt; </w:t>
      </w:r>
      <w:r>
        <w:rPr>
          <w:rtl w:val="0"/>
          <w:lang w:val="ru-RU"/>
        </w:rPr>
        <w:t xml:space="preserve">Положение о государственных наградах Российской Федерации утверждено Указом Президента Российской Федерации от </w:t>
      </w:r>
      <w:r>
        <w:rPr>
          <w:rtl w:val="0"/>
          <w:lang w:val="ru-RU"/>
        </w:rPr>
        <w:t>02.03.1994 N 442.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За достигнутые успехи в различных жанрах творчества клубные формирования художественной направленности могут быть представлены к званию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народный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 xml:space="preserve">коллектив </w:t>
      </w:r>
      <w:r>
        <w:rPr>
          <w:rtl w:val="0"/>
          <w:lang w:val="ru-RU"/>
        </w:rPr>
        <w:t>&lt;*&gt;.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&lt;*&gt; </w:t>
      </w:r>
      <w:r>
        <w:rPr>
          <w:rtl w:val="0"/>
          <w:lang w:val="ru-RU"/>
        </w:rPr>
        <w:t xml:space="preserve">Постановление Секретариата ВЦСПС и коллегии Министерства культуры СССР от </w:t>
      </w:r>
      <w:r>
        <w:rPr>
          <w:rtl w:val="0"/>
          <w:lang w:val="ru-RU"/>
        </w:rPr>
        <w:t>15.09.1978 N 24-10 "</w:t>
      </w:r>
      <w:r>
        <w:rPr>
          <w:rtl w:val="0"/>
          <w:lang w:val="ru-RU"/>
        </w:rPr>
        <w:t>О Положении о народных самодеятельных коллективах</w:t>
      </w:r>
      <w:r>
        <w:rPr>
          <w:rtl w:val="0"/>
          <w:lang w:val="ru-RU"/>
        </w:rPr>
        <w:t>".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2"/>
      </w:pPr>
      <w:r>
        <w:rPr>
          <w:rtl w:val="0"/>
          <w:lang w:val="ru-RU"/>
        </w:rPr>
        <w:t xml:space="preserve">Порядок присвоения звания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народный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>коллектив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По сложившейся за многие десятилетия практике за высокое исполнительское мастерство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отмеченное наградами конкурсов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смотров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фестивалей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высоко художественный уровень репертуара и вклад в просветительскую и общественную деятельность коллективам художественной самодеятельности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действующим на базе 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досуговых учреждений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присваивается звание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народный</w:t>
      </w:r>
      <w:r>
        <w:rPr>
          <w:rtl w:val="0"/>
          <w:lang w:val="ru-RU"/>
        </w:rPr>
        <w:t xml:space="preserve">", </w:t>
      </w:r>
      <w:r>
        <w:rPr>
          <w:rtl w:val="0"/>
          <w:lang w:val="ru-RU"/>
        </w:rPr>
        <w:t xml:space="preserve">а в ряде регионов России и звание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заслуженный самодеятельный коллектив</w:t>
      </w:r>
      <w:r>
        <w:rPr>
          <w:rtl w:val="0"/>
          <w:lang w:val="ru-RU"/>
        </w:rPr>
        <w:t>".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Народный самодеятельный коллектив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народная студия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далее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народный коллектив</w:t>
      </w:r>
      <w:r>
        <w:rPr>
          <w:rtl w:val="0"/>
          <w:lang w:val="ru-RU"/>
        </w:rPr>
        <w:t xml:space="preserve">) - </w:t>
      </w:r>
      <w:r>
        <w:rPr>
          <w:rtl w:val="0"/>
          <w:lang w:val="ru-RU"/>
        </w:rPr>
        <w:t>это постоянно действующее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без прав юридического лица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добровольное объединение любителей и исполнителей музыкального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хорового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вокального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хореографического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театрального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изобразительного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декоративно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прикладного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циркового творчества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основанное на общности художественных интересов и совместной творческой деятельности участников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способствующее развитию дарований его участников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освоению и созданию ими культурных ценностей в свободное от основной работы или учебы время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Звание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народный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>присваивается коллективам исполнительских жанров творчества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Коллективам декоративно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прикладного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изобразительного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кино</w:t>
      </w:r>
      <w:r>
        <w:rPr>
          <w:rtl w:val="0"/>
          <w:lang w:val="ru-RU"/>
        </w:rPr>
        <w:t xml:space="preserve">-, </w:t>
      </w:r>
      <w:r>
        <w:rPr>
          <w:rtl w:val="0"/>
          <w:lang w:val="ru-RU"/>
        </w:rPr>
        <w:t>фото</w:t>
      </w:r>
      <w:r>
        <w:rPr>
          <w:rtl w:val="0"/>
          <w:lang w:val="ru-RU"/>
        </w:rPr>
        <w:t xml:space="preserve">-, </w:t>
      </w:r>
      <w:r>
        <w:rPr>
          <w:rtl w:val="0"/>
          <w:lang w:val="ru-RU"/>
        </w:rPr>
        <w:t xml:space="preserve">видеоискусства присваивается звание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народная студия</w:t>
      </w:r>
      <w:r>
        <w:rPr>
          <w:rtl w:val="0"/>
          <w:lang w:val="ru-RU"/>
        </w:rPr>
        <w:t>".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Звание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народный коллектив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>присваивается постоянно действующим коллективам художественной самодеятельности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достигшим высокого художественного уровня в своей творческой и исполнительской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активно осуществляющим учебно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воспитательную работу среди участников и регулярный показ своих творческих достижений населению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имеющим положительные отзывы населения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Обязательным условием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отличающим творческий коллектив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претендующий на присвоение звания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является наличие коллектива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спутника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Для взрослых коллективов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это детская группа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которой получают навыки творческого мастерства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для детских коллективов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это группа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которой проходят обучение вновь принятые участники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Цель коллектива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спутника заключается в обеспечении преемственности творческих традиций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Необходимость обусловлена тем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коллективы художественной самодеятельности работают на добровольной основе и состоят из любителей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в силу своей профессиональной или учебной деятельности могут выйти из состава участников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Для того чтобы деятельность коллектива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носящего звание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народный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>и являющегося ведущей творческой единицей муниципального образования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прерывалась необходимы коллективы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спутники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обеспечивающие постоянный приток подготовленных в достаточной степени участников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Выдвижение на соискание звания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народный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>производится учредителем коллектива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правило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учреждение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базе которого клубное формирование достигло художественного мастерства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достойного для номинирования на звание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народный коллектив</w:t>
      </w:r>
      <w:r>
        <w:rPr>
          <w:rtl w:val="0"/>
          <w:lang w:val="ru-RU"/>
        </w:rPr>
        <w:t xml:space="preserve">". </w:t>
      </w:r>
      <w:r>
        <w:rPr>
          <w:rtl w:val="0"/>
          <w:lang w:val="ru-RU"/>
        </w:rPr>
        <w:t>Также выдвижение может осуществлять орган культуры соответствующего муниципального образования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Для выдвижения коллектива на присвоения статуса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народный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>необходимо представить следующие документы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ходатайство руководителя учреждения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творческая характеристика коллектива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творческая характеристика на руководителя коллектива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репертуарный план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программа выступлений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решение экспертного совета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или протокол отборочной комиссии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документы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подтверждающие творческое мастерство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буклеты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отзывы в прессе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Обязательным требованием является наличие ходатайства органа местной администрации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подтверждающее общественную значимость результатов работы творческого коллектива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претендующего на присвоение либо подтверждение звания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народный</w:t>
      </w:r>
      <w:r>
        <w:rPr>
          <w:rtl w:val="0"/>
          <w:lang w:val="ru-RU"/>
        </w:rPr>
        <w:t xml:space="preserve">". </w:t>
      </w:r>
      <w:r>
        <w:rPr>
          <w:rtl w:val="0"/>
          <w:lang w:val="ru-RU"/>
        </w:rPr>
        <w:t>В ходатайстве органа местной администрации должно быть подтверждено обязательство по финансовому обеспечению деятельности коллектива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Порядок подтверждения звания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народный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>определяется в типовом положении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которое утверждается по аналогии с типовым положением о клубном формировании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именно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 целью сохранения единого культурного пространства территории типовое положение о присвоении звания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народный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>творческим коллективом осуществляется нормативным правовым актом субъекта федерации или приказом органа культуры субъекта федерации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В типовом положении должны быть отражены условия и порядок присвоения звания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народный</w:t>
      </w:r>
      <w:r>
        <w:rPr>
          <w:rtl w:val="0"/>
          <w:lang w:val="ru-RU"/>
        </w:rPr>
        <w:t xml:space="preserve">", </w:t>
      </w:r>
      <w:r>
        <w:rPr>
          <w:rtl w:val="0"/>
          <w:lang w:val="ru-RU"/>
        </w:rPr>
        <w:t>цели и задачи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нормативы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порядок подтверждения звания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руководство коллективом и условия его финансирования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В типовом положении должен быть предусмотрен орган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принимает заявки на присвоение звания и принимает решение о присвоении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Целесообразно наделить правом сбора заявок региональный Дом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Центр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народного творчества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в соответствии со своими функциональными обязанностями ведет систематическую работу с коллективами художественного народного творчества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Для принятия решения по отбору номинантов на присвоение звания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народный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 xml:space="preserve">формируется экспертный совет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 некоторых территориях творческая комиссия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 устанавливаются критерии отбора номинантов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утверждается приказом органа культуры субъекта федерации либо отражаются в нормативном правовом документе субъекта федерации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На основании заключения экспертного совета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творческой комиссии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издается приказ органом культуры субъекта федерации о присвоении или подтверждении звания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народный коллектив</w:t>
      </w:r>
      <w:r>
        <w:rPr>
          <w:rtl w:val="0"/>
          <w:lang w:val="ru-RU"/>
        </w:rPr>
        <w:t>".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В случае прекращения систематической творческой исполнительской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творческий уровень программ не отвечает критериям художественного качества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коллектив лишается статуса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народный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>на основании приказа органа культуры субъекта Российской Федерации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Финансовое обеспечение деятельности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народного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>коллектива осуществляется за счет сметы учредителя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Финансирование на штат и творческую деятельность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постановочные расходы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приобретение костюмов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инструментов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участие в конкурсах и фестивалях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предусматриваются в смете учреждения культуры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Средства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заработанные от продажи билетов на платных мероприятиях коллектива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спонсорские средства и пожертвования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другие доходы от предпринимательской деятельности учитываются в соответствии со статьей </w:t>
      </w:r>
      <w:r>
        <w:rPr>
          <w:rtl w:val="0"/>
          <w:lang w:val="ru-RU"/>
        </w:rPr>
        <w:t xml:space="preserve">161 </w:t>
      </w:r>
      <w:r>
        <w:rPr>
          <w:rtl w:val="0"/>
          <w:lang w:val="ru-RU"/>
        </w:rPr>
        <w:t xml:space="preserve">Бюджетного кодекса Российской Федерации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далее БК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Учреждение вправе производить доплату штатным сотрудникам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лицам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привлеченным для постановочных мероприятий по гражданско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правовым договорам при соблюдении условий составления сметы согласно требованиям указанной статьи БК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составлении сметы доходов и расходов можно руководствоваться Методикой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предложенной в письме Минкультуры России от </w:t>
      </w:r>
      <w:r>
        <w:rPr>
          <w:rtl w:val="0"/>
          <w:lang w:val="ru-RU"/>
        </w:rPr>
        <w:t>20.12.01 N 856-06-19.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2"/>
      </w:pPr>
      <w:r>
        <w:rPr>
          <w:rtl w:val="0"/>
          <w:lang w:val="ru-RU"/>
        </w:rPr>
        <w:t>Штаты народного коллектива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Продолжительность рабочего дня штатных руководителей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народных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 xml:space="preserve">коллективов составляет </w:t>
      </w:r>
      <w:r>
        <w:rPr>
          <w:rtl w:val="0"/>
          <w:lang w:val="ru-RU"/>
        </w:rPr>
        <w:t xml:space="preserve">40 </w:t>
      </w:r>
      <w:r>
        <w:rPr>
          <w:rtl w:val="0"/>
          <w:lang w:val="ru-RU"/>
        </w:rPr>
        <w:t>часов в неделю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рабочее время штатных творческих работников народных коллективов засчитывается время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затраченное на подготовку и проведение спектаклей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специальных занятий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групповых и индивидуальных репетиций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мероприятия по выпуску концертных программ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организации выставок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письмо заместителя министра культуры РСФСР от </w:t>
      </w:r>
      <w:r>
        <w:rPr>
          <w:rtl w:val="0"/>
          <w:lang w:val="ru-RU"/>
        </w:rPr>
        <w:t>22.05.1979 N 01-175/16-16 "</w:t>
      </w:r>
      <w:r>
        <w:rPr>
          <w:rtl w:val="0"/>
          <w:lang w:val="ru-RU"/>
        </w:rPr>
        <w:t>Об отдельных вопросах финансово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хозяйственной деятельности народных самодеятельных коллективов</w:t>
      </w:r>
      <w:r>
        <w:rPr>
          <w:rtl w:val="0"/>
          <w:lang w:val="ru-RU"/>
        </w:rPr>
        <w:t>").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Рабочее время штатного руководителя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народного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>коллектива предусматривает работу по подбору коллектива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экспедиционную деятельность по профилю коллектива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подбор репертуара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подготовку и проведение индивидуальных и групповых занятий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участие в учебных мероприятиях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семинарах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курсах повышения квалификации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гастрольные поездки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участие в конкурсах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смотрах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фестивалях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выставках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художественное оформление спектаклей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концертов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подготовку реквизита и монтаж фонограмм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оформление документов коллектива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В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народном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>коллективе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работающем на базе муниципального учреждения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ставки должностей специалистов могут содержаться за счет бюджетных ассигнований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остальные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за счет платных услуг базового учреждения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Учреждения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организации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других форм собственности вправе самостоятельно устанавливать количество штатных специалистов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работающих в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народном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>коллективе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Должностные оклады специалистов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народных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>коллективов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работающих в государственных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муниципальных учреждениях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организациях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устанавливаются в соответствии с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Разрядами оплаты труда Единой тарифной сетки по должностям работников культуры Российской Федерации</w:t>
      </w:r>
      <w:r>
        <w:rPr>
          <w:rtl w:val="0"/>
          <w:lang w:val="ru-RU"/>
        </w:rPr>
        <w:t xml:space="preserve">", </w:t>
      </w:r>
      <w:r>
        <w:rPr>
          <w:rtl w:val="0"/>
          <w:lang w:val="ru-RU"/>
        </w:rPr>
        <w:t xml:space="preserve">утвержденными Постановлением Министерства труда Российской Федерации от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февраля </w:t>
      </w:r>
      <w:r>
        <w:rPr>
          <w:rtl w:val="0"/>
          <w:lang w:val="ru-RU"/>
        </w:rPr>
        <w:t xml:space="preserve">1995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 N 8: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- 13 </w:t>
      </w:r>
      <w:r>
        <w:rPr>
          <w:rtl w:val="0"/>
          <w:lang w:val="ru-RU"/>
        </w:rPr>
        <w:t xml:space="preserve">разряд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режиссер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дирижер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балетмейстер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хормейстер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категории</w:t>
      </w:r>
      <w:r>
        <w:rPr>
          <w:rtl w:val="0"/>
          <w:lang w:val="ru-RU"/>
        </w:rPr>
        <w:t xml:space="preserve">) - </w:t>
      </w:r>
      <w:r>
        <w:rPr>
          <w:rtl w:val="0"/>
          <w:lang w:val="ru-RU"/>
        </w:rPr>
        <w:t xml:space="preserve">высшее профессиональное образование и стаж работы по профилю не менее </w:t>
      </w:r>
      <w:r>
        <w:rPr>
          <w:rtl w:val="0"/>
          <w:lang w:val="ru-RU"/>
        </w:rPr>
        <w:t xml:space="preserve">10 </w:t>
      </w:r>
      <w:r>
        <w:rPr>
          <w:rtl w:val="0"/>
          <w:lang w:val="ru-RU"/>
        </w:rPr>
        <w:t>лет в художественных коллективах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имеющих звание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народный</w:t>
      </w:r>
      <w:r>
        <w:rPr>
          <w:rtl w:val="0"/>
          <w:lang w:val="ru-RU"/>
        </w:rPr>
        <w:t>", "</w:t>
      </w:r>
      <w:r>
        <w:rPr>
          <w:rtl w:val="0"/>
          <w:lang w:val="ru-RU"/>
        </w:rPr>
        <w:t>образцовый</w:t>
      </w:r>
      <w:r>
        <w:rPr>
          <w:rtl w:val="0"/>
          <w:lang w:val="ru-RU"/>
        </w:rPr>
        <w:t xml:space="preserve">", </w:t>
      </w:r>
      <w:r>
        <w:rPr>
          <w:rtl w:val="0"/>
          <w:lang w:val="ru-RU"/>
        </w:rPr>
        <w:t>а также в профессиональных театрах и творческих коллективах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- 11 - 12 </w:t>
      </w:r>
      <w:r>
        <w:rPr>
          <w:rtl w:val="0"/>
          <w:lang w:val="ru-RU"/>
        </w:rPr>
        <w:t xml:space="preserve">разряды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режиссер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дирижер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балетмейстер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хормейстер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категории</w:t>
      </w:r>
      <w:r>
        <w:rPr>
          <w:rtl w:val="0"/>
          <w:lang w:val="ru-RU"/>
        </w:rPr>
        <w:t xml:space="preserve">) - </w:t>
      </w:r>
      <w:r>
        <w:rPr>
          <w:rtl w:val="0"/>
          <w:lang w:val="ru-RU"/>
        </w:rPr>
        <w:t xml:space="preserve">высшее профессиональное образование и стаж работы по профилю не менее </w:t>
      </w:r>
      <w:r>
        <w:rPr>
          <w:rtl w:val="0"/>
          <w:lang w:val="ru-RU"/>
        </w:rPr>
        <w:t xml:space="preserve">5 </w:t>
      </w:r>
      <w:r>
        <w:rPr>
          <w:rtl w:val="0"/>
          <w:lang w:val="ru-RU"/>
        </w:rPr>
        <w:t>лет в художественных коллективах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имеющих звание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народный</w:t>
      </w:r>
      <w:r>
        <w:rPr>
          <w:rtl w:val="0"/>
          <w:lang w:val="ru-RU"/>
        </w:rPr>
        <w:t>", "</w:t>
      </w:r>
      <w:r>
        <w:rPr>
          <w:rtl w:val="0"/>
          <w:lang w:val="ru-RU"/>
        </w:rPr>
        <w:t>образцовый</w:t>
      </w:r>
      <w:r>
        <w:rPr>
          <w:rtl w:val="0"/>
          <w:lang w:val="ru-RU"/>
        </w:rPr>
        <w:t xml:space="preserve">", </w:t>
      </w:r>
      <w:r>
        <w:rPr>
          <w:rtl w:val="0"/>
          <w:lang w:val="ru-RU"/>
        </w:rPr>
        <w:t>а также в профессиональных театрах и творческих коллективах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2"/>
      </w:pPr>
      <w:r>
        <w:rPr>
          <w:rtl w:val="0"/>
          <w:lang w:val="ru-RU"/>
        </w:rPr>
        <w:t>Перечень</w:t>
      </w:r>
    </w:p>
    <w:p>
      <w:pPr>
        <w:pStyle w:val="ConsPlusNormal"/>
        <w:jc w:val="center"/>
      </w:pPr>
      <w:r>
        <w:rPr>
          <w:rtl w:val="0"/>
          <w:lang w:val="ru-RU"/>
        </w:rPr>
        <w:t xml:space="preserve">рекомендуемых должностей работников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Народных</w:t>
      </w:r>
    </w:p>
    <w:p>
      <w:pPr>
        <w:pStyle w:val="ConsPlusNormal"/>
        <w:jc w:val="center"/>
      </w:pPr>
      <w:r>
        <w:rPr>
          <w:rtl w:val="0"/>
          <w:lang w:val="ru-RU"/>
        </w:rPr>
        <w:t>коллективов любительского художественного творчества</w:t>
      </w:r>
      <w:r>
        <w:rPr>
          <w:rtl w:val="0"/>
          <w:lang w:val="ru-RU"/>
        </w:rPr>
        <w:t>"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1. </w:t>
      </w:r>
      <w:r>
        <w:rPr>
          <w:rtl w:val="0"/>
          <w:lang w:val="ru-RU"/>
        </w:rPr>
        <w:t>Драматические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музыкально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драматические театры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театры кукол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театры эстрады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миниатюр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театры чтеца и агиттеатры </w:t>
      </w:r>
      <w:r>
        <w:rPr>
          <w:rtl w:val="0"/>
          <w:lang w:val="ru-RU"/>
        </w:rPr>
        <w:t xml:space="preserve">(2 </w:t>
      </w:r>
      <w:r>
        <w:rPr>
          <w:rtl w:val="0"/>
          <w:lang w:val="ru-RU"/>
        </w:rPr>
        <w:t>единицы</w:t>
      </w:r>
      <w:r>
        <w:rPr>
          <w:rtl w:val="0"/>
          <w:lang w:val="ru-RU"/>
        </w:rPr>
        <w:t xml:space="preserve">): </w:t>
      </w:r>
      <w:r>
        <w:rPr>
          <w:rtl w:val="0"/>
          <w:lang w:val="ru-RU"/>
        </w:rPr>
        <w:t>режиссер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художник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постановщик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заведующий художественной частью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 </w:t>
      </w:r>
      <w:r>
        <w:rPr>
          <w:rtl w:val="0"/>
          <w:lang w:val="ru-RU"/>
        </w:rPr>
        <w:t xml:space="preserve">Театры оперы </w:t>
      </w:r>
      <w:r>
        <w:rPr>
          <w:rtl w:val="0"/>
          <w:lang w:val="ru-RU"/>
        </w:rPr>
        <w:t xml:space="preserve">(3 </w:t>
      </w:r>
      <w:r>
        <w:rPr>
          <w:rtl w:val="0"/>
          <w:lang w:val="ru-RU"/>
        </w:rPr>
        <w:t>единицы</w:t>
      </w:r>
      <w:r>
        <w:rPr>
          <w:rtl w:val="0"/>
          <w:lang w:val="ru-RU"/>
        </w:rPr>
        <w:t xml:space="preserve">): </w:t>
      </w:r>
      <w:r>
        <w:rPr>
          <w:rtl w:val="0"/>
          <w:lang w:val="ru-RU"/>
        </w:rPr>
        <w:t>режиссер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хормейстер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художник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постановщик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заведующий художественной частью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 </w:t>
      </w:r>
      <w:r>
        <w:rPr>
          <w:rtl w:val="0"/>
          <w:lang w:val="ru-RU"/>
        </w:rPr>
        <w:t xml:space="preserve">Агитбригады </w:t>
      </w:r>
      <w:r>
        <w:rPr>
          <w:rtl w:val="0"/>
          <w:lang w:val="ru-RU"/>
        </w:rPr>
        <w:t xml:space="preserve">(1 </w:t>
      </w:r>
      <w:r>
        <w:rPr>
          <w:rtl w:val="0"/>
          <w:lang w:val="ru-RU"/>
        </w:rPr>
        <w:t>единица</w:t>
      </w:r>
      <w:r>
        <w:rPr>
          <w:rtl w:val="0"/>
          <w:lang w:val="ru-RU"/>
        </w:rPr>
        <w:t xml:space="preserve">): </w:t>
      </w:r>
      <w:r>
        <w:rPr>
          <w:rtl w:val="0"/>
          <w:lang w:val="ru-RU"/>
        </w:rPr>
        <w:t>режиссер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 </w:t>
      </w:r>
      <w:r>
        <w:rPr>
          <w:rtl w:val="0"/>
          <w:lang w:val="ru-RU"/>
        </w:rPr>
        <w:t xml:space="preserve">Театры музыкальной комедии </w:t>
      </w:r>
      <w:r>
        <w:rPr>
          <w:rtl w:val="0"/>
          <w:lang w:val="ru-RU"/>
        </w:rPr>
        <w:t xml:space="preserve">(4 </w:t>
      </w:r>
      <w:r>
        <w:rPr>
          <w:rtl w:val="0"/>
          <w:lang w:val="ru-RU"/>
        </w:rPr>
        <w:t>единицы</w:t>
      </w:r>
      <w:r>
        <w:rPr>
          <w:rtl w:val="0"/>
          <w:lang w:val="ru-RU"/>
        </w:rPr>
        <w:t xml:space="preserve">): </w:t>
      </w:r>
      <w:r>
        <w:rPr>
          <w:rtl w:val="0"/>
          <w:lang w:val="ru-RU"/>
        </w:rPr>
        <w:t>режиссер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хормейстер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балетмейстер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художник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постановщик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заведующий художественной частью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5. </w:t>
      </w:r>
      <w:r>
        <w:rPr>
          <w:rtl w:val="0"/>
          <w:lang w:val="ru-RU"/>
        </w:rPr>
        <w:t xml:space="preserve">Театры балета </w:t>
      </w:r>
      <w:r>
        <w:rPr>
          <w:rtl w:val="0"/>
          <w:lang w:val="ru-RU"/>
        </w:rPr>
        <w:t xml:space="preserve">(2 </w:t>
      </w:r>
      <w:r>
        <w:rPr>
          <w:rtl w:val="0"/>
          <w:lang w:val="ru-RU"/>
        </w:rPr>
        <w:t>единицы</w:t>
      </w:r>
      <w:r>
        <w:rPr>
          <w:rtl w:val="0"/>
          <w:lang w:val="ru-RU"/>
        </w:rPr>
        <w:t xml:space="preserve">): </w:t>
      </w:r>
      <w:r>
        <w:rPr>
          <w:rtl w:val="0"/>
          <w:lang w:val="ru-RU"/>
        </w:rPr>
        <w:t>балетмейстер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художник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постановщик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заведующий художественной частью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6. </w:t>
      </w:r>
      <w:r>
        <w:rPr>
          <w:rtl w:val="0"/>
          <w:lang w:val="ru-RU"/>
        </w:rPr>
        <w:t xml:space="preserve">Оркестры </w:t>
      </w:r>
      <w:r>
        <w:rPr>
          <w:rtl w:val="0"/>
          <w:lang w:val="ru-RU"/>
        </w:rPr>
        <w:t xml:space="preserve">(1 </w:t>
      </w:r>
      <w:r>
        <w:rPr>
          <w:rtl w:val="0"/>
          <w:lang w:val="ru-RU"/>
        </w:rPr>
        <w:t>единица</w:t>
      </w:r>
      <w:r>
        <w:rPr>
          <w:rtl w:val="0"/>
          <w:lang w:val="ru-RU"/>
        </w:rPr>
        <w:t xml:space="preserve">): </w:t>
      </w:r>
      <w:r>
        <w:rPr>
          <w:rtl w:val="0"/>
          <w:lang w:val="ru-RU"/>
        </w:rPr>
        <w:t>дирижер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7. </w:t>
      </w:r>
      <w:r>
        <w:rPr>
          <w:rtl w:val="0"/>
          <w:lang w:val="ru-RU"/>
        </w:rPr>
        <w:t xml:space="preserve">Ансамбли танца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народного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классического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бального</w:t>
      </w:r>
      <w:r>
        <w:rPr>
          <w:rtl w:val="0"/>
          <w:lang w:val="ru-RU"/>
        </w:rPr>
        <w:t xml:space="preserve">) (1 </w:t>
      </w:r>
      <w:r>
        <w:rPr>
          <w:rtl w:val="0"/>
          <w:lang w:val="ru-RU"/>
        </w:rPr>
        <w:t>единица</w:t>
      </w:r>
      <w:r>
        <w:rPr>
          <w:rtl w:val="0"/>
          <w:lang w:val="ru-RU"/>
        </w:rPr>
        <w:t xml:space="preserve">): </w:t>
      </w:r>
      <w:r>
        <w:rPr>
          <w:rtl w:val="0"/>
          <w:lang w:val="ru-RU"/>
        </w:rPr>
        <w:t>балетмейстер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8. </w:t>
      </w:r>
      <w:r>
        <w:rPr>
          <w:rtl w:val="0"/>
          <w:lang w:val="ru-RU"/>
        </w:rPr>
        <w:t xml:space="preserve">Хоры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вокальные коллективы</w:t>
      </w:r>
      <w:r>
        <w:rPr>
          <w:rtl w:val="0"/>
          <w:lang w:val="ru-RU"/>
        </w:rPr>
        <w:t xml:space="preserve">) (1 </w:t>
      </w:r>
      <w:r>
        <w:rPr>
          <w:rtl w:val="0"/>
          <w:lang w:val="ru-RU"/>
        </w:rPr>
        <w:t>единица</w:t>
      </w:r>
      <w:r>
        <w:rPr>
          <w:rtl w:val="0"/>
          <w:lang w:val="ru-RU"/>
        </w:rPr>
        <w:t xml:space="preserve">): </w:t>
      </w:r>
      <w:r>
        <w:rPr>
          <w:rtl w:val="0"/>
          <w:lang w:val="ru-RU"/>
        </w:rPr>
        <w:t>хормейстер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9. </w:t>
      </w:r>
      <w:r>
        <w:rPr>
          <w:rtl w:val="0"/>
          <w:lang w:val="ru-RU"/>
        </w:rPr>
        <w:t xml:space="preserve">Ансамбли песни и танца </w:t>
      </w:r>
      <w:r>
        <w:rPr>
          <w:rtl w:val="0"/>
          <w:lang w:val="ru-RU"/>
        </w:rPr>
        <w:t xml:space="preserve">(2 </w:t>
      </w:r>
      <w:r>
        <w:rPr>
          <w:rtl w:val="0"/>
          <w:lang w:val="ru-RU"/>
        </w:rPr>
        <w:t>единицы</w:t>
      </w:r>
      <w:r>
        <w:rPr>
          <w:rtl w:val="0"/>
          <w:lang w:val="ru-RU"/>
        </w:rPr>
        <w:t xml:space="preserve">): </w:t>
      </w:r>
      <w:r>
        <w:rPr>
          <w:rtl w:val="0"/>
          <w:lang w:val="ru-RU"/>
        </w:rPr>
        <w:t>хормейстер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балетмейстер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10. </w:t>
      </w:r>
      <w:r>
        <w:rPr>
          <w:rtl w:val="0"/>
          <w:lang w:val="ru-RU"/>
        </w:rPr>
        <w:t>Студии изобразительного и декоративно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прикладного искусства </w:t>
      </w:r>
      <w:r>
        <w:rPr>
          <w:rtl w:val="0"/>
          <w:lang w:val="ru-RU"/>
        </w:rPr>
        <w:t xml:space="preserve">(1 </w:t>
      </w:r>
      <w:r>
        <w:rPr>
          <w:rtl w:val="0"/>
          <w:lang w:val="ru-RU"/>
        </w:rPr>
        <w:t>единица</w:t>
      </w:r>
      <w:r>
        <w:rPr>
          <w:rtl w:val="0"/>
          <w:lang w:val="ru-RU"/>
        </w:rPr>
        <w:t xml:space="preserve">): </w:t>
      </w:r>
      <w:r>
        <w:rPr>
          <w:rtl w:val="0"/>
          <w:lang w:val="ru-RU"/>
        </w:rPr>
        <w:t xml:space="preserve">художник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руководитель студии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11. </w:t>
      </w:r>
      <w:r>
        <w:rPr>
          <w:rtl w:val="0"/>
          <w:lang w:val="ru-RU"/>
        </w:rPr>
        <w:t xml:space="preserve">Цирковые коллективы </w:t>
      </w:r>
      <w:r>
        <w:rPr>
          <w:rtl w:val="0"/>
          <w:lang w:val="ru-RU"/>
        </w:rPr>
        <w:t xml:space="preserve">(2 </w:t>
      </w:r>
      <w:r>
        <w:rPr>
          <w:rtl w:val="0"/>
          <w:lang w:val="ru-RU"/>
        </w:rPr>
        <w:t>единицы</w:t>
      </w:r>
      <w:r>
        <w:rPr>
          <w:rtl w:val="0"/>
          <w:lang w:val="ru-RU"/>
        </w:rPr>
        <w:t xml:space="preserve">): </w:t>
      </w:r>
      <w:r>
        <w:rPr>
          <w:rtl w:val="0"/>
          <w:lang w:val="ru-RU"/>
        </w:rPr>
        <w:t>режиссер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балетмейстер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12. </w:t>
      </w:r>
      <w:r>
        <w:rPr>
          <w:rtl w:val="0"/>
          <w:lang w:val="ru-RU"/>
        </w:rPr>
        <w:t xml:space="preserve">Киностудии </w:t>
      </w:r>
      <w:r>
        <w:rPr>
          <w:rtl w:val="0"/>
          <w:lang w:val="ru-RU"/>
        </w:rPr>
        <w:t xml:space="preserve">(2 </w:t>
      </w:r>
      <w:r>
        <w:rPr>
          <w:rtl w:val="0"/>
          <w:lang w:val="ru-RU"/>
        </w:rPr>
        <w:t>единицы</w:t>
      </w:r>
      <w:r>
        <w:rPr>
          <w:rtl w:val="0"/>
          <w:lang w:val="ru-RU"/>
        </w:rPr>
        <w:t xml:space="preserve">): </w:t>
      </w:r>
      <w:r>
        <w:rPr>
          <w:rtl w:val="0"/>
          <w:lang w:val="ru-RU"/>
        </w:rPr>
        <w:t>режиссер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техник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13. </w:t>
      </w:r>
      <w:r>
        <w:rPr>
          <w:rtl w:val="0"/>
          <w:lang w:val="ru-RU"/>
        </w:rPr>
        <w:t xml:space="preserve">Фотостудия </w:t>
      </w:r>
      <w:r>
        <w:rPr>
          <w:rtl w:val="0"/>
          <w:lang w:val="ru-RU"/>
        </w:rPr>
        <w:t xml:space="preserve">(2 </w:t>
      </w:r>
      <w:r>
        <w:rPr>
          <w:rtl w:val="0"/>
          <w:lang w:val="ru-RU"/>
        </w:rPr>
        <w:t>единицы</w:t>
      </w:r>
      <w:r>
        <w:rPr>
          <w:rtl w:val="0"/>
          <w:lang w:val="ru-RU"/>
        </w:rPr>
        <w:t xml:space="preserve">): </w:t>
      </w:r>
      <w:r>
        <w:rPr>
          <w:rtl w:val="0"/>
          <w:lang w:val="ru-RU"/>
        </w:rPr>
        <w:t>фотограф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художник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руководитель студии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техник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В театрах оперы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балета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музыкальной комедии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ансамблях танца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цирковых коллективах при наличии постоянного сопровождающего оркестра предусматривается должность дирижера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Во всех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народных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 xml:space="preserve">коллективах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кроме студий изобразительного и декоративно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прикладного искусства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кино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 фотоискусства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могут устанавливаться должности концертмейстеров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аккомпаниаторов или аккомпаниаторов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2"/>
      </w:pPr>
      <w:r>
        <w:rPr>
          <w:rtl w:val="0"/>
          <w:lang w:val="ru-RU"/>
        </w:rPr>
        <w:t>Ресурсное обеспечение создания условий для развития</w:t>
      </w:r>
    </w:p>
    <w:p>
      <w:pPr>
        <w:pStyle w:val="ConsPlusNormal"/>
        <w:jc w:val="center"/>
      </w:pPr>
      <w:r>
        <w:rPr>
          <w:rtl w:val="0"/>
          <w:lang w:val="ru-RU"/>
        </w:rPr>
        <w:t>местного традиционного народного художественного творчества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Базовым ресурсом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основе которого создаются услуги муниципального образования в сфере культуры и условия для развития местного традиционного народного творчества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являются учреждения клубного типа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которые действуют на основании примерного Положения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О государственном и муниципальном учреждении культуры клубного типа</w:t>
      </w:r>
      <w:r>
        <w:rPr>
          <w:rtl w:val="0"/>
          <w:lang w:val="ru-RU"/>
        </w:rPr>
        <w:t xml:space="preserve">", </w:t>
      </w:r>
      <w:r>
        <w:rPr>
          <w:rtl w:val="0"/>
          <w:lang w:val="ru-RU"/>
        </w:rPr>
        <w:t xml:space="preserve">рекомендованного решением Коллегии Минкультуры РФ от </w:t>
      </w:r>
      <w:r>
        <w:rPr>
          <w:rtl w:val="0"/>
          <w:lang w:val="ru-RU"/>
        </w:rPr>
        <w:t xml:space="preserve">29 </w:t>
      </w:r>
      <w:r>
        <w:rPr>
          <w:rtl w:val="0"/>
          <w:lang w:val="ru-RU"/>
        </w:rPr>
        <w:t xml:space="preserve">мая </w:t>
      </w:r>
      <w:r>
        <w:rPr>
          <w:rtl w:val="0"/>
          <w:lang w:val="ru-RU"/>
        </w:rPr>
        <w:t xml:space="preserve">2002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 N 10.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Под клубным учреждением понимается организация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основной деятельностью которой является представление населению услуг социально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культурного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просветительского и развлекательного характера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создание условий для занятий любительским художественным творчеством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Клубное учреждение создается в целях удовлетворения общественных потребностей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сохранения и развития народной традиционной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поддержки любительского художественного творчества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другой самодеятельной творческой инициативы и социально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культурной активности населения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организации его досуга и отдыха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Основными видами деятельности клубного учреждения являются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создание и организация работы клубных формирований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таких как коллективы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студии и кружки любительского художественного творчества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народные театры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любительские объединения по 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познавательным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историко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краеведческим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научно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техническим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экологическим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бытовым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организация и проведение фестивалей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смотров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конкурсов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выставок и других форм показа результатов творческой деятельности клубных формирований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проведение спектаклей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концертов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других театрально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зрелищных и выставочных мероприятий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массовых театрализованных праздников и представлений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народных гуляний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обрядов и ритуалов в соответствии с местными обычаями и традициями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организация досуга различных групп населения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предоставление платных услуг населению с учетом функционального предназначения учреждения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осуществление других видов творческой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познавательной и досуговой деятельности по социально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творческим заказам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соответствующим целям учреждения культуры клубного типа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Современные условия экономической деятельности привели к объективным преобразованиям учреждений культуры клубного типа в новые виды по функциональным признакам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изменение профиля заказов учредителей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изменение структуры потребительского спроса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Учреждения клубного типа можно сгруппировать по следующим признакам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по месту расположения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сельские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городские</w:t>
      </w:r>
      <w:r>
        <w:rPr>
          <w:rtl w:val="0"/>
          <w:lang w:val="ru-RU"/>
        </w:rPr>
        <w:t>);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по статусу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районные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окружные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краевые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областные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республиканские</w:t>
      </w:r>
      <w:r>
        <w:rPr>
          <w:rtl w:val="0"/>
          <w:lang w:val="ru-RU"/>
        </w:rPr>
        <w:t>);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по объему выполняемой работы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согласно группам по оплате труда руководителей и специалистов в зависимости от количества населения и мощностных характеристик помещения</w:t>
      </w:r>
      <w:r>
        <w:rPr>
          <w:rtl w:val="0"/>
          <w:lang w:val="ru-RU"/>
        </w:rPr>
        <w:t>);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по потребительскому спросу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Дворцы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Дома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молодежи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Дворцы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Дома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дружбы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национально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культурные и этнокультурные центры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по видам услуг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Дом ремесел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Дом фольклора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Центр досуга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Центр культуры и досуга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Органы местного самоуправления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являющиеся учредителями клубных учреждений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самостоятельны в решении вопросов об объемах услуг и выборе их поставщиков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отражено в статье </w:t>
      </w:r>
      <w:r>
        <w:rPr>
          <w:rtl w:val="0"/>
          <w:lang w:val="ru-RU"/>
        </w:rPr>
        <w:t xml:space="preserve">54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 xml:space="preserve">ФЗ и статьях </w:t>
      </w:r>
      <w:r>
        <w:rPr>
          <w:rtl w:val="0"/>
          <w:lang w:val="ru-RU"/>
        </w:rPr>
        <w:t xml:space="preserve">71, 72 </w:t>
      </w:r>
      <w:r>
        <w:rPr>
          <w:rtl w:val="0"/>
          <w:lang w:val="ru-RU"/>
        </w:rPr>
        <w:t>Бюджетного кодекса Российской Федерации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Деятельность учреждения культуры клубного типа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круг его обязанностей вытекает из целей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ради которых учредитель создает учреждение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Положении о государственном муниципальном учреждении культуры клубного типа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утвержденном решением Коллегии Минкультуры России от </w:t>
      </w:r>
      <w:r>
        <w:rPr>
          <w:rtl w:val="0"/>
          <w:lang w:val="ru-RU"/>
        </w:rPr>
        <w:t xml:space="preserve">29.05.2002 N 10 </w:t>
      </w:r>
      <w:r>
        <w:rPr>
          <w:rtl w:val="0"/>
          <w:lang w:val="ru-RU"/>
        </w:rPr>
        <w:t>сказано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учреждение культуры клубного типа создается с целью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удовлетворения общественных потребностей в сохранении и развитии традиционной народной культуры во всем многообразии ее этнических особенностей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поддержки любительского художественного творчества и другой социальной активности населения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патриотического воспитания детей и молодежи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обеспечения досуга и отдыха населения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Исходя из целевого предназначения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сформулируем функции учреждений 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досугового типа по видовым признакам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Cell"/>
        <w:jc w:val="both"/>
      </w:pPr>
      <w:r>
        <w:rPr>
          <w:rtl w:val="0"/>
          <w:lang w:val="ru-RU"/>
        </w:rPr>
        <w:t>┌─────────────────────┬──────────────────────────────────────────┐</w:t>
      </w:r>
    </w:p>
    <w:p>
      <w:pPr>
        <w:pStyle w:val="ConsPlusCell"/>
        <w:jc w:val="both"/>
      </w:pP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1. </w:t>
      </w:r>
      <w:r>
        <w:rPr>
          <w:rtl w:val="0"/>
          <w:lang w:val="ru-RU"/>
        </w:rPr>
        <w:t xml:space="preserve">Дом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Дворец</w:t>
      </w:r>
      <w:r>
        <w:rPr>
          <w:rtl w:val="0"/>
          <w:lang w:val="ru-RU"/>
        </w:rPr>
        <w:t xml:space="preserve">)      </w:t>
      </w:r>
      <w:r>
        <w:rPr>
          <w:rtl w:val="0"/>
          <w:lang w:val="ru-RU"/>
        </w:rPr>
        <w:t>│Обеспечение досуга населения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обеспечение │</w:t>
      </w:r>
    </w:p>
    <w:p>
      <w:pPr>
        <w:pStyle w:val="ConsPlusCell"/>
        <w:jc w:val="both"/>
      </w:pPr>
      <w:r>
        <w:rPr>
          <w:rtl w:val="0"/>
          <w:lang w:val="ru-RU"/>
        </w:rPr>
        <w:t>│культуры             │условий для развития народного творчества │</w:t>
      </w:r>
    </w:p>
    <w:p>
      <w:pPr>
        <w:pStyle w:val="ConsPlusCell"/>
        <w:jc w:val="both"/>
      </w:pPr>
      <w:r>
        <w:rPr>
          <w:rtl w:val="0"/>
          <w:lang w:val="ru-RU"/>
        </w:rPr>
        <w:t>│                     │и самодеятельного искусства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обеспечение  │</w:t>
      </w:r>
    </w:p>
    <w:p>
      <w:pPr>
        <w:pStyle w:val="ConsPlusCell"/>
        <w:jc w:val="both"/>
      </w:pPr>
      <w:r>
        <w:rPr>
          <w:rtl w:val="0"/>
          <w:lang w:val="ru-RU"/>
        </w:rPr>
        <w:t>│                     │условий для социально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культурных инициатив│</w:t>
      </w:r>
    </w:p>
    <w:p>
      <w:pPr>
        <w:pStyle w:val="ConsPlusCell"/>
        <w:jc w:val="both"/>
      </w:pPr>
      <w:r>
        <w:rPr>
          <w:rtl w:val="0"/>
          <w:lang w:val="ru-RU"/>
        </w:rPr>
        <w:t>│                     │населения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патриотическое воспитание      │</w:t>
      </w:r>
    </w:p>
    <w:p>
      <w:pPr>
        <w:pStyle w:val="ConsPlusCell"/>
        <w:jc w:val="both"/>
      </w:pPr>
      <w:r>
        <w:rPr>
          <w:rtl w:val="0"/>
          <w:lang w:val="ru-RU"/>
        </w:rPr>
        <w:t>├─────────────────────┼──────────────────────────────────────────┤</w:t>
      </w:r>
    </w:p>
    <w:p>
      <w:pPr>
        <w:pStyle w:val="ConsPlusCell"/>
        <w:pBdr>
          <w:top w:val="single" w:color="000000" w:sz="6" w:space="0" w:shadow="0" w:frame="0"/>
          <w:left w:val="nil"/>
          <w:bottom w:val="nil"/>
          <w:right w:val="nil"/>
        </w:pBdr>
        <w:spacing w:before="100" w:after="100"/>
        <w:jc w:val="both"/>
        <w:rPr>
          <w:sz w:val="2"/>
          <w:szCs w:val="2"/>
        </w:rPr>
      </w:pPr>
    </w:p>
    <w:p>
      <w:pPr>
        <w:pStyle w:val="ConsPlusCell"/>
        <w:jc w:val="both"/>
      </w:pPr>
      <w:r>
        <w:rPr>
          <w:rtl w:val="0"/>
          <w:lang w:val="ru-RU"/>
        </w:rPr>
        <w:t xml:space="preserve">    КонсультантПлюс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примечание</w:t>
      </w:r>
      <w:r>
        <w:rPr>
          <w:rtl w:val="0"/>
          <w:lang w:val="ru-RU"/>
        </w:rPr>
        <w:t>.</w:t>
      </w:r>
    </w:p>
    <w:p>
      <w:pPr>
        <w:pStyle w:val="ConsPlusCell"/>
        <w:jc w:val="both"/>
      </w:pPr>
      <w:r>
        <w:rPr>
          <w:rtl w:val="0"/>
          <w:lang w:val="ru-RU"/>
        </w:rPr>
        <w:t xml:space="preserve">    Нумерация пунктов дана  в соответствии  с официальным  текстом</w:t>
      </w:r>
    </w:p>
    <w:p>
      <w:pPr>
        <w:pStyle w:val="ConsPlusCell"/>
        <w:jc w:val="both"/>
      </w:pPr>
      <w:r>
        <w:rPr>
          <w:rtl w:val="0"/>
          <w:lang w:val="ru-RU"/>
        </w:rPr>
        <w:t>документа</w:t>
      </w:r>
      <w:r>
        <w:rPr>
          <w:rtl w:val="0"/>
          <w:lang w:val="ru-RU"/>
        </w:rPr>
        <w:t>.</w:t>
      </w:r>
    </w:p>
    <w:p>
      <w:pPr>
        <w:pStyle w:val="ConsPlusCell"/>
        <w:pBdr>
          <w:top w:val="single" w:color="000000" w:sz="6" w:space="0" w:shadow="0" w:frame="0"/>
          <w:left w:val="nil"/>
          <w:bottom w:val="nil"/>
          <w:right w:val="nil"/>
        </w:pBdr>
        <w:spacing w:before="100" w:after="100"/>
        <w:jc w:val="both"/>
        <w:rPr>
          <w:sz w:val="2"/>
          <w:szCs w:val="2"/>
        </w:rPr>
      </w:pPr>
    </w:p>
    <w:p>
      <w:pPr>
        <w:pStyle w:val="ConsPlusCell"/>
        <w:jc w:val="both"/>
      </w:pP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3. </w:t>
      </w:r>
      <w:r>
        <w:rPr>
          <w:rtl w:val="0"/>
          <w:lang w:val="ru-RU"/>
        </w:rPr>
        <w:t>Дворец молодежи   │Обеспечение досуга населения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обеспечение │</w:t>
      </w:r>
    </w:p>
    <w:p>
      <w:pPr>
        <w:pStyle w:val="ConsPlusCell"/>
        <w:jc w:val="both"/>
      </w:pPr>
      <w:r>
        <w:rPr>
          <w:rtl w:val="0"/>
          <w:lang w:val="ru-RU"/>
        </w:rPr>
        <w:t>│                     │условий для массового отдыха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обеспечение │</w:t>
      </w:r>
    </w:p>
    <w:p>
      <w:pPr>
        <w:pStyle w:val="ConsPlusCell"/>
        <w:jc w:val="both"/>
      </w:pPr>
      <w:r>
        <w:rPr>
          <w:rtl w:val="0"/>
          <w:lang w:val="ru-RU"/>
        </w:rPr>
        <w:t>│                     │условий для развития народного творчества │</w:t>
      </w:r>
    </w:p>
    <w:p>
      <w:pPr>
        <w:pStyle w:val="ConsPlusCell"/>
        <w:jc w:val="both"/>
      </w:pPr>
      <w:r>
        <w:rPr>
          <w:rtl w:val="0"/>
          <w:lang w:val="ru-RU"/>
        </w:rPr>
        <w:t>│                     │и самодеятельного искусства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обеспечение  │</w:t>
      </w:r>
    </w:p>
    <w:p>
      <w:pPr>
        <w:pStyle w:val="ConsPlusCell"/>
        <w:jc w:val="both"/>
      </w:pPr>
      <w:r>
        <w:rPr>
          <w:rtl w:val="0"/>
          <w:lang w:val="ru-RU"/>
        </w:rPr>
        <w:t>│                     │условий для социально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культурных инициатив│</w:t>
      </w:r>
    </w:p>
    <w:p>
      <w:pPr>
        <w:pStyle w:val="ConsPlusCell"/>
        <w:jc w:val="both"/>
      </w:pPr>
      <w:r>
        <w:rPr>
          <w:rtl w:val="0"/>
          <w:lang w:val="ru-RU"/>
        </w:rPr>
        <w:t>│                     │населения                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├─────────────────────┼──────────────────────────────────────────┤</w:t>
      </w:r>
    </w:p>
    <w:p>
      <w:pPr>
        <w:pStyle w:val="ConsPlusCell"/>
        <w:jc w:val="both"/>
      </w:pP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4. </w:t>
      </w:r>
      <w:r>
        <w:rPr>
          <w:rtl w:val="0"/>
          <w:lang w:val="ru-RU"/>
        </w:rPr>
        <w:t>Социально</w:t>
      </w:r>
      <w:r>
        <w:rPr>
          <w:rtl w:val="0"/>
          <w:lang w:val="ru-RU"/>
        </w:rPr>
        <w:t xml:space="preserve">-        </w:t>
      </w:r>
      <w:r>
        <w:rPr>
          <w:rtl w:val="0"/>
          <w:lang w:val="ru-RU"/>
        </w:rPr>
        <w:t>│Обеспечение досуга населения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обеспечение │</w:t>
      </w:r>
    </w:p>
    <w:p>
      <w:pPr>
        <w:pStyle w:val="ConsPlusCell"/>
        <w:jc w:val="both"/>
      </w:pPr>
      <w:r>
        <w:rPr>
          <w:rtl w:val="0"/>
          <w:lang w:val="ru-RU"/>
        </w:rPr>
        <w:t>│культурный центр     │условий для развития народного творчества │</w:t>
      </w:r>
    </w:p>
    <w:p>
      <w:pPr>
        <w:pStyle w:val="ConsPlusCell"/>
        <w:jc w:val="both"/>
      </w:pPr>
      <w:r>
        <w:rPr>
          <w:rtl w:val="0"/>
          <w:lang w:val="ru-RU"/>
        </w:rPr>
        <w:t>│                     │и любительского искусства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обеспечение    │</w:t>
      </w:r>
    </w:p>
    <w:p>
      <w:pPr>
        <w:pStyle w:val="ConsPlusCell"/>
        <w:jc w:val="both"/>
      </w:pPr>
      <w:r>
        <w:rPr>
          <w:rtl w:val="0"/>
          <w:lang w:val="ru-RU"/>
        </w:rPr>
        <w:t>│                     │информационных и методических услуг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со</w:t>
      </w:r>
      <w:r>
        <w:rPr>
          <w:rtl w:val="0"/>
          <w:lang w:val="ru-RU"/>
        </w:rPr>
        <w:t xml:space="preserve">-  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│                     │хранение нематериального культурного на</w:t>
      </w:r>
      <w:r>
        <w:rPr>
          <w:rtl w:val="0"/>
          <w:lang w:val="ru-RU"/>
        </w:rPr>
        <w:t xml:space="preserve">-  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│                     │следия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выставочная деятельность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обеспе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│                     │чение условий для социально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культурных    │</w:t>
      </w:r>
    </w:p>
    <w:p>
      <w:pPr>
        <w:pStyle w:val="ConsPlusCell"/>
        <w:jc w:val="both"/>
      </w:pPr>
      <w:r>
        <w:rPr>
          <w:rtl w:val="0"/>
          <w:lang w:val="ru-RU"/>
        </w:rPr>
        <w:t>│                     │инициатив населения      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├─────────────────────┼──────────────────────────────────────────┤</w:t>
      </w:r>
    </w:p>
    <w:p>
      <w:pPr>
        <w:pStyle w:val="ConsPlusCell"/>
        <w:jc w:val="both"/>
      </w:pP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5. </w:t>
      </w:r>
      <w:r>
        <w:rPr>
          <w:rtl w:val="0"/>
          <w:lang w:val="ru-RU"/>
        </w:rPr>
        <w:t>Национально</w:t>
      </w:r>
      <w:r>
        <w:rPr>
          <w:rtl w:val="0"/>
          <w:lang w:val="ru-RU"/>
        </w:rPr>
        <w:t xml:space="preserve">-      </w:t>
      </w:r>
      <w:r>
        <w:rPr>
          <w:rtl w:val="0"/>
          <w:lang w:val="ru-RU"/>
        </w:rPr>
        <w:t>│Обеспечение сохранения и развития нацио</w:t>
      </w:r>
      <w:r>
        <w:rPr>
          <w:rtl w:val="0"/>
          <w:lang w:val="ru-RU"/>
        </w:rPr>
        <w:t xml:space="preserve">-  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│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Этно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культурный    │нальных культурных традиций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обеспечение  │</w:t>
      </w:r>
    </w:p>
    <w:p>
      <w:pPr>
        <w:pStyle w:val="ConsPlusCell"/>
        <w:jc w:val="both"/>
      </w:pPr>
      <w:r>
        <w:rPr>
          <w:rtl w:val="0"/>
          <w:lang w:val="ru-RU"/>
        </w:rPr>
        <w:t>│центр                │условий для социально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культурных инициатив│</w:t>
      </w:r>
    </w:p>
    <w:p>
      <w:pPr>
        <w:pStyle w:val="ConsPlusCell"/>
        <w:jc w:val="both"/>
      </w:pPr>
      <w:r>
        <w:rPr>
          <w:rtl w:val="0"/>
          <w:lang w:val="ru-RU"/>
        </w:rPr>
        <w:t>│                     │населения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обеспечение развития художест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│                     │венного и декоративно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прикладного народ</w:t>
      </w:r>
      <w:r>
        <w:rPr>
          <w:rtl w:val="0"/>
          <w:lang w:val="ru-RU"/>
        </w:rPr>
        <w:t xml:space="preserve">-  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│                     │ного творчества          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├─────────────────────┼──────────────────────────────────────────┤</w:t>
      </w:r>
    </w:p>
    <w:p>
      <w:pPr>
        <w:pStyle w:val="ConsPlusCell"/>
        <w:jc w:val="both"/>
      </w:pP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6. </w:t>
      </w:r>
      <w:r>
        <w:rPr>
          <w:rtl w:val="0"/>
          <w:lang w:val="ru-RU"/>
        </w:rPr>
        <w:t xml:space="preserve">Дом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Центр</w:t>
      </w:r>
      <w:r>
        <w:rPr>
          <w:rtl w:val="0"/>
          <w:lang w:val="ru-RU"/>
        </w:rPr>
        <w:t xml:space="preserve">)       </w:t>
      </w:r>
      <w:r>
        <w:rPr>
          <w:rtl w:val="0"/>
          <w:lang w:val="ru-RU"/>
        </w:rPr>
        <w:t>│Сохранение нематериального культурного    │</w:t>
      </w:r>
    </w:p>
    <w:p>
      <w:pPr>
        <w:pStyle w:val="ConsPlusCell"/>
        <w:jc w:val="both"/>
      </w:pPr>
      <w:r>
        <w:rPr>
          <w:rtl w:val="0"/>
          <w:lang w:val="ru-RU"/>
        </w:rPr>
        <w:t>│ремесел              │наследия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развитие ремесленнических тради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│                     │ций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создание и распространение ремеслен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│                     │нических изделий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выставочная деятель</w:t>
      </w:r>
      <w:r>
        <w:rPr>
          <w:rtl w:val="0"/>
          <w:lang w:val="ru-RU"/>
        </w:rPr>
        <w:t xml:space="preserve">-    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│                     │ность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создание и распространение методик │</w:t>
      </w:r>
    </w:p>
    <w:p>
      <w:pPr>
        <w:pStyle w:val="ConsPlusCell"/>
        <w:jc w:val="both"/>
      </w:pPr>
      <w:r>
        <w:rPr>
          <w:rtl w:val="0"/>
          <w:lang w:val="ru-RU"/>
        </w:rPr>
        <w:t>│                     │ремесленнического мастерства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├─────────────────────┼──────────────────────────────────────────┤</w:t>
      </w:r>
    </w:p>
    <w:p>
      <w:pPr>
        <w:pStyle w:val="ConsPlusCell"/>
        <w:jc w:val="both"/>
      </w:pP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7. </w:t>
      </w:r>
      <w:r>
        <w:rPr>
          <w:rtl w:val="0"/>
          <w:lang w:val="ru-RU"/>
        </w:rPr>
        <w:t>Дом фольклора     │Сохранение нематериального культурного    │</w:t>
      </w:r>
    </w:p>
    <w:p>
      <w:pPr>
        <w:pStyle w:val="ConsPlusCell"/>
        <w:jc w:val="both"/>
      </w:pPr>
      <w:r>
        <w:rPr>
          <w:rtl w:val="0"/>
          <w:lang w:val="ru-RU"/>
        </w:rPr>
        <w:t>│                     │наследия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исследование местных фольклорных│</w:t>
      </w:r>
    </w:p>
    <w:p>
      <w:pPr>
        <w:pStyle w:val="ConsPlusCell"/>
        <w:jc w:val="both"/>
      </w:pPr>
      <w:r>
        <w:rPr>
          <w:rtl w:val="0"/>
          <w:lang w:val="ru-RU"/>
        </w:rPr>
        <w:t>│                     │традиций                 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├─────────────────────┼──────────────────────────────────────────┤</w:t>
      </w:r>
    </w:p>
    <w:p>
      <w:pPr>
        <w:pStyle w:val="ConsPlusCell"/>
        <w:jc w:val="both"/>
      </w:pP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8. </w:t>
      </w:r>
      <w:r>
        <w:rPr>
          <w:rtl w:val="0"/>
          <w:lang w:val="ru-RU"/>
        </w:rPr>
        <w:t>Дом народного     │Сохранение нематериального культурного    │</w:t>
      </w:r>
    </w:p>
    <w:p>
      <w:pPr>
        <w:pStyle w:val="ConsPlusCell"/>
        <w:jc w:val="both"/>
      </w:pPr>
      <w:r>
        <w:rPr>
          <w:rtl w:val="0"/>
          <w:lang w:val="ru-RU"/>
        </w:rPr>
        <w:t>│творчества           │наследия во всем многообразии жанров и эт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│                     │нических особенностей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создание методик   │</w:t>
      </w:r>
    </w:p>
    <w:p>
      <w:pPr>
        <w:pStyle w:val="ConsPlusCell"/>
        <w:jc w:val="both"/>
      </w:pPr>
      <w:r>
        <w:rPr>
          <w:rtl w:val="0"/>
          <w:lang w:val="ru-RU"/>
        </w:rPr>
        <w:t>│                     │интеграции традиционных творческих навыков│</w:t>
      </w:r>
    </w:p>
    <w:p>
      <w:pPr>
        <w:pStyle w:val="ConsPlusCell"/>
        <w:jc w:val="both"/>
      </w:pPr>
      <w:r>
        <w:rPr>
          <w:rtl w:val="0"/>
          <w:lang w:val="ru-RU"/>
        </w:rPr>
        <w:t>│                     │в современный творческий процесс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информа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│                     │тизация и методическое обеспечение твор</w:t>
      </w:r>
      <w:r>
        <w:rPr>
          <w:rtl w:val="0"/>
          <w:lang w:val="ru-RU"/>
        </w:rPr>
        <w:t xml:space="preserve">-  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│                     │ческих процессов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организация и проведение│</w:t>
      </w:r>
    </w:p>
    <w:p>
      <w:pPr>
        <w:pStyle w:val="ConsPlusCell"/>
        <w:jc w:val="both"/>
      </w:pPr>
      <w:r>
        <w:rPr>
          <w:rtl w:val="0"/>
          <w:lang w:val="ru-RU"/>
        </w:rPr>
        <w:t>│                     │народных праздников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фестивалей народного │</w:t>
      </w:r>
    </w:p>
    <w:p>
      <w:pPr>
        <w:pStyle w:val="ConsPlusCell"/>
        <w:jc w:val="both"/>
      </w:pPr>
      <w:r>
        <w:rPr>
          <w:rtl w:val="0"/>
          <w:lang w:val="ru-RU"/>
        </w:rPr>
        <w:t>│                     │творчества и любительского искусства      │</w:t>
      </w:r>
    </w:p>
    <w:p>
      <w:pPr>
        <w:pStyle w:val="ConsPlusCell"/>
        <w:jc w:val="both"/>
      </w:pPr>
      <w:r>
        <w:rPr>
          <w:rtl w:val="0"/>
          <w:lang w:val="ru-RU"/>
        </w:rPr>
        <w:t>├─────────────────────┼──────────────────────────────────────────┤</w:t>
      </w:r>
    </w:p>
    <w:p>
      <w:pPr>
        <w:pStyle w:val="ConsPlusCell"/>
        <w:jc w:val="both"/>
      </w:pP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9. </w:t>
      </w:r>
      <w:r>
        <w:rPr>
          <w:rtl w:val="0"/>
          <w:lang w:val="ru-RU"/>
        </w:rPr>
        <w:t>Передвижные       │Внестационарное обеспечение досуга населе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│культурные центры    │ния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организация выездных информационных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│                     │выставочных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праздничных мероприятий      │</w:t>
      </w:r>
    </w:p>
    <w:p>
      <w:pPr>
        <w:pStyle w:val="ConsPlusCell"/>
        <w:jc w:val="both"/>
      </w:pPr>
      <w:r>
        <w:rPr>
          <w:rtl w:val="0"/>
          <w:lang w:val="ru-RU"/>
        </w:rPr>
        <w:t>├─────────────────────┼──────────────────────────────────────────┤</w:t>
      </w:r>
    </w:p>
    <w:p>
      <w:pPr>
        <w:pStyle w:val="ConsPlusCell"/>
        <w:jc w:val="both"/>
      </w:pP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10. </w:t>
      </w:r>
      <w:r>
        <w:rPr>
          <w:rtl w:val="0"/>
          <w:lang w:val="ru-RU"/>
        </w:rPr>
        <w:t>Информационно</w:t>
      </w:r>
      <w:r>
        <w:rPr>
          <w:rtl w:val="0"/>
          <w:lang w:val="ru-RU"/>
        </w:rPr>
        <w:t xml:space="preserve">-   </w:t>
      </w:r>
      <w:r>
        <w:rPr>
          <w:rtl w:val="0"/>
          <w:lang w:val="ru-RU"/>
        </w:rPr>
        <w:t>│Обеспечение информационных и методических │</w:t>
      </w:r>
    </w:p>
    <w:p>
      <w:pPr>
        <w:pStyle w:val="ConsPlusCell"/>
        <w:jc w:val="both"/>
      </w:pPr>
      <w:r>
        <w:rPr>
          <w:rtl w:val="0"/>
          <w:lang w:val="ru-RU"/>
        </w:rPr>
        <w:t>│методические центры  │услуг                    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└─────────────────────┴──────────────────────────────────────────┘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Из приведенного свода функциональных обязанностей следует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учреждения клубного типа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отличие от других учреждений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построены по интегрированному принципу создания и обеспечения услуг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Основополагающими видами деятельности являются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создание коллективов художественного творчества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создание любительских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самодеятельных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объединений различной направленности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проведение массовых мероприятий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творческих и общественных</w:t>
      </w:r>
      <w:r>
        <w:rPr>
          <w:rtl w:val="0"/>
          <w:lang w:val="ru-RU"/>
        </w:rPr>
        <w:t>);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организация досуга населения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2"/>
      </w:pPr>
      <w:r>
        <w:rPr>
          <w:rtl w:val="0"/>
          <w:lang w:val="ru-RU"/>
        </w:rPr>
        <w:t>Показатели деятельности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Независимо от функциональной дифференциации для всех учреждений 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досугового типа характерен перечень основополагающих видов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вокруг которых будут складываться специфические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характерные для конкретного вида и группы по оплате труда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Статус таких показателей был отражен в Постановлении Госкомтруда </w:t>
      </w:r>
      <w:r>
        <w:rPr>
          <w:rtl w:val="0"/>
          <w:lang w:val="ru-RU"/>
        </w:rPr>
        <w:t xml:space="preserve">5/12 </w:t>
      </w:r>
      <w:r>
        <w:rPr>
          <w:rtl w:val="0"/>
          <w:lang w:val="ru-RU"/>
        </w:rPr>
        <w:t xml:space="preserve">от </w:t>
      </w:r>
      <w:r>
        <w:rPr>
          <w:rtl w:val="0"/>
          <w:lang w:val="ru-RU"/>
        </w:rPr>
        <w:t xml:space="preserve">05.01.1990, </w:t>
      </w:r>
      <w:r>
        <w:rPr>
          <w:rtl w:val="0"/>
          <w:lang w:val="ru-RU"/>
        </w:rPr>
        <w:t xml:space="preserve">письме Минкультуры РФ от </w:t>
      </w:r>
      <w:r>
        <w:rPr>
          <w:rtl w:val="0"/>
          <w:lang w:val="ru-RU"/>
        </w:rPr>
        <w:t>01.04.1996 N 01-74/16-19.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Сегодня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исходя из требований реформы бюджетных учреждений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показатели должны характеризовать результаты культурной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исходя из функций и объемов потребления услуг в сфере культуры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Показатели деятельности должны иметь числовое выражение и быть обоснованы как стратегическими целями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и тактическими задачами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вытекающими из долгосрочных комплексных и целевых программ субъекта федерации и муниципального образования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разработке показателей результатов деятельности можно и необходимо использовать методические рекомендации по подготовке докладов о результатах и основных направлениях деятельности субъектов бюджетного планирования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которые являются приложением к Концепции реформирования бюджетного процесса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одобренной Постановлением Правительства РФ от </w:t>
      </w:r>
      <w:r>
        <w:rPr>
          <w:rtl w:val="0"/>
          <w:lang w:val="ru-RU"/>
        </w:rPr>
        <w:t xml:space="preserve">22.05.2004 N 249 </w:t>
      </w:r>
      <w:r>
        <w:rPr>
          <w:rtl w:val="0"/>
          <w:lang w:val="ru-RU"/>
        </w:rPr>
        <w:t>и рекомендованной органам исполнительной власти субъектов РФ и местных органов самоуправления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Показатели отнесения к группам по оплате труда деятельности учреждения культуры клубного типа должны характеризовать обобщающие показатели деятельности клубного учреждения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именно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его материальную базу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количество досуговых объектов</w:t>
      </w:r>
      <w:r>
        <w:rPr>
          <w:rtl w:val="0"/>
          <w:lang w:val="ru-RU"/>
        </w:rPr>
        <w:t xml:space="preserve">); </w:t>
      </w:r>
      <w:r>
        <w:rPr>
          <w:rtl w:val="0"/>
          <w:lang w:val="ru-RU"/>
        </w:rPr>
        <w:t xml:space="preserve">возможности удовлетворения культурных потребностей населения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фонд оплаты труда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общий объем финансирования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доходы от платных услуг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расход денежных средств на душу населения</w:t>
      </w:r>
      <w:r>
        <w:rPr>
          <w:rtl w:val="0"/>
          <w:lang w:val="ru-RU"/>
        </w:rPr>
        <w:t xml:space="preserve">); </w:t>
      </w:r>
      <w:r>
        <w:rPr>
          <w:rtl w:val="0"/>
          <w:lang w:val="ru-RU"/>
        </w:rPr>
        <w:t xml:space="preserve">численность занятого обслуживанием населения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демографические показатели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количество мест в зрительном зале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Фактическое потребление услуг клуба выражается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числом посещений в год на одного жителя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числом участников клубных формирований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творческих коллективов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Эти два показателя количественные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также отражают качество предлагаемых населению услуг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поскольку динамика посещаемости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фактор потребительского спроса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указывает на качество услуг клубного учреждения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В практике применяются следующие показатели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показатель посещаемости отражает потребление услуг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показатель числа участников отражает наполняемость клубных формирований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показатель количества мероприятий отражает обобщающую характеристику количественных и качественных услуг и рассматривается как итог услуг клубного учреждения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Показатели предусматривают</w:t>
      </w:r>
      <w:r>
        <w:rPr>
          <w:rtl w:val="0"/>
          <w:lang w:val="ru-RU"/>
        </w:rPr>
        <w:t xml:space="preserve">: 1) </w:t>
      </w:r>
      <w:r>
        <w:rPr>
          <w:rtl w:val="0"/>
          <w:lang w:val="ru-RU"/>
        </w:rPr>
        <w:t>количество обслуживаемого населения</w:t>
      </w:r>
      <w:r>
        <w:rPr>
          <w:rtl w:val="0"/>
          <w:lang w:val="ru-RU"/>
        </w:rPr>
        <w:t xml:space="preserve">; 2) </w:t>
      </w:r>
      <w:r>
        <w:rPr>
          <w:rtl w:val="0"/>
          <w:lang w:val="ru-RU"/>
        </w:rPr>
        <w:t>количество творческих коллективов</w:t>
      </w:r>
      <w:r>
        <w:rPr>
          <w:rtl w:val="0"/>
          <w:lang w:val="ru-RU"/>
        </w:rPr>
        <w:t xml:space="preserve">; 3) </w:t>
      </w:r>
      <w:r>
        <w:rPr>
          <w:rtl w:val="0"/>
          <w:lang w:val="ru-RU"/>
        </w:rPr>
        <w:t>количество любительских объединений</w:t>
      </w:r>
      <w:r>
        <w:rPr>
          <w:rtl w:val="0"/>
          <w:lang w:val="ru-RU"/>
        </w:rPr>
        <w:t xml:space="preserve">; 4) </w:t>
      </w:r>
      <w:r>
        <w:rPr>
          <w:rtl w:val="0"/>
          <w:lang w:val="ru-RU"/>
        </w:rPr>
        <w:t>количество досуговых объектов</w:t>
      </w:r>
      <w:r>
        <w:rPr>
          <w:rtl w:val="0"/>
          <w:lang w:val="ru-RU"/>
        </w:rPr>
        <w:t xml:space="preserve">; 5) </w:t>
      </w:r>
      <w:r>
        <w:rPr>
          <w:rtl w:val="0"/>
          <w:lang w:val="ru-RU"/>
        </w:rPr>
        <w:t>количество мероприятий</w:t>
      </w:r>
      <w:r>
        <w:rPr>
          <w:rtl w:val="0"/>
          <w:lang w:val="ru-RU"/>
        </w:rPr>
        <w:t xml:space="preserve">; 6) </w:t>
      </w:r>
      <w:r>
        <w:rPr>
          <w:rtl w:val="0"/>
          <w:lang w:val="ru-RU"/>
        </w:rPr>
        <w:t>количество заработанных средств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Объем работы устанавливался в натуральных единицах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человек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мероприятий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объектов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рублей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Объемные показатели предусматривали </w:t>
      </w:r>
      <w:r>
        <w:rPr>
          <w:rtl w:val="0"/>
          <w:lang w:val="ru-RU"/>
        </w:rPr>
        <w:t xml:space="preserve">4 </w:t>
      </w:r>
      <w:r>
        <w:rPr>
          <w:rtl w:val="0"/>
          <w:lang w:val="ru-RU"/>
        </w:rPr>
        <w:t>группы по оплате труда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зависят от количества обслуживаемого населения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материальной базы учреждения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объемов его финансирования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количества посетителей и количества проводимых мероприятий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количества клубных формирований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В соответствии с полномочиями местные органы власти устанавливают показатели по отнесению к группам по оплате труда на основании нормативного правового акта муниципального образования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учетом сложившейся практики субъекты федерации в целях сохранения единого культурного пространства устанавливают объемные показатели нормативным правовым актом субъекта федерации и рекомендуют органам местного самоуправления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Группа по оплате труда устанавливается в зависимости от объема и сложности проводимой работы с учетом функциональных особенностей и имеющейся материальной базы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Учреждения культуры клубного типа разделяются на виды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для которых устанавливались отдельные показатели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Например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краевые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областные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районные Дома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Дворцы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Центры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сельские клубы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передвижные центры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дома ремесел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национально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культурные центры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Разделение на виды внутри клубного типа позволяет устанавливать группы показателей с учетом их функциональных особенностей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практике широко применяются такие показатели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</w:t>
      </w:r>
      <w:r>
        <w:rPr>
          <w:rtl w:val="0"/>
          <w:lang w:val="ru-RU"/>
        </w:rPr>
        <w:t xml:space="preserve">: 1) </w:t>
      </w:r>
      <w:r>
        <w:rPr>
          <w:rtl w:val="0"/>
          <w:lang w:val="ru-RU"/>
        </w:rPr>
        <w:t>количество клубных формирований</w:t>
      </w:r>
      <w:r>
        <w:rPr>
          <w:rtl w:val="0"/>
          <w:lang w:val="ru-RU"/>
        </w:rPr>
        <w:t xml:space="preserve">, 2) </w:t>
      </w:r>
      <w:r>
        <w:rPr>
          <w:rtl w:val="0"/>
          <w:lang w:val="ru-RU"/>
        </w:rPr>
        <w:t>количество мероприятий</w:t>
      </w:r>
      <w:r>
        <w:rPr>
          <w:rtl w:val="0"/>
          <w:lang w:val="ru-RU"/>
        </w:rPr>
        <w:t xml:space="preserve">, 3) </w:t>
      </w:r>
      <w:r>
        <w:rPr>
          <w:rtl w:val="0"/>
          <w:lang w:val="ru-RU"/>
        </w:rPr>
        <w:t>количество заработанных средств</w:t>
      </w:r>
      <w:r>
        <w:rPr>
          <w:rtl w:val="0"/>
          <w:lang w:val="ru-RU"/>
        </w:rPr>
        <w:t xml:space="preserve">, 4) </w:t>
      </w:r>
      <w:r>
        <w:rPr>
          <w:rtl w:val="0"/>
          <w:lang w:val="ru-RU"/>
        </w:rPr>
        <w:t>количество участников клубных формирований</w:t>
      </w:r>
      <w:r>
        <w:rPr>
          <w:rtl w:val="0"/>
          <w:lang w:val="ru-RU"/>
        </w:rPr>
        <w:t xml:space="preserve">, 5) </w:t>
      </w:r>
      <w:r>
        <w:rPr>
          <w:rtl w:val="0"/>
          <w:lang w:val="ru-RU"/>
        </w:rPr>
        <w:t>количество мест в зрительных залах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Показатели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указывающие на качество работы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1) </w:t>
      </w:r>
      <w:r>
        <w:rPr>
          <w:rtl w:val="0"/>
          <w:lang w:val="ru-RU"/>
        </w:rPr>
        <w:t xml:space="preserve">количество коллективов со званием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народный</w:t>
      </w:r>
      <w:r>
        <w:rPr>
          <w:rtl w:val="0"/>
          <w:lang w:val="ru-RU"/>
        </w:rPr>
        <w:t>";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2) </w:t>
      </w:r>
      <w:r>
        <w:rPr>
          <w:rtl w:val="0"/>
          <w:lang w:val="ru-RU"/>
        </w:rPr>
        <w:t>количество коллективов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ставших лауреатами смотров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конкурсов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фестивалей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Объем работы устанавливался либо в условных единицах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либо в натуральных единицах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имеющих допуски </w:t>
      </w:r>
      <w:r>
        <w:rPr>
          <w:rtl w:val="0"/>
          <w:lang w:val="ru-RU"/>
        </w:rPr>
        <w:t>("</w:t>
      </w:r>
      <w:r>
        <w:rPr>
          <w:rtl w:val="0"/>
          <w:lang w:val="ru-RU"/>
        </w:rPr>
        <w:t>свыше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>определенного количества единиц</w:t>
      </w:r>
      <w:r>
        <w:rPr>
          <w:rtl w:val="0"/>
          <w:lang w:val="ru-RU"/>
        </w:rPr>
        <w:t>, "</w:t>
      </w:r>
      <w:r>
        <w:rPr>
          <w:rtl w:val="0"/>
          <w:lang w:val="ru-RU"/>
        </w:rPr>
        <w:t>до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>определенного количества единиц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Некоторые территории ввели такой показатель как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фонд оплаты труда</w:t>
      </w:r>
      <w:r>
        <w:rPr>
          <w:rtl w:val="0"/>
          <w:lang w:val="ru-RU"/>
        </w:rPr>
        <w:t xml:space="preserve">", </w:t>
      </w:r>
      <w:r>
        <w:rPr>
          <w:rtl w:val="0"/>
          <w:lang w:val="ru-RU"/>
        </w:rPr>
        <w:t>используя его для обоснования нормативов финансирования на заработную плату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2"/>
      </w:pPr>
      <w:r>
        <w:rPr>
          <w:rtl w:val="0"/>
          <w:lang w:val="ru-RU"/>
        </w:rPr>
        <w:t>Порядок действий муниципального образования</w:t>
      </w:r>
    </w:p>
    <w:p>
      <w:pPr>
        <w:pStyle w:val="ConsPlusNormal"/>
        <w:jc w:val="center"/>
      </w:pPr>
      <w:r>
        <w:rPr>
          <w:rtl w:val="0"/>
          <w:lang w:val="ru-RU"/>
        </w:rPr>
        <w:t>по реализации полномочий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Нормативное обеспечение создания условий для развития местного традиционного народного художественного творчества предполагает принятие органами местного самоуправления и уполномоченными ими структурными подразделениями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учреждениями ряда нормативных и локальных актов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утверждающих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1. </w:t>
      </w:r>
      <w:r>
        <w:rPr>
          <w:rtl w:val="0"/>
          <w:lang w:val="ru-RU"/>
        </w:rPr>
        <w:t xml:space="preserve">Муниципальную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межпоселенческую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межмуниципальную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целевую программу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Развитие традиционного народного художественного творчества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 xml:space="preserve">на среднесрочную перспективу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включающую механизмы совершенствования ресурсного обеспечения традиционного народного творчества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структурного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кадрового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финансового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материально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технического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 </w:t>
      </w:r>
      <w:r>
        <w:rPr>
          <w:rtl w:val="0"/>
          <w:lang w:val="ru-RU"/>
        </w:rPr>
        <w:t xml:space="preserve">Внесение дополнений в Положение об отделе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управлении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комитете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культуры муниципального района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при наличии в структуре муниципального образования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 </w:t>
      </w:r>
      <w:r>
        <w:rPr>
          <w:rtl w:val="0"/>
          <w:lang w:val="ru-RU"/>
        </w:rPr>
        <w:t xml:space="preserve">Положение о муниципальном учреждении культуры клубного типа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Дом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Дворец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сельский клуб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Центр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народного творчества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досуговый центр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Дом творчества и досуга и др</w:t>
      </w:r>
      <w:r>
        <w:rPr>
          <w:rtl w:val="0"/>
          <w:lang w:val="ru-RU"/>
        </w:rPr>
        <w:t>.).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 </w:t>
      </w:r>
      <w:r>
        <w:rPr>
          <w:rtl w:val="0"/>
          <w:lang w:val="ru-RU"/>
        </w:rPr>
        <w:t xml:space="preserve">Положение о филиале муниципального учреждения культуры клубного типа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при наличии в структуре муниципального образования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5. </w:t>
      </w:r>
      <w:r>
        <w:rPr>
          <w:rtl w:val="0"/>
          <w:lang w:val="ru-RU"/>
        </w:rPr>
        <w:t xml:space="preserve">Положение о централизованной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межпоселенческой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клубной системе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при наличии в структуре муниципального образования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6. </w:t>
      </w:r>
      <w:r>
        <w:rPr>
          <w:rtl w:val="0"/>
          <w:lang w:val="ru-RU"/>
        </w:rPr>
        <w:t xml:space="preserve">Положение о клубном формировании учреждения культуры клубного типа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с приложением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О нормах наполняемости клубных формирований</w:t>
      </w:r>
      <w:r>
        <w:rPr>
          <w:rtl w:val="0"/>
          <w:lang w:val="ru-RU"/>
        </w:rPr>
        <w:t>").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7. </w:t>
      </w:r>
      <w:r>
        <w:rPr>
          <w:rtl w:val="0"/>
          <w:lang w:val="ru-RU"/>
        </w:rPr>
        <w:t xml:space="preserve">Положение об установлении групп по оплате труда руководителей учреждений культуры клубного типа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 приложением Перечня труднодоступных и отдаленных населенных пунктов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8. </w:t>
      </w:r>
      <w:r>
        <w:rPr>
          <w:rtl w:val="0"/>
          <w:lang w:val="ru-RU"/>
        </w:rPr>
        <w:t>Положение о народном самодеятельном коллективе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образцовом художественном коллективе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народной самодеятельной студии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с приложением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Положение об экспертном совете</w:t>
      </w:r>
      <w:r>
        <w:rPr>
          <w:rtl w:val="0"/>
          <w:lang w:val="ru-RU"/>
        </w:rPr>
        <w:t>").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9. </w:t>
      </w:r>
      <w:r>
        <w:rPr>
          <w:rtl w:val="0"/>
          <w:lang w:val="ru-RU"/>
        </w:rPr>
        <w:t>Решения о муниципальном заказе на объемы услуг муниципальных учреждений культуры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10. </w:t>
      </w:r>
      <w:r>
        <w:rPr>
          <w:rtl w:val="0"/>
          <w:lang w:val="ru-RU"/>
        </w:rPr>
        <w:t>Положения об установлении типовых штатов учреждений культуры клубного типа для определения принципа формирования штатного расписания с целью создания методики обоснования критериев по фонду оплаты труда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11. </w:t>
      </w:r>
      <w:r>
        <w:rPr>
          <w:rtl w:val="0"/>
          <w:lang w:val="ru-RU"/>
        </w:rPr>
        <w:t>Методику определения трудозатрат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основополагающего принципа при формировании штатного расписания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Задача методического обеспечения и координации деятельности учреждений культуры клубного типа и коллективов традиционного художественно творчества возложена на региональные Дома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Центры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народного творчества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В целях создания вертикали управления государственной культурной политики в области народного творчества и досуга предметом деятельности учреждений культуры должно стать организационное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информационное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методическое и творческое обеспечение учреждений 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досуговой сферы и других организаций различных организационно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правовых форм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расположенных на территориях субъектов Российской Федерации и ведущих работу по сохранению и развитию традиционной народной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любительского искусства и социокультурной деятельности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1"/>
      </w:pPr>
      <w:r>
        <w:rPr>
          <w:rtl w:val="0"/>
          <w:lang w:val="ru-RU"/>
        </w:rPr>
        <w:t>РЕКОМЕНДАЦИИ</w:t>
      </w:r>
    </w:p>
    <w:p>
      <w:pPr>
        <w:pStyle w:val="ConsPlusNormal"/>
        <w:jc w:val="center"/>
      </w:pPr>
      <w:r>
        <w:rPr>
          <w:rtl w:val="0"/>
          <w:lang w:val="ru-RU"/>
        </w:rPr>
        <w:t>О ЗАДАЧАХ МЕТОДИЧЕСКИХ СЛУЖБ В ПЕРИОД РЕФОРМ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Современная роль и значимость методических служб во многих субъектах Российской Федерации подтверждается тенденцией к укреплению материальной базы путем перевода Домов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Центров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народного творчества в крупные дворцы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примеру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Свердловская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Тюменская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Ростовская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Томская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Кировская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Пермская области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 целях оптимизации процесса методического обеспечения деятельности многие территории объединяют Дома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Центры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народного творчества с курсами повышения квалификации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Хабаровский край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Вологодская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Ленинградская области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и развивают сеть филиалов в муниципальных образованиях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Псковская область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Республика Башкортостан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В ряде субъектов Российской Федерации Дома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Центры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народного творчества являются главными исполнителями региональных программ развития культуры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Республики Чувашия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Саха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Якутия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Иркутская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Вологодская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Белгородская области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В соответствии с уставными задачами региональная сеть Домов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Центров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народного творчества представлена следующими наименованиями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Дома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Центры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народного творчества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Дома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Центры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народного творчества и досуга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Научно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методические центры народного творчества и досуга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Центры народного творчества и повышения квалификации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Кроме региональных Домов народного творчества изучение и практическое восстановление народных традиций ведут специально созданные учреждения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такие как районные и сельские методические центры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центры народной традиционной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дома ремесел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национально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культурные центры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своей деятельности вышеназванные учреждения культуры исходят из местных условий и возможностей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опираясь на собственные культурные и исторические традиции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вырабатывая принципиально новые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востребованные обществом социально значимые формы и методы работы учреждений культуры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Наблюдается тенденция к созданию интегрированных моделей учреждений культуры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За последние пять лет заметно активизировалась творческая инициатива населения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Культурная жизнь насыщена локальными фестивалями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конкурсами и другими художественными акциями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В предыдущие годы мы стремились осмыслить место и роль методической службы народного творчества в процессе сохранения культурного разнообразия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подтвердить ее значимость в общем русле культурной политики государства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обеспечить методические службы современными информационными ресурсами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поднять престиж уникального явления художественной самодеятельности и любительского искусства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средства творческого развития и самовыражения личности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связи с чем была развернута работа по информатизации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результатом которой стали уникальные информационные проекты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отмеченные по итогам Всероссийского конкурса информационных программ дипломами Министерства культуры Российской Федерации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Обеспечивая методическую базу преобразовательных процессов в связи с реформами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ГРДНТ и региональные Д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Ц</w:t>
      </w:r>
      <w:r>
        <w:rPr>
          <w:rtl w:val="0"/>
          <w:lang w:val="ru-RU"/>
        </w:rPr>
        <w:t>)</w:t>
      </w:r>
      <w:r>
        <w:rPr>
          <w:rtl w:val="0"/>
          <w:lang w:val="ru-RU"/>
        </w:rPr>
        <w:t xml:space="preserve">НТ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Республики Карелия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Чувашия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Удмуртия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Саха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Якутия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Алтайский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Ставропольский края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Астраханская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Белгородская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Новгородская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Новосибирская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Псковская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Ростовская и Свердловская области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провели мониторинг досуговых предпочтений населения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 результатам мониторинга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исходя из требований реформ местного самоуправления и бюджетного сектора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предполагающих широкомасштабную реструктуризацию сети и оптимизацию деятельности клубных учреждений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специалистами ГРДНТ были проведены проектные семинары в </w:t>
      </w:r>
      <w:r>
        <w:rPr>
          <w:rtl w:val="0"/>
          <w:lang w:val="ru-RU"/>
        </w:rPr>
        <w:t xml:space="preserve">15 </w:t>
      </w:r>
      <w:r>
        <w:rPr>
          <w:rtl w:val="0"/>
          <w:lang w:val="ru-RU"/>
        </w:rPr>
        <w:t>территориях РФ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также подготовлены предложения по внесению дополнений в Федеральный закон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 в части расширения полномочий муниципальных районов по вопросам обеспечения населения услугами культуры и представлены для рассмотрения в соответствующие комиссии Государственной Думы и Федерального Собрания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Концептуальной основой нашей стратегии сегодня является методическое сопровождение преобразовательных процессов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происходящих в связи с реформой местного самоуправления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влечет за собой масштабную реструктуризацию сети учреждений 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досуговой сферы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традиционно ведущих работу по сохранению нематериального культурного наследия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указанных целях ГРДНТ подготовил издания по правоприменительной практике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аналитические издания по проблемам культуры села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сборник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Досуговые предпочтения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практика регионов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>по итогам Всероссийского мониторинга новых форм учреждений культуры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Ведет активную работу по повышению квалификации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Принимает участие в экспертной оценке программы реструктуризации сети в субъектах федерации и концептуальном обеспечении преобразовательных процессов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Готовит методические рекомендации о критериях преобразования и показателях деятельности сети КДУ в контексте реформ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Учитывая специфику деятельности в каждом отдельном субъекте федерации Д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Ц</w:t>
      </w:r>
      <w:r>
        <w:rPr>
          <w:rtl w:val="0"/>
          <w:lang w:val="ru-RU"/>
        </w:rPr>
        <w:t>)</w:t>
      </w:r>
      <w:r>
        <w:rPr>
          <w:rtl w:val="0"/>
          <w:lang w:val="ru-RU"/>
        </w:rPr>
        <w:t>НТ должны направить свои усилия на создания методики конструирования муниципальной сети учреждений культуры с учетом многовариантности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оптимального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недостаточного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кризисного бюджета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Методика должна предусматривать функциональные особенности сетевых единиц с учетом конкурентоспособности предоставляемых услуг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возможности доступа населения к культурным благам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Создание своевременной методики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позволяющей соблюсти баланс интересов государства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субъекта Российской Федерации и муниципального образования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баланс интересов государственной культурной политики и населения является приоритетной задачей методических служб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Далее необходимо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1) </w:t>
      </w:r>
      <w:r>
        <w:rPr>
          <w:rtl w:val="0"/>
          <w:lang w:val="ru-RU"/>
        </w:rPr>
        <w:t>проанализировать интегрированные формы учреждений и организаций культуры и описать технологию их создания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2) </w:t>
      </w:r>
      <w:r>
        <w:rPr>
          <w:rtl w:val="0"/>
          <w:lang w:val="ru-RU"/>
        </w:rPr>
        <w:t>создать методику преобразования учреждений в новые типы и формы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3) </w:t>
      </w:r>
      <w:r>
        <w:rPr>
          <w:rtl w:val="0"/>
          <w:lang w:val="ru-RU"/>
        </w:rPr>
        <w:t>создать оптимальный перечень услуг организаций культуры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4) </w:t>
      </w:r>
      <w:r>
        <w:rPr>
          <w:rtl w:val="0"/>
          <w:lang w:val="ru-RU"/>
        </w:rPr>
        <w:t>создать критерии эффективности деятельности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5) </w:t>
      </w:r>
      <w:r>
        <w:rPr>
          <w:rtl w:val="0"/>
          <w:lang w:val="ru-RU"/>
        </w:rPr>
        <w:t>создать методику определения штатной численности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согласно типу организации по функциям и по группам по оплате труда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6) </w:t>
      </w:r>
      <w:r>
        <w:rPr>
          <w:rtl w:val="0"/>
          <w:lang w:val="ru-RU"/>
        </w:rPr>
        <w:t>создать методики планирования работы на основе выводов социологических исследований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7) </w:t>
      </w:r>
      <w:r>
        <w:rPr>
          <w:rtl w:val="0"/>
          <w:lang w:val="ru-RU"/>
        </w:rPr>
        <w:t>создать методики социального партнерства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8) </w:t>
      </w:r>
      <w:r>
        <w:rPr>
          <w:rtl w:val="0"/>
          <w:lang w:val="ru-RU"/>
        </w:rPr>
        <w:t>продолжить социсследования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 влиянии участия в творческих коллективах на интеграцию в социум и формирование успешной психологии личности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9) </w:t>
      </w:r>
      <w:r>
        <w:rPr>
          <w:rtl w:val="0"/>
          <w:lang w:val="ru-RU"/>
        </w:rPr>
        <w:t>создать систему мониторинга фестивального движения с целью отслеживания эффективности бюджетных затрат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Мониторинг потребительского спроса на услуги культуры должен стать основой системного анализа для создания новых форм культурной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преобразования традиционной сети в новые виды организаций культуры разнообразной жанровой направленности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Совершенствование условий для привлечения инвестиций и расширение спектра предоставляемых услуг культуры позволят оказать положительное влияние на качество жизни населения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сохранить и приумножить культурное достояние народов России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В целях обеспечения вертикали управления процессами сохранения и развития народного творчества и социокультурной деятельности наша совместная работа по продвижению информационных и методологических проектов должна стать основой преобразований в сфере народного творчества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2"/>
      </w:pPr>
      <w:r>
        <w:rPr>
          <w:rtl w:val="0"/>
          <w:lang w:val="ru-RU"/>
        </w:rPr>
        <w:t>Примерный перечень</w:t>
      </w:r>
    </w:p>
    <w:p>
      <w:pPr>
        <w:pStyle w:val="ConsPlusNormal"/>
        <w:jc w:val="center"/>
      </w:pPr>
      <w:r>
        <w:rPr>
          <w:rtl w:val="0"/>
          <w:lang w:val="ru-RU"/>
        </w:rPr>
        <w:t xml:space="preserve">функций Домов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Центров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народного творчества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Методическое обеспечение и межрегиональная координация процессов сохранения нематериального культурного наследия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развития народного творчества и социокультурной интеграции через сеть учреждений 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досугового типа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организаций других организационно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правовых форм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общественных объединений и творческих коллективов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Организационное обеспечение региональных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межмуниципальных государственных проектов и программ в сфере традиционной народной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любительского искусства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социокультурной интеграции и патриотического воспитания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Информационное обеспечение субъектов культурной политики по предмету деятельности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Творческое воплощение художественных проектов и программ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отражающих результаты государственной культурной политики по сохранению нематериального культурного наследия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развитию любительского искусства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социокультурной деятельности и патриотического воспитания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Осуществление общественных связей по вопросам организации и участия в фестивалях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конкурсах и смотрах национальных культур народов России и мира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Разработка методик сохранения и интеграции традиционной многонациональной культуры в современные общественные процессы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Организация фестивалей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смотров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конкурсов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других общественно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культурных акций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Сбор и фиксация на различных носителях образцов народного творчества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Сбор и обобщение государственных статистических данных по сети 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досуговых учреждений в субъектах Российской Федерации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Мониторинг деятельности 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досуговых учреждений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аналитическое обобщение творческих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досуговых и социокультурных процессов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Создание базы данных по жанрам народного творчества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досуговой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правоприменительной практике и др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Обеспечение аналитических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социологических и маркетинговых исследований по предмету деятельности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Разработка методических материалов по различным аспектам народного творчества и 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досуговой практики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Повышение квалификации руководителей и специалистов по предмету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передача навыков через систему постоянно действующих выставок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студий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мастер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классов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семинаров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Издание методических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рекламных и других материалов по предмету деятельности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Разработка критериев и Положения о присвоении звания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народный коллектив</w:t>
      </w:r>
      <w:r>
        <w:rPr>
          <w:rtl w:val="0"/>
          <w:lang w:val="ru-RU"/>
        </w:rPr>
        <w:t xml:space="preserve">", </w:t>
      </w:r>
      <w:r>
        <w:rPr>
          <w:rtl w:val="0"/>
          <w:lang w:val="ru-RU"/>
        </w:rPr>
        <w:t xml:space="preserve">обеспечение работы комиссии по присвоению звания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народный коллектив</w:t>
      </w:r>
      <w:r>
        <w:rPr>
          <w:rtl w:val="0"/>
          <w:lang w:val="ru-RU"/>
        </w:rPr>
        <w:t xml:space="preserve">", </w:t>
      </w:r>
      <w:r>
        <w:rPr>
          <w:rtl w:val="0"/>
          <w:lang w:val="ru-RU"/>
        </w:rPr>
        <w:t>ведение базы данных о народных коллективах субъектов Российской Федерации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2"/>
      </w:pPr>
      <w:r>
        <w:rPr>
          <w:rtl w:val="0"/>
          <w:lang w:val="ru-RU"/>
        </w:rPr>
        <w:t>Примерный перечень</w:t>
      </w:r>
    </w:p>
    <w:p>
      <w:pPr>
        <w:pStyle w:val="ConsPlusNormal"/>
        <w:jc w:val="center"/>
      </w:pPr>
      <w:r>
        <w:rPr>
          <w:rtl w:val="0"/>
          <w:lang w:val="ru-RU"/>
        </w:rPr>
        <w:t xml:space="preserve">услуг и структура Домов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Центров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народного творчества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Разработка и методическая помощь в реализации комплексных социокультурных программ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разработка программ и проведение социологических исследований в сфере 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досуговой деятельности с формулированием итоговых практических рекомендаций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Проведение фольклорно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этнографических экспедиций с расшифровкой собранных материалов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Разработка сценариев и осуществление постановок массовых праздников и театрализованных представлений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Обучение народным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художественным ремеслам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организация школ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студий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классов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Производство печатной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аудио</w:t>
      </w:r>
      <w:r>
        <w:rPr>
          <w:rtl w:val="0"/>
          <w:lang w:val="ru-RU"/>
        </w:rPr>
        <w:t xml:space="preserve">-, </w:t>
      </w:r>
      <w:r>
        <w:rPr>
          <w:rtl w:val="0"/>
          <w:lang w:val="ru-RU"/>
        </w:rPr>
        <w:t>видео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 кинопродукции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Разработка методических материалов и учебных программ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3"/>
      </w:pPr>
      <w:r>
        <w:rPr>
          <w:rtl w:val="0"/>
          <w:lang w:val="ru-RU"/>
        </w:rPr>
        <w:t>Структура</w:t>
      </w:r>
    </w:p>
    <w:p>
      <w:pPr>
        <w:pStyle w:val="ConsPlusNormal"/>
        <w:jc w:val="center"/>
      </w:pPr>
      <w:r>
        <w:rPr>
          <w:rtl w:val="0"/>
          <w:lang w:val="ru-RU"/>
        </w:rPr>
        <w:t>методического руководства учреждениями клубного типа</w:t>
      </w:r>
    </w:p>
    <w:p>
      <w:pPr>
        <w:pStyle w:val="ConsPlusNormal"/>
        <w:ind w:firstLine="540"/>
        <w:jc w:val="both"/>
      </w:pPr>
    </w:p>
    <w:p>
      <w:pPr>
        <w:pStyle w:val="ConsPlusNonformat"/>
        <w:jc w:val="both"/>
      </w:pPr>
      <w:r>
        <w:rPr>
          <w:rtl w:val="0"/>
          <w:lang w:val="ru-RU"/>
        </w:rPr>
        <w:t>┌────────────────────┐                                 ┌──────────────────────────┐</w:t>
      </w:r>
    </w:p>
    <w:p>
      <w:pPr>
        <w:pStyle w:val="ConsPlusNonformat"/>
        <w:jc w:val="both"/>
      </w:pPr>
      <w:r>
        <w:rPr>
          <w:rtl w:val="0"/>
          <w:lang w:val="ru-RU"/>
        </w:rPr>
        <w:t>│Научно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методический ├────────────────────────────────</w:t>
      </w:r>
      <w:r>
        <w:rPr>
          <w:rtl w:val="0"/>
          <w:lang w:val="ru-RU"/>
        </w:rPr>
        <w:t>&gt;</w:t>
      </w:r>
      <w:r>
        <w:rPr>
          <w:rtl w:val="0"/>
          <w:lang w:val="ru-RU"/>
        </w:rPr>
        <w:t>│   Методические службы    │</w:t>
      </w:r>
    </w:p>
    <w:p>
      <w:pPr>
        <w:pStyle w:val="ConsPlusNonformat"/>
        <w:jc w:val="both"/>
      </w:pPr>
      <w:r>
        <w:rPr>
          <w:rtl w:val="0"/>
          <w:lang w:val="ru-RU"/>
        </w:rPr>
        <w:t>│   центр культуры   │                                 │муниципальных образований │</w:t>
      </w:r>
    </w:p>
    <w:p>
      <w:pPr>
        <w:pStyle w:val="ConsPlusNonformat"/>
        <w:jc w:val="both"/>
      </w:pPr>
      <w:r>
        <w:rPr>
          <w:rtl w:val="0"/>
          <w:lang w:val="ru-RU"/>
        </w:rPr>
        <w:t>└──────────┬─────────┘                                 └──────────────┬───────────┘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│                                                          │</w:t>
      </w:r>
    </w:p>
    <w:p>
      <w:pPr>
        <w:pStyle w:val="ConsPlusNonformat"/>
        <w:jc w:val="both"/>
      </w:pPr>
      <w:r>
        <w:rPr>
          <w:rtl w:val="0"/>
          <w:lang w:val="ru-RU"/>
        </w:rPr>
        <w:t>┌──────────┴─────────┐  Координация деятельности                      │</w:t>
      </w:r>
    </w:p>
    <w:p>
      <w:pPr>
        <w:pStyle w:val="ConsPlusNonformat"/>
        <w:jc w:val="both"/>
      </w:pPr>
      <w:r>
        <w:rPr>
          <w:rtl w:val="0"/>
          <w:lang w:val="ru-RU"/>
        </w:rPr>
        <w:t>│  Организационный   ├─ НМЦК с территориальными                       │</w:t>
      </w:r>
    </w:p>
    <w:p>
      <w:pPr>
        <w:pStyle w:val="ConsPlusNonformat"/>
        <w:jc w:val="both"/>
      </w:pPr>
      <w:r>
        <w:rPr>
          <w:rtl w:val="0"/>
          <w:lang w:val="ru-RU"/>
        </w:rPr>
        <w:t>│        отдел       │  методическими службами                        │</w:t>
      </w:r>
    </w:p>
    <w:p>
      <w:pPr>
        <w:pStyle w:val="ConsPlusNonformat"/>
        <w:jc w:val="both"/>
      </w:pPr>
      <w:r>
        <w:rPr>
          <w:rtl w:val="0"/>
          <w:lang w:val="ru-RU"/>
        </w:rPr>
        <w:t>└──────────┬─────────┘                                                │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│                                            ┌─────────────┴───────────┐</w:t>
      </w:r>
    </w:p>
    <w:p>
      <w:pPr>
        <w:pStyle w:val="ConsPlusNonformat"/>
        <w:jc w:val="both"/>
      </w:pPr>
      <w:r>
        <w:rPr>
          <w:rtl w:val="0"/>
          <w:lang w:val="ru-RU"/>
        </w:rPr>
        <w:t>┌──────────┴─────────┐  Обеспечение социологической</w:t>
      </w:r>
      <w:r>
        <w:rPr>
          <w:rtl w:val="0"/>
          <w:lang w:val="ru-RU"/>
        </w:rPr>
        <w:t xml:space="preserve">,    </w:t>
      </w:r>
      <w:r>
        <w:rPr>
          <w:rtl w:val="0"/>
          <w:lang w:val="ru-RU"/>
        </w:rPr>
        <w:t>│  Учреждения культурно</w:t>
      </w:r>
      <w:r>
        <w:rPr>
          <w:rtl w:val="0"/>
          <w:lang w:val="ru-RU"/>
        </w:rPr>
        <w:t xml:space="preserve">-  </w:t>
      </w:r>
      <w:r>
        <w:rPr>
          <w:rtl w:val="0"/>
          <w:lang w:val="ru-RU"/>
        </w:rPr>
        <w:t>│</w:t>
      </w:r>
    </w:p>
    <w:p>
      <w:pPr>
        <w:pStyle w:val="ConsPlusNonformat"/>
        <w:jc w:val="both"/>
      </w:pPr>
      <w:r>
        <w:rPr>
          <w:rtl w:val="0"/>
          <w:lang w:val="ru-RU"/>
        </w:rPr>
        <w:t>│Научно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аналитический├─ статистической информацией      │     досугового типа     │</w:t>
      </w:r>
    </w:p>
    <w:p>
      <w:pPr>
        <w:pStyle w:val="ConsPlusNonformat"/>
        <w:jc w:val="both"/>
      </w:pPr>
      <w:r>
        <w:rPr>
          <w:rtl w:val="0"/>
          <w:lang w:val="ru-RU"/>
        </w:rPr>
        <w:t>│       отдел        │  о деятельности государственных  │   различных ведомств    │</w:t>
      </w:r>
    </w:p>
    <w:p>
      <w:pPr>
        <w:pStyle w:val="ConsPlusNonformat"/>
        <w:jc w:val="both"/>
      </w:pPr>
      <w:r>
        <w:rPr>
          <w:rtl w:val="0"/>
          <w:lang w:val="ru-RU"/>
        </w:rPr>
        <w:t>└──────────┬─────────┘  учреждений клубного типа в      └─────────────┬───────────┘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│            области организации досуга                    │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│            населения                                     │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│                                                          │</w:t>
      </w:r>
    </w:p>
    <w:p>
      <w:pPr>
        <w:pStyle w:val="ConsPlusNonformat"/>
        <w:jc w:val="both"/>
      </w:pPr>
      <w:r>
        <w:rPr>
          <w:rtl w:val="0"/>
          <w:lang w:val="ru-RU"/>
        </w:rPr>
        <w:t>┌──────────┴─────────┐  Методическое обеспечение         ┌────────────┴───────────┐</w:t>
      </w:r>
    </w:p>
    <w:p>
      <w:pPr>
        <w:pStyle w:val="ConsPlusNonformat"/>
        <w:jc w:val="both"/>
      </w:pPr>
      <w:r>
        <w:rPr>
          <w:rtl w:val="0"/>
          <w:lang w:val="ru-RU"/>
        </w:rPr>
        <w:t>│Учебно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методический ├─ системы повышения квалификации   │  Передвижные клубные   │</w:t>
      </w:r>
    </w:p>
    <w:p>
      <w:pPr>
        <w:pStyle w:val="ConsPlusNonformat"/>
        <w:jc w:val="both"/>
      </w:pPr>
      <w:r>
        <w:rPr>
          <w:rtl w:val="0"/>
          <w:lang w:val="ru-RU"/>
        </w:rPr>
        <w:t>│        отдел       │  кадров краевого и                │       учреждения       │</w:t>
      </w:r>
    </w:p>
    <w:p>
      <w:pPr>
        <w:pStyle w:val="ConsPlusNonformat"/>
        <w:jc w:val="both"/>
      </w:pPr>
      <w:r>
        <w:rPr>
          <w:rtl w:val="0"/>
          <w:lang w:val="ru-RU"/>
        </w:rPr>
        <w:t>└──────────┬─────────┘  территориального                 └────────────┬───────────┘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│                                                          │</w:t>
      </w:r>
    </w:p>
    <w:p>
      <w:pPr>
        <w:pStyle w:val="ConsPlusNonformat"/>
        <w:jc w:val="both"/>
      </w:pPr>
      <w:r>
        <w:rPr>
          <w:rtl w:val="0"/>
          <w:lang w:val="ru-RU"/>
        </w:rPr>
        <w:t>┌──────────┴─────────┐                                                │</w:t>
      </w:r>
    </w:p>
    <w:p>
      <w:pPr>
        <w:pStyle w:val="ConsPlusNonformat"/>
        <w:jc w:val="both"/>
      </w:pPr>
      <w:r>
        <w:rPr>
          <w:rtl w:val="0"/>
          <w:lang w:val="ru-RU"/>
        </w:rPr>
        <w:t>│  Отдел народного   │                                                │</w:t>
      </w:r>
    </w:p>
    <w:p>
      <w:pPr>
        <w:pStyle w:val="ConsPlusNonformat"/>
        <w:jc w:val="both"/>
      </w:pPr>
      <w:r>
        <w:rPr>
          <w:rtl w:val="0"/>
          <w:lang w:val="ru-RU"/>
        </w:rPr>
        <w:t>│     творчества     ├─ Развитие любительского           ┌────────────┴───────────┐</w:t>
      </w:r>
    </w:p>
    <w:p>
      <w:pPr>
        <w:pStyle w:val="ConsPlusNonformat"/>
        <w:jc w:val="both"/>
      </w:pPr>
      <w:r>
        <w:rPr>
          <w:rtl w:val="0"/>
          <w:lang w:val="ru-RU"/>
        </w:rPr>
        <w:t>└──────────┬─────────┘  народного творчества             │  Кружки и коллективы   │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│                                             │    самодеятельного     │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│                                             │  народного творчества  │</w:t>
      </w:r>
    </w:p>
    <w:p>
      <w:pPr>
        <w:pStyle w:val="ConsPlusNonformat"/>
        <w:jc w:val="both"/>
      </w:pPr>
      <w:r>
        <w:rPr>
          <w:rtl w:val="0"/>
          <w:lang w:val="ru-RU"/>
        </w:rPr>
        <w:t>┌──────────┴─────────┐  Методическое обеспечение         └────────────┬───────────┘</w:t>
      </w:r>
    </w:p>
    <w:p>
      <w:pPr>
        <w:pStyle w:val="ConsPlusNonformat"/>
        <w:jc w:val="both"/>
      </w:pPr>
      <w:r>
        <w:rPr>
          <w:rtl w:val="0"/>
          <w:lang w:val="ru-RU"/>
        </w:rPr>
        <w:t>│   Отдел досуговой  ├─ деятельности УКДД по                          │</w:t>
      </w:r>
    </w:p>
    <w:p>
      <w:pPr>
        <w:pStyle w:val="ConsPlusNonformat"/>
        <w:jc w:val="both"/>
      </w:pPr>
      <w:r>
        <w:rPr>
          <w:rtl w:val="0"/>
          <w:lang w:val="ru-RU"/>
        </w:rPr>
        <w:t>│    деятельности    │  организации досуга различных                  │</w:t>
      </w:r>
    </w:p>
    <w:p>
      <w:pPr>
        <w:pStyle w:val="ConsPlusNonformat"/>
        <w:jc w:val="both"/>
      </w:pPr>
      <w:r>
        <w:rPr>
          <w:rtl w:val="0"/>
          <w:lang w:val="ru-RU"/>
        </w:rPr>
        <w:t>└──────────┬─────────┘  групп населения                               │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│                                             ┌────────────┴───────────┐</w:t>
      </w:r>
    </w:p>
    <w:p>
      <w:pPr>
        <w:pStyle w:val="ConsPlusNonformat"/>
        <w:jc w:val="both"/>
      </w:pPr>
      <w:r>
        <w:rPr>
          <w:rtl w:val="0"/>
          <w:lang w:val="ru-RU"/>
        </w:rPr>
        <w:t>┌──────────┴─────────┐                                   │Любительские объединения│</w:t>
      </w:r>
    </w:p>
    <w:p>
      <w:pPr>
        <w:pStyle w:val="ConsPlusNonformat"/>
        <w:jc w:val="both"/>
      </w:pPr>
      <w:r>
        <w:rPr>
          <w:rtl w:val="0"/>
          <w:lang w:val="ru-RU"/>
        </w:rPr>
        <w:t>│Отдел декоративно</w:t>
      </w:r>
      <w:r>
        <w:rPr>
          <w:rtl w:val="0"/>
          <w:lang w:val="ru-RU"/>
        </w:rPr>
        <w:t xml:space="preserve">-  </w:t>
      </w:r>
      <w:r>
        <w:rPr>
          <w:rtl w:val="0"/>
          <w:lang w:val="ru-RU"/>
        </w:rPr>
        <w:t>│                                   │  и клубы по интересам  │</w:t>
      </w:r>
    </w:p>
    <w:p>
      <w:pPr>
        <w:pStyle w:val="ConsPlusNonformat"/>
        <w:jc w:val="both"/>
      </w:pPr>
      <w:r>
        <w:rPr>
          <w:rtl w:val="0"/>
          <w:lang w:val="ru-RU"/>
        </w:rPr>
        <w:t>│прикладного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кино</w:t>
      </w:r>
      <w:r>
        <w:rPr>
          <w:rtl w:val="0"/>
          <w:lang w:val="ru-RU"/>
        </w:rPr>
        <w:t xml:space="preserve">-  </w:t>
      </w:r>
      <w:r>
        <w:rPr>
          <w:rtl w:val="0"/>
          <w:lang w:val="ru-RU"/>
        </w:rPr>
        <w:t>│                                   └────────────┬───────────┘</w:t>
      </w:r>
    </w:p>
    <w:p>
      <w:pPr>
        <w:pStyle w:val="ConsPlusNonformat"/>
        <w:jc w:val="both"/>
      </w:pPr>
      <w:r>
        <w:rPr>
          <w:rtl w:val="0"/>
          <w:lang w:val="ru-RU"/>
        </w:rPr>
        <w:t>│фотоискусства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тех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├─ Развитие любительского                        │</w:t>
      </w:r>
    </w:p>
    <w:p>
      <w:pPr>
        <w:pStyle w:val="ConsPlusNonformat"/>
        <w:jc w:val="both"/>
      </w:pPr>
      <w:r>
        <w:rPr>
          <w:rtl w:val="0"/>
          <w:lang w:val="ru-RU"/>
        </w:rPr>
        <w:t>│нического творчества│  народного творчества                          │</w:t>
      </w:r>
    </w:p>
    <w:p>
      <w:pPr>
        <w:pStyle w:val="ConsPlusNonformat"/>
        <w:jc w:val="both"/>
      </w:pPr>
      <w:r>
        <w:rPr>
          <w:rtl w:val="0"/>
          <w:lang w:val="ru-RU"/>
        </w:rPr>
        <w:t>└──────────┬─────────┘                                                │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│                                             ┌────────────┴───────────┐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│                                             │Кружки и курсы техничес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│</w:t>
      </w:r>
    </w:p>
    <w:p>
      <w:pPr>
        <w:pStyle w:val="ConsPlusNonformat"/>
        <w:jc w:val="both"/>
      </w:pPr>
      <w:r>
        <w:rPr>
          <w:rtl w:val="0"/>
          <w:lang w:val="ru-RU"/>
        </w:rPr>
        <w:t>┌──────────┴─────────┐  Сохранение и развитие            │кого творчества</w:t>
      </w:r>
      <w:r>
        <w:rPr>
          <w:rtl w:val="0"/>
          <w:lang w:val="ru-RU"/>
        </w:rPr>
        <w:t xml:space="preserve">,        </w:t>
      </w:r>
      <w:r>
        <w:rPr>
          <w:rtl w:val="0"/>
          <w:lang w:val="ru-RU"/>
        </w:rPr>
        <w:t>│</w:t>
      </w:r>
    </w:p>
    <w:p>
      <w:pPr>
        <w:pStyle w:val="ConsPlusNonformat"/>
        <w:jc w:val="both"/>
      </w:pPr>
      <w:r>
        <w:rPr>
          <w:rtl w:val="0"/>
          <w:lang w:val="ru-RU"/>
        </w:rPr>
        <w:t>│ Отдел традиционных ├─ традиционной культуры            │практические занятия    │</w:t>
      </w:r>
    </w:p>
    <w:p>
      <w:pPr>
        <w:pStyle w:val="ConsPlusNonformat"/>
        <w:jc w:val="both"/>
      </w:pPr>
      <w:r>
        <w:rPr>
          <w:rtl w:val="0"/>
          <w:lang w:val="ru-RU"/>
        </w:rPr>
        <w:t>│национальных культур│  Кубани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национальных культур     └────────────┬───────────┘</w:t>
      </w:r>
    </w:p>
    <w:p>
      <w:pPr>
        <w:pStyle w:val="ConsPlusNonformat"/>
        <w:jc w:val="both"/>
      </w:pPr>
      <w:r>
        <w:rPr>
          <w:rtl w:val="0"/>
          <w:lang w:val="ru-RU"/>
        </w:rPr>
        <w:t>└──────────┬─────────┘                                                │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│                                                          │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│                                             ┌────────────┴───────────┐</w:t>
      </w:r>
    </w:p>
    <w:p>
      <w:pPr>
        <w:pStyle w:val="ConsPlusNonformat"/>
        <w:jc w:val="both"/>
      </w:pPr>
      <w:r>
        <w:rPr>
          <w:rtl w:val="0"/>
          <w:lang w:val="ru-RU"/>
        </w:rPr>
        <w:t>┌──────────┴─────────┐  Осуществление                    │Национальные культурные │</w:t>
      </w:r>
    </w:p>
    <w:p>
      <w:pPr>
        <w:pStyle w:val="ConsPlusNonformat"/>
        <w:jc w:val="both"/>
      </w:pPr>
      <w:r>
        <w:rPr>
          <w:rtl w:val="0"/>
          <w:lang w:val="ru-RU"/>
        </w:rPr>
        <w:t>│     Библиотека     ├─ информационного                  │   центры и общества    │</w:t>
      </w:r>
    </w:p>
    <w:p>
      <w:pPr>
        <w:pStyle w:val="ConsPlusNonformat"/>
        <w:jc w:val="both"/>
      </w:pPr>
      <w:r>
        <w:rPr>
          <w:rtl w:val="0"/>
          <w:lang w:val="ru-RU"/>
        </w:rPr>
        <w:t>└──────────┬─────────┘  обслуживания                     └────────────┬───────────┘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│                                                          │</w:t>
      </w:r>
    </w:p>
    <w:p>
      <w:pPr>
        <w:pStyle w:val="ConsPlusNonformat"/>
        <w:jc w:val="both"/>
      </w:pPr>
      <w:r>
        <w:rPr>
          <w:rtl w:val="0"/>
          <w:lang w:val="ru-RU"/>
        </w:rPr>
        <w:t>┌──────────┴─────────┐  Осуществление методического      ┌────────────┴───────────┐</w:t>
      </w:r>
    </w:p>
    <w:p>
      <w:pPr>
        <w:pStyle w:val="ConsPlusNonformat"/>
        <w:jc w:val="both"/>
      </w:pPr>
      <w:r>
        <w:rPr>
          <w:rtl w:val="0"/>
          <w:lang w:val="ru-RU"/>
        </w:rPr>
        <w:t>│    Отдел парков    ├─ руководства деятельностью        │Парки культуры и отдыха │</w:t>
      </w:r>
    </w:p>
    <w:p>
      <w:pPr>
        <w:pStyle w:val="ConsPlusNonformat"/>
        <w:jc w:val="both"/>
      </w:pPr>
      <w:r>
        <w:rPr>
          <w:rtl w:val="0"/>
          <w:lang w:val="ru-RU"/>
        </w:rPr>
        <w:t>└──────────┬─────────┘  ПКиО                             └────────────┬───────────┘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│                    ┌────────────────┐                    │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└────────────────────┤Совет директоров├────────────────────┘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└────────────────┘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3"/>
      </w:pPr>
      <w:r>
        <w:rPr>
          <w:rtl w:val="0"/>
          <w:lang w:val="ru-RU"/>
        </w:rPr>
        <w:t>Структура</w:t>
      </w:r>
    </w:p>
    <w:p>
      <w:pPr>
        <w:pStyle w:val="ConsPlusNormal"/>
        <w:jc w:val="center"/>
      </w:pPr>
      <w:r>
        <w:rPr>
          <w:rtl w:val="0"/>
          <w:lang w:val="ru-RU"/>
        </w:rPr>
        <w:t>Центра прикладного творчества и ремесел</w:t>
      </w:r>
    </w:p>
    <w:p>
      <w:pPr>
        <w:pStyle w:val="ConsPlusNormal"/>
        <w:ind w:firstLine="540"/>
        <w:jc w:val="both"/>
      </w:pPr>
    </w:p>
    <w:p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┌──────────────────┐       ┌─────────────────────────────────┐     ┌─────────────────┐</w:t>
      </w:r>
    </w:p>
    <w:p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│  Гл</w:t>
      </w:r>
      <w:r>
        <w:rPr>
          <w:sz w:val="18"/>
          <w:szCs w:val="18"/>
          <w:rtl w:val="0"/>
          <w:lang w:val="ru-RU"/>
        </w:rPr>
        <w:t xml:space="preserve">. </w:t>
      </w:r>
      <w:r>
        <w:rPr>
          <w:sz w:val="18"/>
          <w:szCs w:val="18"/>
          <w:rtl w:val="0"/>
          <w:lang w:val="ru-RU"/>
        </w:rPr>
        <w:t>бухгалтер</w:t>
      </w:r>
      <w:r>
        <w:rPr>
          <w:sz w:val="18"/>
          <w:szCs w:val="18"/>
          <w:rtl w:val="0"/>
          <w:lang w:val="ru-RU"/>
        </w:rPr>
        <w:t xml:space="preserve">,  </w:t>
      </w:r>
      <w:r>
        <w:rPr>
          <w:sz w:val="18"/>
          <w:szCs w:val="18"/>
          <w:rtl w:val="0"/>
          <w:lang w:val="ru-RU"/>
        </w:rPr>
        <w:t>│       │            ДИРЕКТОР             │     │Юрист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секретарь</w:t>
      </w:r>
      <w:r>
        <w:rPr>
          <w:sz w:val="18"/>
          <w:szCs w:val="18"/>
          <w:rtl w:val="0"/>
          <w:lang w:val="ru-RU"/>
        </w:rPr>
        <w:t>,</w:t>
      </w:r>
      <w:r>
        <w:rPr>
          <w:sz w:val="18"/>
          <w:szCs w:val="18"/>
          <w:rtl w:val="0"/>
          <w:lang w:val="ru-RU"/>
        </w:rPr>
        <w:t>│</w:t>
      </w:r>
    </w:p>
    <w:p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│экономист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кассир ├───────┤                                 ├─────┤зав</w:t>
      </w:r>
      <w:r>
        <w:rPr>
          <w:sz w:val="18"/>
          <w:szCs w:val="18"/>
          <w:rtl w:val="0"/>
          <w:lang w:val="ru-RU"/>
        </w:rPr>
        <w:t xml:space="preserve">. </w:t>
      </w:r>
      <w:r>
        <w:rPr>
          <w:sz w:val="18"/>
          <w:szCs w:val="18"/>
          <w:rtl w:val="0"/>
          <w:lang w:val="ru-RU"/>
        </w:rPr>
        <w:t>канцелярией │</w:t>
      </w:r>
    </w:p>
    <w:p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└──────────────────┘       └──┬───────────────────────────┬──┘     └─────────────────┘</w:t>
      </w:r>
    </w:p>
    <w:p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 xml:space="preserve">                              │                           │</w:t>
      </w:r>
    </w:p>
    <w:p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┌─────────────────────────────┴────────────┐ ┌────────────┴──────────────────────────┐</w:t>
      </w:r>
    </w:p>
    <w:p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│     Заместитель директора по научно</w:t>
      </w:r>
      <w:r>
        <w:rPr>
          <w:sz w:val="18"/>
          <w:szCs w:val="18"/>
          <w:rtl w:val="0"/>
          <w:lang w:val="ru-RU"/>
        </w:rPr>
        <w:t xml:space="preserve">-     </w:t>
      </w:r>
      <w:r>
        <w:rPr>
          <w:sz w:val="18"/>
          <w:szCs w:val="18"/>
          <w:rtl w:val="0"/>
          <w:lang w:val="ru-RU"/>
        </w:rPr>
        <w:t>│ │    Заместитель директора по учебно</w:t>
      </w:r>
      <w:r>
        <w:rPr>
          <w:sz w:val="18"/>
          <w:szCs w:val="18"/>
          <w:rtl w:val="0"/>
          <w:lang w:val="ru-RU"/>
        </w:rPr>
        <w:t xml:space="preserve">-   </w:t>
      </w:r>
      <w:r>
        <w:rPr>
          <w:sz w:val="18"/>
          <w:szCs w:val="18"/>
          <w:rtl w:val="0"/>
          <w:lang w:val="ru-RU"/>
        </w:rPr>
        <w:t>│</w:t>
      </w:r>
    </w:p>
    <w:p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│     методической и творческой работе     │ │ производственной работе и обеспечению │</w:t>
      </w:r>
    </w:p>
    <w:p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└──────┬────────────────────────┬──────────┘ └────────────┬────────────────────┬─────┘</w:t>
      </w:r>
    </w:p>
    <w:p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 xml:space="preserve">       │                        │                         │                    │</w:t>
      </w:r>
    </w:p>
    <w:p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┌──────┴───────────┐ ┌──────────┴──────────┐ ┌────────────┴───────────┐ ┌──────┴────┐</w:t>
      </w:r>
    </w:p>
    <w:p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│       Научно</w:t>
      </w:r>
      <w:r>
        <w:rPr>
          <w:sz w:val="18"/>
          <w:szCs w:val="18"/>
          <w:rtl w:val="0"/>
          <w:lang w:val="ru-RU"/>
        </w:rPr>
        <w:t xml:space="preserve">-    </w:t>
      </w:r>
      <w:r>
        <w:rPr>
          <w:sz w:val="18"/>
          <w:szCs w:val="18"/>
          <w:rtl w:val="0"/>
          <w:lang w:val="ru-RU"/>
        </w:rPr>
        <w:t>│ │   Художественный    │ │Учебно</w:t>
      </w:r>
      <w:r>
        <w:rPr>
          <w:sz w:val="18"/>
          <w:szCs w:val="18"/>
          <w:rtl w:val="0"/>
          <w:lang w:val="ru-RU"/>
        </w:rPr>
        <w:t>-</w:t>
      </w:r>
      <w:r>
        <w:rPr>
          <w:sz w:val="18"/>
          <w:szCs w:val="18"/>
          <w:rtl w:val="0"/>
          <w:lang w:val="ru-RU"/>
        </w:rPr>
        <w:t>производственный │ │   Отдел   │</w:t>
      </w:r>
    </w:p>
    <w:p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│методический отдел│ │        центр        │ │         отдел          │ │обеспечения│</w:t>
      </w:r>
    </w:p>
    <w:p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└──────┬───────────┘ └────┬───────────┬────┘ └─────┬──────────────┬───┘ └──────┬────┘</w:t>
      </w:r>
    </w:p>
    <w:p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 xml:space="preserve">       │                  │           │            │              │            │</w:t>
      </w:r>
    </w:p>
    <w:p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 xml:space="preserve">       │            ┌─────┴───┐  ┌────┴────┐ ┌─────┴─────┐  ┌─────┴───┐        │</w:t>
      </w:r>
    </w:p>
    <w:p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 xml:space="preserve">       │            │Худо</w:t>
      </w:r>
      <w:r>
        <w:rPr>
          <w:sz w:val="18"/>
          <w:szCs w:val="18"/>
          <w:rtl w:val="0"/>
          <w:lang w:val="ru-RU"/>
        </w:rPr>
        <w:t xml:space="preserve">-    </w:t>
      </w:r>
      <w:r>
        <w:rPr>
          <w:sz w:val="18"/>
          <w:szCs w:val="18"/>
          <w:rtl w:val="0"/>
          <w:lang w:val="ru-RU"/>
        </w:rPr>
        <w:t>│  │Выставоч</w:t>
      </w:r>
      <w:r>
        <w:rPr>
          <w:sz w:val="18"/>
          <w:szCs w:val="18"/>
          <w:rtl w:val="0"/>
          <w:lang w:val="ru-RU"/>
        </w:rPr>
        <w:t>-</w:t>
      </w:r>
      <w:r>
        <w:rPr>
          <w:sz w:val="18"/>
          <w:szCs w:val="18"/>
          <w:rtl w:val="0"/>
          <w:lang w:val="ru-RU"/>
        </w:rPr>
        <w:t>│ │Творческая │  │ Учебный │        │</w:t>
      </w:r>
    </w:p>
    <w:p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 xml:space="preserve">       │            │жествен</w:t>
      </w:r>
      <w:r>
        <w:rPr>
          <w:sz w:val="18"/>
          <w:szCs w:val="18"/>
          <w:rtl w:val="0"/>
          <w:lang w:val="ru-RU"/>
        </w:rPr>
        <w:t xml:space="preserve">- </w:t>
      </w:r>
      <w:r>
        <w:rPr>
          <w:sz w:val="18"/>
          <w:szCs w:val="18"/>
          <w:rtl w:val="0"/>
          <w:lang w:val="ru-RU"/>
        </w:rPr>
        <w:t>│  │ный зал  │ │лаборатория│  │  центр  │        │</w:t>
      </w:r>
    </w:p>
    <w:p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 xml:space="preserve">       │            │ный салон│  │         │ │           │  │         │        │</w:t>
      </w:r>
    </w:p>
    <w:p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 xml:space="preserve">       │            └─────┬───┘  └────┬────┘ └─────┬─────┘  └─────┬───┘        │</w:t>
      </w:r>
    </w:p>
    <w:p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 xml:space="preserve">       │                  │           │            │              │            │</w:t>
      </w:r>
    </w:p>
    <w:p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┌──────┴──────┐  ┌────────┴─┐ ┌───────┴────┐ ┌─────┴─────┐ ┌──────┴────┐ ┌─────┴─────┐</w:t>
      </w:r>
    </w:p>
    <w:p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│  Заведующий │  │Заведующий│ │ Заведующий │ │ Заведующий│ │ Заведующий│ │ Заведующие│</w:t>
      </w:r>
    </w:p>
    <w:p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│   отделом   │  │ салоном  │ │  отделом   │ │  отделом  │ │  отделом  │ │  отделом  │</w:t>
      </w:r>
    </w:p>
    <w:p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│             │  │          │ │            │ │           │ │           │ │           │</w:t>
      </w:r>
    </w:p>
    <w:p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│</w:t>
      </w:r>
      <w:r>
        <w:rPr>
          <w:sz w:val="18"/>
          <w:szCs w:val="18"/>
          <w:rtl w:val="0"/>
          <w:lang w:val="ru-RU"/>
        </w:rPr>
        <w:t xml:space="preserve">- </w:t>
      </w:r>
      <w:r>
        <w:rPr>
          <w:sz w:val="18"/>
          <w:szCs w:val="18"/>
          <w:rtl w:val="0"/>
          <w:lang w:val="ru-RU"/>
        </w:rPr>
        <w:t>специалист │  │ Продавцы │ │</w:t>
      </w:r>
      <w:r>
        <w:rPr>
          <w:sz w:val="18"/>
          <w:szCs w:val="18"/>
          <w:rtl w:val="0"/>
          <w:lang w:val="ru-RU"/>
        </w:rPr>
        <w:t xml:space="preserve">- </w:t>
      </w:r>
      <w:r>
        <w:rPr>
          <w:sz w:val="18"/>
          <w:szCs w:val="18"/>
          <w:rtl w:val="0"/>
          <w:lang w:val="ru-RU"/>
        </w:rPr>
        <w:t>специалист│ │</w:t>
      </w:r>
      <w:r>
        <w:rPr>
          <w:sz w:val="18"/>
          <w:szCs w:val="18"/>
          <w:rtl w:val="0"/>
          <w:lang w:val="ru-RU"/>
        </w:rPr>
        <w:t xml:space="preserve">- </w:t>
      </w:r>
      <w:r>
        <w:rPr>
          <w:sz w:val="18"/>
          <w:szCs w:val="18"/>
          <w:rtl w:val="0"/>
          <w:lang w:val="ru-RU"/>
        </w:rPr>
        <w:t>главный  │ │</w:t>
      </w:r>
      <w:r>
        <w:rPr>
          <w:sz w:val="18"/>
          <w:szCs w:val="18"/>
          <w:rtl w:val="0"/>
          <w:lang w:val="ru-RU"/>
        </w:rPr>
        <w:t xml:space="preserve">- </w:t>
      </w:r>
      <w:r>
        <w:rPr>
          <w:sz w:val="18"/>
          <w:szCs w:val="18"/>
          <w:rtl w:val="0"/>
          <w:lang w:val="ru-RU"/>
        </w:rPr>
        <w:t>дизайне</w:t>
      </w:r>
      <w:r>
        <w:rPr>
          <w:sz w:val="18"/>
          <w:szCs w:val="18"/>
          <w:rtl w:val="0"/>
          <w:lang w:val="ru-RU"/>
        </w:rPr>
        <w:t xml:space="preserve">- </w:t>
      </w:r>
      <w:r>
        <w:rPr>
          <w:sz w:val="18"/>
          <w:szCs w:val="18"/>
          <w:rtl w:val="0"/>
          <w:lang w:val="ru-RU"/>
        </w:rPr>
        <w:t>│ │</w:t>
      </w:r>
      <w:r>
        <w:rPr>
          <w:sz w:val="18"/>
          <w:szCs w:val="18"/>
          <w:rtl w:val="0"/>
          <w:lang w:val="ru-RU"/>
        </w:rPr>
        <w:t xml:space="preserve">- </w:t>
      </w:r>
      <w:r>
        <w:rPr>
          <w:sz w:val="18"/>
          <w:szCs w:val="18"/>
          <w:rtl w:val="0"/>
          <w:lang w:val="ru-RU"/>
        </w:rPr>
        <w:t>уборщицы │</w:t>
      </w:r>
    </w:p>
    <w:p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│по информа</w:t>
      </w:r>
      <w:r>
        <w:rPr>
          <w:sz w:val="18"/>
          <w:szCs w:val="18"/>
          <w:rtl w:val="0"/>
          <w:lang w:val="ru-RU"/>
        </w:rPr>
        <w:t xml:space="preserve">-  </w:t>
      </w:r>
      <w:r>
        <w:rPr>
          <w:sz w:val="18"/>
          <w:szCs w:val="18"/>
          <w:rtl w:val="0"/>
          <w:lang w:val="ru-RU"/>
        </w:rPr>
        <w:t>│  │          │ │по выставоч</w:t>
      </w:r>
      <w:r>
        <w:rPr>
          <w:sz w:val="18"/>
          <w:szCs w:val="18"/>
          <w:rtl w:val="0"/>
          <w:lang w:val="ru-RU"/>
        </w:rPr>
        <w:t>-</w:t>
      </w:r>
      <w:r>
        <w:rPr>
          <w:sz w:val="18"/>
          <w:szCs w:val="18"/>
          <w:rtl w:val="0"/>
          <w:lang w:val="ru-RU"/>
        </w:rPr>
        <w:t xml:space="preserve">│ │специалист │ │ры </w:t>
      </w:r>
      <w:r>
        <w:rPr>
          <w:sz w:val="18"/>
          <w:szCs w:val="18"/>
          <w:rtl w:val="0"/>
          <w:lang w:val="ru-RU"/>
        </w:rPr>
        <w:t xml:space="preserve">- </w:t>
      </w:r>
      <w:r>
        <w:rPr>
          <w:sz w:val="18"/>
          <w:szCs w:val="18"/>
          <w:rtl w:val="0"/>
          <w:lang w:val="ru-RU"/>
        </w:rPr>
        <w:t>худож</w:t>
      </w:r>
      <w:r>
        <w:rPr>
          <w:sz w:val="18"/>
          <w:szCs w:val="18"/>
          <w:rtl w:val="0"/>
          <w:lang w:val="ru-RU"/>
        </w:rPr>
        <w:t>-</w:t>
      </w:r>
      <w:r>
        <w:rPr>
          <w:sz w:val="18"/>
          <w:szCs w:val="18"/>
          <w:rtl w:val="0"/>
          <w:lang w:val="ru-RU"/>
        </w:rPr>
        <w:t>│ │</w:t>
      </w:r>
      <w:r>
        <w:rPr>
          <w:sz w:val="18"/>
          <w:szCs w:val="18"/>
          <w:rtl w:val="0"/>
          <w:lang w:val="ru-RU"/>
        </w:rPr>
        <w:t xml:space="preserve">- </w:t>
      </w:r>
      <w:r>
        <w:rPr>
          <w:sz w:val="18"/>
          <w:szCs w:val="18"/>
          <w:rtl w:val="0"/>
          <w:lang w:val="ru-RU"/>
        </w:rPr>
        <w:t>грузчик  │</w:t>
      </w:r>
    </w:p>
    <w:p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│ционно</w:t>
      </w:r>
      <w:r>
        <w:rPr>
          <w:sz w:val="18"/>
          <w:szCs w:val="18"/>
          <w:rtl w:val="0"/>
          <w:lang w:val="ru-RU"/>
        </w:rPr>
        <w:t>-</w:t>
      </w:r>
      <w:r>
        <w:rPr>
          <w:sz w:val="18"/>
          <w:szCs w:val="18"/>
          <w:rtl w:val="0"/>
          <w:lang w:val="ru-RU"/>
        </w:rPr>
        <w:t>анали</w:t>
      </w:r>
      <w:r>
        <w:rPr>
          <w:sz w:val="18"/>
          <w:szCs w:val="18"/>
          <w:rtl w:val="0"/>
          <w:lang w:val="ru-RU"/>
        </w:rPr>
        <w:t>-</w:t>
      </w:r>
      <w:r>
        <w:rPr>
          <w:sz w:val="18"/>
          <w:szCs w:val="18"/>
          <w:rtl w:val="0"/>
          <w:lang w:val="ru-RU"/>
        </w:rPr>
        <w:t>│  │          │ │ной деятель</w:t>
      </w:r>
      <w:r>
        <w:rPr>
          <w:sz w:val="18"/>
          <w:szCs w:val="18"/>
          <w:rtl w:val="0"/>
          <w:lang w:val="ru-RU"/>
        </w:rPr>
        <w:t>-</w:t>
      </w:r>
      <w:r>
        <w:rPr>
          <w:sz w:val="18"/>
          <w:szCs w:val="18"/>
          <w:rtl w:val="0"/>
          <w:lang w:val="ru-RU"/>
        </w:rPr>
        <w:t>│ │</w:t>
      </w:r>
      <w:r>
        <w:rPr>
          <w:sz w:val="18"/>
          <w:szCs w:val="18"/>
          <w:rtl w:val="0"/>
          <w:lang w:val="ru-RU"/>
        </w:rPr>
        <w:t>(</w:t>
      </w:r>
      <w:r>
        <w:rPr>
          <w:sz w:val="18"/>
          <w:szCs w:val="18"/>
          <w:rtl w:val="0"/>
          <w:lang w:val="ru-RU"/>
        </w:rPr>
        <w:t>художник</w:t>
      </w:r>
      <w:r>
        <w:rPr>
          <w:sz w:val="18"/>
          <w:szCs w:val="18"/>
          <w:rtl w:val="0"/>
          <w:lang w:val="ru-RU"/>
        </w:rPr>
        <w:t>);</w:t>
      </w:r>
      <w:r>
        <w:rPr>
          <w:sz w:val="18"/>
          <w:szCs w:val="18"/>
          <w:rtl w:val="0"/>
          <w:lang w:val="ru-RU"/>
        </w:rPr>
        <w:t>│ │ники</w:t>
      </w:r>
      <w:r>
        <w:rPr>
          <w:sz w:val="18"/>
          <w:szCs w:val="18"/>
          <w:rtl w:val="0"/>
          <w:lang w:val="ru-RU"/>
        </w:rPr>
        <w:t>-</w:t>
      </w:r>
      <w:r>
        <w:rPr>
          <w:sz w:val="18"/>
          <w:szCs w:val="18"/>
          <w:rtl w:val="0"/>
          <w:lang w:val="ru-RU"/>
        </w:rPr>
        <w:t>конст</w:t>
      </w:r>
      <w:r>
        <w:rPr>
          <w:sz w:val="18"/>
          <w:szCs w:val="18"/>
          <w:rtl w:val="0"/>
          <w:lang w:val="ru-RU"/>
        </w:rPr>
        <w:t>-</w:t>
      </w:r>
      <w:r>
        <w:rPr>
          <w:sz w:val="18"/>
          <w:szCs w:val="18"/>
          <w:rtl w:val="0"/>
          <w:lang w:val="ru-RU"/>
        </w:rPr>
        <w:t>│ │</w:t>
      </w:r>
      <w:r>
        <w:rPr>
          <w:sz w:val="18"/>
          <w:szCs w:val="18"/>
          <w:rtl w:val="0"/>
          <w:lang w:val="ru-RU"/>
        </w:rPr>
        <w:t xml:space="preserve">- </w:t>
      </w:r>
      <w:r>
        <w:rPr>
          <w:sz w:val="18"/>
          <w:szCs w:val="18"/>
          <w:rtl w:val="0"/>
          <w:lang w:val="ru-RU"/>
        </w:rPr>
        <w:t>водители │</w:t>
      </w:r>
    </w:p>
    <w:p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│тической и   │  │          │ │ности       │ │</w:t>
      </w:r>
      <w:r>
        <w:rPr>
          <w:sz w:val="18"/>
          <w:szCs w:val="18"/>
          <w:rtl w:val="0"/>
          <w:lang w:val="ru-RU"/>
        </w:rPr>
        <w:t xml:space="preserve">- </w:t>
      </w:r>
      <w:r>
        <w:rPr>
          <w:sz w:val="18"/>
          <w:szCs w:val="18"/>
          <w:rtl w:val="0"/>
          <w:lang w:val="ru-RU"/>
        </w:rPr>
        <w:t>специа</w:t>
      </w:r>
      <w:r>
        <w:rPr>
          <w:sz w:val="18"/>
          <w:szCs w:val="18"/>
          <w:rtl w:val="0"/>
          <w:lang w:val="ru-RU"/>
        </w:rPr>
        <w:t xml:space="preserve">-  </w:t>
      </w:r>
      <w:r>
        <w:rPr>
          <w:sz w:val="18"/>
          <w:szCs w:val="18"/>
          <w:rtl w:val="0"/>
          <w:lang w:val="ru-RU"/>
        </w:rPr>
        <w:t>│ │рукторы по</w:t>
      </w:r>
      <w:r>
        <w:rPr>
          <w:sz w:val="18"/>
          <w:szCs w:val="18"/>
          <w:rtl w:val="0"/>
          <w:lang w:val="ru-RU"/>
        </w:rPr>
        <w:t>:</w:t>
      </w:r>
      <w:r>
        <w:rPr>
          <w:sz w:val="18"/>
          <w:szCs w:val="18"/>
          <w:rtl w:val="0"/>
          <w:lang w:val="ru-RU"/>
        </w:rPr>
        <w:t>│ │</w:t>
      </w:r>
      <w:r>
        <w:rPr>
          <w:sz w:val="18"/>
          <w:szCs w:val="18"/>
          <w:rtl w:val="0"/>
          <w:lang w:val="ru-RU"/>
        </w:rPr>
        <w:t xml:space="preserve">- </w:t>
      </w:r>
      <w:r>
        <w:rPr>
          <w:sz w:val="18"/>
          <w:szCs w:val="18"/>
          <w:rtl w:val="0"/>
          <w:lang w:val="ru-RU"/>
        </w:rPr>
        <w:t>смотрите</w:t>
      </w:r>
      <w:r>
        <w:rPr>
          <w:sz w:val="18"/>
          <w:szCs w:val="18"/>
          <w:rtl w:val="0"/>
          <w:lang w:val="ru-RU"/>
        </w:rPr>
        <w:t>-</w:t>
      </w:r>
      <w:r>
        <w:rPr>
          <w:sz w:val="18"/>
          <w:szCs w:val="18"/>
          <w:rtl w:val="0"/>
          <w:lang w:val="ru-RU"/>
        </w:rPr>
        <w:t>│</w:t>
      </w:r>
    </w:p>
    <w:p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│издательской │  │          │ │</w:t>
      </w:r>
      <w:r>
        <w:rPr>
          <w:sz w:val="18"/>
          <w:szCs w:val="18"/>
          <w:rtl w:val="0"/>
          <w:lang w:val="ru-RU"/>
        </w:rPr>
        <w:t>(</w:t>
      </w:r>
      <w:r>
        <w:rPr>
          <w:sz w:val="18"/>
          <w:szCs w:val="18"/>
          <w:rtl w:val="0"/>
          <w:lang w:val="ru-RU"/>
        </w:rPr>
        <w:t>методист</w:t>
      </w:r>
      <w:r>
        <w:rPr>
          <w:sz w:val="18"/>
          <w:szCs w:val="18"/>
          <w:rtl w:val="0"/>
          <w:lang w:val="ru-RU"/>
        </w:rPr>
        <w:t xml:space="preserve">); </w:t>
      </w:r>
      <w:r>
        <w:rPr>
          <w:sz w:val="18"/>
          <w:szCs w:val="18"/>
          <w:rtl w:val="0"/>
          <w:lang w:val="ru-RU"/>
        </w:rPr>
        <w:t>│ │лист по    │ │деревооб</w:t>
      </w:r>
      <w:r>
        <w:rPr>
          <w:sz w:val="18"/>
          <w:szCs w:val="18"/>
          <w:rtl w:val="0"/>
          <w:lang w:val="ru-RU"/>
        </w:rPr>
        <w:t xml:space="preserve">-  </w:t>
      </w:r>
      <w:r>
        <w:rPr>
          <w:sz w:val="18"/>
          <w:szCs w:val="18"/>
          <w:rtl w:val="0"/>
          <w:lang w:val="ru-RU"/>
        </w:rPr>
        <w:t>│ │  ли       │</w:t>
      </w:r>
    </w:p>
    <w:p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│деятельности</w:t>
      </w:r>
      <w:r>
        <w:rPr>
          <w:sz w:val="18"/>
          <w:szCs w:val="18"/>
          <w:rtl w:val="0"/>
          <w:lang w:val="ru-RU"/>
        </w:rPr>
        <w:t>;</w:t>
      </w:r>
      <w:r>
        <w:rPr>
          <w:sz w:val="18"/>
          <w:szCs w:val="18"/>
          <w:rtl w:val="0"/>
          <w:lang w:val="ru-RU"/>
        </w:rPr>
        <w:t>│  │          │ │</w:t>
      </w:r>
      <w:r>
        <w:rPr>
          <w:sz w:val="18"/>
          <w:szCs w:val="18"/>
          <w:rtl w:val="0"/>
          <w:lang w:val="ru-RU"/>
        </w:rPr>
        <w:t xml:space="preserve">- </w:t>
      </w:r>
      <w:r>
        <w:rPr>
          <w:sz w:val="18"/>
          <w:szCs w:val="18"/>
          <w:rtl w:val="0"/>
          <w:lang w:val="ru-RU"/>
        </w:rPr>
        <w:t>специалист│ │маркетинго</w:t>
      </w:r>
      <w:r>
        <w:rPr>
          <w:sz w:val="18"/>
          <w:szCs w:val="18"/>
          <w:rtl w:val="0"/>
          <w:lang w:val="ru-RU"/>
        </w:rPr>
        <w:t>-</w:t>
      </w:r>
      <w:r>
        <w:rPr>
          <w:sz w:val="18"/>
          <w:szCs w:val="18"/>
          <w:rtl w:val="0"/>
          <w:lang w:val="ru-RU"/>
        </w:rPr>
        <w:t>│ │работке</w:t>
      </w:r>
      <w:r>
        <w:rPr>
          <w:sz w:val="18"/>
          <w:szCs w:val="18"/>
          <w:rtl w:val="0"/>
          <w:lang w:val="ru-RU"/>
        </w:rPr>
        <w:t xml:space="preserve">;   </w:t>
      </w:r>
      <w:r>
        <w:rPr>
          <w:sz w:val="18"/>
          <w:szCs w:val="18"/>
          <w:rtl w:val="0"/>
          <w:lang w:val="ru-RU"/>
        </w:rPr>
        <w:t>│ │</w:t>
      </w:r>
      <w:r>
        <w:rPr>
          <w:sz w:val="18"/>
          <w:szCs w:val="18"/>
          <w:rtl w:val="0"/>
          <w:lang w:val="ru-RU"/>
        </w:rPr>
        <w:t xml:space="preserve">- </w:t>
      </w:r>
      <w:r>
        <w:rPr>
          <w:sz w:val="18"/>
          <w:szCs w:val="18"/>
          <w:rtl w:val="0"/>
          <w:lang w:val="ru-RU"/>
        </w:rPr>
        <w:t>сторожа  │</w:t>
      </w:r>
    </w:p>
    <w:p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│</w:t>
      </w:r>
      <w:r>
        <w:rPr>
          <w:sz w:val="18"/>
          <w:szCs w:val="18"/>
          <w:rtl w:val="0"/>
          <w:lang w:val="ru-RU"/>
        </w:rPr>
        <w:t xml:space="preserve">- </w:t>
      </w:r>
      <w:r>
        <w:rPr>
          <w:sz w:val="18"/>
          <w:szCs w:val="18"/>
          <w:rtl w:val="0"/>
          <w:lang w:val="ru-RU"/>
        </w:rPr>
        <w:t>специалист │  │          │ │по передвиж</w:t>
      </w:r>
      <w:r>
        <w:rPr>
          <w:sz w:val="18"/>
          <w:szCs w:val="18"/>
          <w:rtl w:val="0"/>
          <w:lang w:val="ru-RU"/>
        </w:rPr>
        <w:t>-</w:t>
      </w:r>
      <w:r>
        <w:rPr>
          <w:sz w:val="18"/>
          <w:szCs w:val="18"/>
          <w:rtl w:val="0"/>
          <w:lang w:val="ru-RU"/>
        </w:rPr>
        <w:t>│ │вым иссле</w:t>
      </w:r>
      <w:r>
        <w:rPr>
          <w:sz w:val="18"/>
          <w:szCs w:val="18"/>
          <w:rtl w:val="0"/>
          <w:lang w:val="ru-RU"/>
        </w:rPr>
        <w:t xml:space="preserve">- </w:t>
      </w:r>
      <w:r>
        <w:rPr>
          <w:sz w:val="18"/>
          <w:szCs w:val="18"/>
          <w:rtl w:val="0"/>
          <w:lang w:val="ru-RU"/>
        </w:rPr>
        <w:t>│ │ткачеству</w:t>
      </w:r>
      <w:r>
        <w:rPr>
          <w:sz w:val="18"/>
          <w:szCs w:val="18"/>
          <w:rtl w:val="0"/>
          <w:lang w:val="ru-RU"/>
        </w:rPr>
        <w:t xml:space="preserve">; </w:t>
      </w:r>
      <w:r>
        <w:rPr>
          <w:sz w:val="18"/>
          <w:szCs w:val="18"/>
          <w:rtl w:val="0"/>
          <w:lang w:val="ru-RU"/>
        </w:rPr>
        <w:t>│ │</w:t>
      </w:r>
      <w:r>
        <w:rPr>
          <w:sz w:val="18"/>
          <w:szCs w:val="18"/>
          <w:rtl w:val="0"/>
          <w:lang w:val="ru-RU"/>
        </w:rPr>
        <w:t xml:space="preserve">- </w:t>
      </w:r>
      <w:r>
        <w:rPr>
          <w:sz w:val="18"/>
          <w:szCs w:val="18"/>
          <w:rtl w:val="0"/>
          <w:lang w:val="ru-RU"/>
        </w:rPr>
        <w:t>курьер   │</w:t>
      </w:r>
    </w:p>
    <w:p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│пресс</w:t>
      </w:r>
      <w:r>
        <w:rPr>
          <w:sz w:val="18"/>
          <w:szCs w:val="18"/>
          <w:rtl w:val="0"/>
          <w:lang w:val="ru-RU"/>
        </w:rPr>
        <w:t xml:space="preserve">-       </w:t>
      </w:r>
      <w:r>
        <w:rPr>
          <w:sz w:val="18"/>
          <w:szCs w:val="18"/>
          <w:rtl w:val="0"/>
          <w:lang w:val="ru-RU"/>
        </w:rPr>
        <w:t>│  │          │ │ным выстав</w:t>
      </w:r>
      <w:r>
        <w:rPr>
          <w:sz w:val="18"/>
          <w:szCs w:val="18"/>
          <w:rtl w:val="0"/>
          <w:lang w:val="ru-RU"/>
        </w:rPr>
        <w:t xml:space="preserve">- </w:t>
      </w:r>
      <w:r>
        <w:rPr>
          <w:sz w:val="18"/>
          <w:szCs w:val="18"/>
          <w:rtl w:val="0"/>
          <w:lang w:val="ru-RU"/>
        </w:rPr>
        <w:t>│ │дованиям   │ │и т</w:t>
      </w:r>
      <w:r>
        <w:rPr>
          <w:sz w:val="18"/>
          <w:szCs w:val="18"/>
          <w:rtl w:val="0"/>
          <w:lang w:val="ru-RU"/>
        </w:rPr>
        <w:t>.</w:t>
      </w:r>
      <w:r>
        <w:rPr>
          <w:sz w:val="18"/>
          <w:szCs w:val="18"/>
          <w:rtl w:val="0"/>
          <w:lang w:val="ru-RU"/>
        </w:rPr>
        <w:t>п</w:t>
      </w:r>
      <w:r>
        <w:rPr>
          <w:sz w:val="18"/>
          <w:szCs w:val="18"/>
          <w:rtl w:val="0"/>
          <w:lang w:val="ru-RU"/>
        </w:rPr>
        <w:t xml:space="preserve">.     </w:t>
      </w:r>
      <w:r>
        <w:rPr>
          <w:sz w:val="18"/>
          <w:szCs w:val="18"/>
          <w:rtl w:val="0"/>
          <w:lang w:val="ru-RU"/>
        </w:rPr>
        <w:t>│ │</w:t>
      </w:r>
      <w:r>
        <w:rPr>
          <w:sz w:val="18"/>
          <w:szCs w:val="18"/>
          <w:rtl w:val="0"/>
          <w:lang w:val="ru-RU"/>
        </w:rPr>
        <w:t xml:space="preserve">- </w:t>
      </w:r>
      <w:r>
        <w:rPr>
          <w:sz w:val="18"/>
          <w:szCs w:val="18"/>
          <w:rtl w:val="0"/>
          <w:lang w:val="ru-RU"/>
        </w:rPr>
        <w:t>электрик │</w:t>
      </w:r>
    </w:p>
    <w:p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│дизайнер     │  │          │ │кам         │ │</w:t>
      </w:r>
      <w:r>
        <w:rPr>
          <w:sz w:val="18"/>
          <w:szCs w:val="18"/>
          <w:rtl w:val="0"/>
          <w:lang w:val="ru-RU"/>
        </w:rPr>
        <w:t>(</w:t>
      </w:r>
      <w:r>
        <w:rPr>
          <w:sz w:val="18"/>
          <w:szCs w:val="18"/>
          <w:rtl w:val="0"/>
          <w:lang w:val="ru-RU"/>
        </w:rPr>
        <w:t>методист</w:t>
      </w:r>
      <w:r>
        <w:rPr>
          <w:sz w:val="18"/>
          <w:szCs w:val="18"/>
          <w:rtl w:val="0"/>
          <w:lang w:val="ru-RU"/>
        </w:rPr>
        <w:t xml:space="preserve">) </w:t>
      </w:r>
      <w:r>
        <w:rPr>
          <w:sz w:val="18"/>
          <w:szCs w:val="18"/>
          <w:rtl w:val="0"/>
          <w:lang w:val="ru-RU"/>
        </w:rPr>
        <w:t>│ │           │ │</w:t>
      </w:r>
      <w:r>
        <w:rPr>
          <w:sz w:val="18"/>
          <w:szCs w:val="18"/>
          <w:rtl w:val="0"/>
          <w:lang w:val="ru-RU"/>
        </w:rPr>
        <w:t xml:space="preserve">- </w:t>
      </w:r>
      <w:r>
        <w:rPr>
          <w:sz w:val="18"/>
          <w:szCs w:val="18"/>
          <w:rtl w:val="0"/>
          <w:lang w:val="ru-RU"/>
        </w:rPr>
        <w:t>сантехник│</w:t>
      </w:r>
    </w:p>
    <w:p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│</w:t>
      </w:r>
      <w:r>
        <w:rPr>
          <w:sz w:val="18"/>
          <w:szCs w:val="18"/>
          <w:rtl w:val="0"/>
          <w:lang w:val="ru-RU"/>
        </w:rPr>
        <w:t>(</w:t>
      </w:r>
      <w:r>
        <w:rPr>
          <w:sz w:val="18"/>
          <w:szCs w:val="18"/>
          <w:rtl w:val="0"/>
          <w:lang w:val="ru-RU"/>
        </w:rPr>
        <w:t>методист</w:t>
      </w:r>
      <w:r>
        <w:rPr>
          <w:sz w:val="18"/>
          <w:szCs w:val="18"/>
          <w:rtl w:val="0"/>
          <w:lang w:val="ru-RU"/>
        </w:rPr>
        <w:t xml:space="preserve">)   </w:t>
      </w:r>
      <w:r>
        <w:rPr>
          <w:sz w:val="18"/>
          <w:szCs w:val="18"/>
          <w:rtl w:val="0"/>
          <w:lang w:val="ru-RU"/>
        </w:rPr>
        <w:t>│  │          │ │</w:t>
      </w:r>
      <w:r>
        <w:rPr>
          <w:sz w:val="18"/>
          <w:szCs w:val="18"/>
          <w:rtl w:val="0"/>
          <w:lang w:val="ru-RU"/>
        </w:rPr>
        <w:t>(</w:t>
      </w:r>
      <w:r>
        <w:rPr>
          <w:sz w:val="18"/>
          <w:szCs w:val="18"/>
          <w:rtl w:val="0"/>
          <w:lang w:val="ru-RU"/>
        </w:rPr>
        <w:t>методист</w:t>
      </w:r>
      <w:r>
        <w:rPr>
          <w:sz w:val="18"/>
          <w:szCs w:val="18"/>
          <w:rtl w:val="0"/>
          <w:lang w:val="ru-RU"/>
        </w:rPr>
        <w:t xml:space="preserve">)  </w:t>
      </w:r>
      <w:r>
        <w:rPr>
          <w:sz w:val="18"/>
          <w:szCs w:val="18"/>
          <w:rtl w:val="0"/>
          <w:lang w:val="ru-RU"/>
        </w:rPr>
        <w:t>│ │           │ │           │ │</w:t>
      </w:r>
      <w:r>
        <w:rPr>
          <w:sz w:val="18"/>
          <w:szCs w:val="18"/>
          <w:rtl w:val="0"/>
          <w:lang w:val="ru-RU"/>
        </w:rPr>
        <w:t xml:space="preserve">- </w:t>
      </w:r>
      <w:r>
        <w:rPr>
          <w:sz w:val="18"/>
          <w:szCs w:val="18"/>
          <w:rtl w:val="0"/>
          <w:lang w:val="ru-RU"/>
        </w:rPr>
        <w:t>дворник  │</w:t>
      </w:r>
    </w:p>
    <w:p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└─────────────┘  └──────────┘ └────────────┘ └───────────┘ └───────────┘ └───────────┘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3"/>
      </w:pPr>
      <w:r>
        <w:rPr>
          <w:rtl w:val="0"/>
          <w:lang w:val="ru-RU"/>
        </w:rPr>
        <w:t>Структура</w:t>
      </w:r>
    </w:p>
    <w:p>
      <w:pPr>
        <w:pStyle w:val="ConsPlusNormal"/>
        <w:jc w:val="center"/>
      </w:pPr>
      <w:r>
        <w:rPr>
          <w:rtl w:val="0"/>
          <w:lang w:val="ru-RU"/>
        </w:rPr>
        <w:t xml:space="preserve">ГУК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Научно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методический центр народного творчества</w:t>
      </w:r>
      <w:r>
        <w:rPr>
          <w:rtl w:val="0"/>
          <w:lang w:val="ru-RU"/>
        </w:rPr>
        <w:t>"</w:t>
      </w:r>
    </w:p>
    <w:p>
      <w:pPr>
        <w:pStyle w:val="ConsPlusNormal"/>
        <w:ind w:firstLine="540"/>
        <w:jc w:val="both"/>
      </w:pP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┌──────────────────┐</w:t>
      </w:r>
    </w:p>
    <w:p>
      <w:pPr>
        <w:pStyle w:val="ConsPlusNonformat"/>
        <w:jc w:val="both"/>
      </w:pPr>
      <w:r>
        <w:rPr>
          <w:rtl w:val="0"/>
          <w:lang w:val="ru-RU"/>
        </w:rPr>
        <w:t>┌──────────────────────┐      │     ДИРЕКТОР     │       ┌────────────────────┐</w:t>
      </w:r>
    </w:p>
    <w:p>
      <w:pPr>
        <w:pStyle w:val="ConsPlusNonformat"/>
        <w:jc w:val="both"/>
      </w:pPr>
      <w:r>
        <w:rPr>
          <w:rtl w:val="0"/>
          <w:lang w:val="ru-RU"/>
        </w:rPr>
        <w:t>│  Дирекция праздников │</w:t>
      </w:r>
      <w:r>
        <w:rPr>
          <w:rtl w:val="0"/>
          <w:lang w:val="ru-RU"/>
        </w:rPr>
        <w:t>&lt;</w:t>
      </w:r>
      <w:r>
        <w:rPr>
          <w:rtl w:val="0"/>
          <w:lang w:val="ru-RU"/>
        </w:rPr>
        <w:t>─────┤                  ├────┬─</w:t>
      </w:r>
      <w:r>
        <w:rPr>
          <w:rtl w:val="0"/>
          <w:lang w:val="ru-RU"/>
        </w:rPr>
        <w:t>&gt;</w:t>
      </w:r>
      <w:r>
        <w:rPr>
          <w:rtl w:val="0"/>
          <w:lang w:val="ru-RU"/>
        </w:rPr>
        <w:t>│    Бухгалтерия     │</w:t>
      </w:r>
    </w:p>
    <w:p>
      <w:pPr>
        <w:pStyle w:val="ConsPlusNonformat"/>
        <w:jc w:val="both"/>
      </w:pPr>
      <w:r>
        <w:rPr>
          <w:rtl w:val="0"/>
          <w:lang w:val="ru-RU"/>
        </w:rPr>
        <w:t>│и массовых мероприятий│      └─────────┬────────┘    │  │</w:t>
      </w:r>
      <w:r>
        <w:rPr>
          <w:rtl w:val="0"/>
          <w:lang w:val="ru-RU"/>
        </w:rPr>
        <w:t xml:space="preserve">1. </w:t>
      </w:r>
      <w:r>
        <w:rPr>
          <w:rtl w:val="0"/>
          <w:lang w:val="ru-RU"/>
        </w:rPr>
        <w:t>Главный бухгалтер│</w:t>
      </w:r>
    </w:p>
    <w:p>
      <w:pPr>
        <w:pStyle w:val="ConsPlusNonformat"/>
        <w:jc w:val="both"/>
      </w:pP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1. </w:t>
      </w:r>
      <w:r>
        <w:rPr>
          <w:rtl w:val="0"/>
          <w:lang w:val="ru-RU"/>
        </w:rPr>
        <w:t>Руководитель       │                │             │  │</w:t>
      </w:r>
      <w:r>
        <w:rPr>
          <w:rtl w:val="0"/>
          <w:lang w:val="ru-RU"/>
        </w:rPr>
        <w:t xml:space="preserve">2. </w:t>
      </w:r>
      <w:r>
        <w:rPr>
          <w:rtl w:val="0"/>
          <w:lang w:val="ru-RU"/>
        </w:rPr>
        <w:t>Экономист        │</w:t>
      </w:r>
    </w:p>
    <w:p>
      <w:pPr>
        <w:pStyle w:val="ConsPlusNonformat"/>
        <w:jc w:val="both"/>
      </w:pPr>
      <w:r>
        <w:rPr>
          <w:rtl w:val="0"/>
          <w:lang w:val="ru-RU"/>
        </w:rPr>
        <w:t>└──────────────────────┘                │             │  │</w:t>
      </w:r>
      <w:r>
        <w:rPr>
          <w:rtl w:val="0"/>
          <w:lang w:val="ru-RU"/>
        </w:rPr>
        <w:t xml:space="preserve">3. </w:t>
      </w:r>
      <w:r>
        <w:rPr>
          <w:rtl w:val="0"/>
          <w:lang w:val="ru-RU"/>
        </w:rPr>
        <w:t>Бухгалтер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кассир │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│             │  └────────────────────┘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│             │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│             │  ┌────────────────────┐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│             │  │</w:t>
      </w:r>
      <w:r>
        <w:rPr>
          <w:rtl w:val="0"/>
          <w:lang w:val="ru-RU"/>
        </w:rPr>
        <w:t xml:space="preserve">1. </w:t>
      </w:r>
      <w:r>
        <w:rPr>
          <w:rtl w:val="0"/>
          <w:lang w:val="ru-RU"/>
        </w:rPr>
        <w:t>Юрисконсульт     │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│             │  │</w:t>
      </w:r>
      <w:r>
        <w:rPr>
          <w:rtl w:val="0"/>
          <w:lang w:val="ru-RU"/>
        </w:rPr>
        <w:t xml:space="preserve">2. </w:t>
      </w:r>
      <w:r>
        <w:rPr>
          <w:rtl w:val="0"/>
          <w:lang w:val="ru-RU"/>
        </w:rPr>
        <w:t>Секретарь</w:t>
      </w:r>
      <w:r>
        <w:rPr>
          <w:rtl w:val="0"/>
          <w:lang w:val="ru-RU"/>
        </w:rPr>
        <w:t xml:space="preserve">-       </w:t>
      </w:r>
      <w:r>
        <w:rPr>
          <w:rtl w:val="0"/>
          <w:lang w:val="ru-RU"/>
        </w:rPr>
        <w:t>│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│             └─</w:t>
      </w:r>
      <w:r>
        <w:rPr>
          <w:rtl w:val="0"/>
          <w:lang w:val="ru-RU"/>
        </w:rPr>
        <w:t>&gt;</w:t>
      </w:r>
      <w:r>
        <w:rPr>
          <w:rtl w:val="0"/>
          <w:lang w:val="ru-RU"/>
        </w:rPr>
        <w:t>│   делопроизводитель│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│                └────────────────────┘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┌─────────────────────────────┼────────────────────────────────┐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\/                            \/                               \/</w:t>
      </w:r>
    </w:p>
    <w:p>
      <w:pPr>
        <w:pStyle w:val="ConsPlusNonformat"/>
        <w:jc w:val="both"/>
      </w:pPr>
      <w:r>
        <w:rPr>
          <w:rtl w:val="0"/>
          <w:lang w:val="ru-RU"/>
        </w:rPr>
        <w:t>┌──────────────────────────┐   ┌──────────────────┐       ┌───────────────────┐</w:t>
      </w:r>
    </w:p>
    <w:p>
      <w:pPr>
        <w:pStyle w:val="ConsPlusNonformat"/>
        <w:jc w:val="both"/>
      </w:pPr>
      <w:r>
        <w:rPr>
          <w:rtl w:val="0"/>
          <w:lang w:val="ru-RU"/>
        </w:rPr>
        <w:t>│Отдел методического обес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│   │Отдел программного│       │Отдел              │</w:t>
      </w:r>
    </w:p>
    <w:p>
      <w:pPr>
        <w:pStyle w:val="ConsPlusNonformat"/>
        <w:jc w:val="both"/>
      </w:pPr>
      <w:r>
        <w:rPr>
          <w:rtl w:val="0"/>
          <w:lang w:val="ru-RU"/>
        </w:rPr>
        <w:t>│печения клубно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досуговых  │   │    развития и    │       │административно</w:t>
      </w:r>
      <w:r>
        <w:rPr>
          <w:rtl w:val="0"/>
          <w:lang w:val="ru-RU"/>
        </w:rPr>
        <w:t xml:space="preserve">-   </w:t>
      </w:r>
      <w:r>
        <w:rPr>
          <w:rtl w:val="0"/>
          <w:lang w:val="ru-RU"/>
        </w:rPr>
        <w:t>│</w:t>
      </w:r>
    </w:p>
    <w:p>
      <w:pPr>
        <w:pStyle w:val="ConsPlusNonformat"/>
        <w:jc w:val="both"/>
      </w:pPr>
      <w:r>
        <w:rPr>
          <w:rtl w:val="0"/>
          <w:lang w:val="ru-RU"/>
        </w:rPr>
        <w:t>│учреждений и самодеятель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│   │  стратегического │       │хозяйственной      │</w:t>
      </w:r>
    </w:p>
    <w:p>
      <w:pPr>
        <w:pStyle w:val="ConsPlusNonformat"/>
        <w:jc w:val="both"/>
      </w:pPr>
      <w:r>
        <w:rPr>
          <w:rtl w:val="0"/>
          <w:lang w:val="ru-RU"/>
        </w:rPr>
        <w:t>│ного художественного      │   │   планирования   │       │деятельности       │</w:t>
      </w:r>
    </w:p>
    <w:p>
      <w:pPr>
        <w:pStyle w:val="ConsPlusNonformat"/>
        <w:jc w:val="both"/>
      </w:pPr>
      <w:r>
        <w:rPr>
          <w:rtl w:val="0"/>
          <w:lang w:val="ru-RU"/>
        </w:rPr>
        <w:t>│творчества                │   │                  │       │                   │</w:t>
      </w:r>
    </w:p>
    <w:p>
      <w:pPr>
        <w:pStyle w:val="ConsPlusNonformat"/>
        <w:jc w:val="both"/>
      </w:pPr>
      <w:r>
        <w:rPr>
          <w:rtl w:val="0"/>
          <w:lang w:val="ru-RU"/>
        </w:rPr>
        <w:t>└──────────────────────────┘   └──────────────────┘       └───────────────────┘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rPr>
          <w:rtl w:val="0"/>
          <w:lang w:val="ru-RU"/>
        </w:rPr>
        <w:t xml:space="preserve">1. </w:t>
      </w:r>
      <w:r>
        <w:rPr>
          <w:rtl w:val="0"/>
          <w:lang w:val="ru-RU"/>
        </w:rPr>
        <w:t xml:space="preserve">Заместитель директора </w:t>
      </w:r>
      <w:r>
        <w:rPr>
          <w:rtl w:val="0"/>
          <w:lang w:val="ru-RU"/>
        </w:rPr>
        <w:t xml:space="preserve">-     1. </w:t>
      </w:r>
      <w:r>
        <w:rPr>
          <w:rtl w:val="0"/>
          <w:lang w:val="ru-RU"/>
        </w:rPr>
        <w:t xml:space="preserve">Заместитель             </w:t>
      </w:r>
      <w:r>
        <w:rPr>
          <w:rtl w:val="0"/>
          <w:lang w:val="ru-RU"/>
        </w:rPr>
        <w:t xml:space="preserve">1. </w:t>
      </w:r>
      <w:r>
        <w:rPr>
          <w:rtl w:val="0"/>
          <w:lang w:val="ru-RU"/>
        </w:rPr>
        <w:t>Заведующий отделом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заведующий отделом             директора </w:t>
      </w:r>
      <w:r>
        <w:rPr>
          <w:rtl w:val="0"/>
          <w:lang w:val="ru-RU"/>
        </w:rPr>
        <w:t>-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заведующий отделом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2. </w:t>
      </w:r>
      <w:r>
        <w:rPr>
          <w:rtl w:val="0"/>
          <w:lang w:val="ru-RU"/>
        </w:rPr>
        <w:t>Методист по клубно</w:t>
      </w:r>
      <w:r>
        <w:rPr>
          <w:rtl w:val="0"/>
          <w:lang w:val="ru-RU"/>
        </w:rPr>
        <w:t xml:space="preserve">-         2. </w:t>
      </w:r>
      <w:r>
        <w:rPr>
          <w:rtl w:val="0"/>
          <w:lang w:val="ru-RU"/>
        </w:rPr>
        <w:t>Методист по научно</w:t>
      </w:r>
      <w:r>
        <w:rPr>
          <w:rtl w:val="0"/>
          <w:lang w:val="ru-RU"/>
        </w:rPr>
        <w:t xml:space="preserve">-     2. </w:t>
      </w:r>
      <w:r>
        <w:rPr>
          <w:rtl w:val="0"/>
          <w:lang w:val="ru-RU"/>
        </w:rPr>
        <w:t>Рабочий по</w:t>
      </w:r>
    </w:p>
    <w:p>
      <w:pPr>
        <w:pStyle w:val="ConsPlusNonformat"/>
        <w:jc w:val="both"/>
      </w:pPr>
      <w:r>
        <w:rPr>
          <w:rtl w:val="0"/>
          <w:lang w:val="ru-RU"/>
        </w:rPr>
        <w:t>досуговой деятельности         исследовательской и        обслуживанию здания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информационно</w:t>
      </w:r>
      <w:r>
        <w:rPr>
          <w:rtl w:val="0"/>
          <w:lang w:val="ru-RU"/>
        </w:rPr>
        <w:t>-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аналитической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деятельности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3. </w:t>
      </w:r>
      <w:r>
        <w:rPr>
          <w:rtl w:val="0"/>
          <w:lang w:val="ru-RU"/>
        </w:rPr>
        <w:t xml:space="preserve">Методист по работе с        </w:t>
      </w:r>
      <w:r>
        <w:rPr>
          <w:rtl w:val="0"/>
          <w:lang w:val="ru-RU"/>
        </w:rPr>
        <w:t xml:space="preserve">3. </w:t>
      </w:r>
      <w:r>
        <w:rPr>
          <w:rtl w:val="0"/>
          <w:lang w:val="ru-RU"/>
        </w:rPr>
        <w:t xml:space="preserve">Специалист по           </w:t>
      </w:r>
      <w:r>
        <w:rPr>
          <w:rtl w:val="0"/>
          <w:lang w:val="ru-RU"/>
        </w:rPr>
        <w:t xml:space="preserve">3. </w:t>
      </w:r>
      <w:r>
        <w:rPr>
          <w:rtl w:val="0"/>
          <w:lang w:val="ru-RU"/>
        </w:rPr>
        <w:t>Водитель</w:t>
      </w:r>
    </w:p>
    <w:p>
      <w:pPr>
        <w:pStyle w:val="ConsPlusNonformat"/>
        <w:jc w:val="both"/>
      </w:pPr>
      <w:r>
        <w:rPr>
          <w:rtl w:val="0"/>
          <w:lang w:val="ru-RU"/>
        </w:rPr>
        <w:t>детьми и подростками           мониторингу и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маркетингу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4. </w:t>
      </w:r>
      <w:r>
        <w:rPr>
          <w:rtl w:val="0"/>
          <w:lang w:val="ru-RU"/>
        </w:rPr>
        <w:t xml:space="preserve">Методист по передвижным     </w:t>
      </w:r>
      <w:r>
        <w:rPr>
          <w:rtl w:val="0"/>
          <w:lang w:val="ru-RU"/>
        </w:rPr>
        <w:t xml:space="preserve">4. </w:t>
      </w:r>
      <w:r>
        <w:rPr>
          <w:rtl w:val="0"/>
          <w:lang w:val="ru-RU"/>
        </w:rPr>
        <w:t xml:space="preserve">Библиотекарь            </w:t>
      </w:r>
      <w:r>
        <w:rPr>
          <w:rtl w:val="0"/>
          <w:lang w:val="ru-RU"/>
        </w:rPr>
        <w:t xml:space="preserve">4. </w:t>
      </w:r>
      <w:r>
        <w:rPr>
          <w:rtl w:val="0"/>
          <w:lang w:val="ru-RU"/>
        </w:rPr>
        <w:t>Водитель</w:t>
      </w:r>
    </w:p>
    <w:p>
      <w:pPr>
        <w:pStyle w:val="ConsPlusNonformat"/>
        <w:jc w:val="both"/>
      </w:pPr>
      <w:r>
        <w:rPr>
          <w:rtl w:val="0"/>
          <w:lang w:val="ru-RU"/>
        </w:rPr>
        <w:t>клубным учреждениям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5. </w:t>
      </w:r>
      <w:r>
        <w:rPr>
          <w:rtl w:val="0"/>
          <w:lang w:val="ru-RU"/>
        </w:rPr>
        <w:t xml:space="preserve">Методист по                 </w:t>
      </w:r>
      <w:r>
        <w:rPr>
          <w:rtl w:val="0"/>
          <w:lang w:val="ru-RU"/>
        </w:rPr>
        <w:t xml:space="preserve">5. </w:t>
      </w:r>
      <w:r>
        <w:rPr>
          <w:rtl w:val="0"/>
          <w:lang w:val="ru-RU"/>
        </w:rPr>
        <w:t xml:space="preserve">Социолог                </w:t>
      </w:r>
      <w:r>
        <w:rPr>
          <w:rtl w:val="0"/>
          <w:lang w:val="ru-RU"/>
        </w:rPr>
        <w:t xml:space="preserve">5. </w:t>
      </w:r>
      <w:r>
        <w:rPr>
          <w:rtl w:val="0"/>
          <w:lang w:val="ru-RU"/>
        </w:rPr>
        <w:t>Уборщица служебных</w:t>
      </w:r>
    </w:p>
    <w:p>
      <w:pPr>
        <w:pStyle w:val="ConsPlusNonformat"/>
        <w:jc w:val="both"/>
      </w:pPr>
      <w:r>
        <w:rPr>
          <w:rtl w:val="0"/>
          <w:lang w:val="ru-RU"/>
        </w:rPr>
        <w:t>инструментальным и                                        помещений</w:t>
      </w:r>
    </w:p>
    <w:p>
      <w:pPr>
        <w:pStyle w:val="ConsPlusNonformat"/>
        <w:jc w:val="both"/>
      </w:pPr>
      <w:r>
        <w:rPr>
          <w:rtl w:val="0"/>
          <w:lang w:val="ru-RU"/>
        </w:rPr>
        <w:t>эстрадным жанрам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6. </w:t>
      </w:r>
      <w:r>
        <w:rPr>
          <w:rtl w:val="0"/>
          <w:lang w:val="ru-RU"/>
        </w:rPr>
        <w:t xml:space="preserve">Методист по ДЛИ и ИЗО                                  </w:t>
      </w:r>
      <w:r>
        <w:rPr>
          <w:rtl w:val="0"/>
          <w:lang w:val="ru-RU"/>
        </w:rPr>
        <w:t xml:space="preserve">6. </w:t>
      </w:r>
      <w:r>
        <w:rPr>
          <w:rtl w:val="0"/>
          <w:lang w:val="ru-RU"/>
        </w:rPr>
        <w:t>Уборщица служебных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               помещений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7. </w:t>
      </w:r>
      <w:r>
        <w:rPr>
          <w:rtl w:val="0"/>
          <w:lang w:val="ru-RU"/>
        </w:rPr>
        <w:t>Методист по фольклору       Редакционно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издательский   </w:t>
      </w:r>
      <w:r>
        <w:rPr>
          <w:rtl w:val="0"/>
          <w:lang w:val="ru-RU"/>
        </w:rPr>
        <w:t xml:space="preserve">7. </w:t>
      </w:r>
      <w:r>
        <w:rPr>
          <w:rtl w:val="0"/>
          <w:lang w:val="ru-RU"/>
        </w:rPr>
        <w:t>Дворник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сектор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8. </w:t>
      </w:r>
      <w:r>
        <w:rPr>
          <w:rtl w:val="0"/>
          <w:lang w:val="ru-RU"/>
        </w:rPr>
        <w:t xml:space="preserve">Методист по хоровой         </w:t>
      </w:r>
      <w:r>
        <w:rPr>
          <w:rtl w:val="0"/>
          <w:lang w:val="ru-RU"/>
        </w:rPr>
        <w:t xml:space="preserve">1. </w:t>
      </w:r>
      <w:r>
        <w:rPr>
          <w:rtl w:val="0"/>
          <w:lang w:val="ru-RU"/>
        </w:rPr>
        <w:t xml:space="preserve">Заведующий сектором     </w:t>
      </w:r>
      <w:r>
        <w:rPr>
          <w:rtl w:val="0"/>
          <w:lang w:val="ru-RU"/>
        </w:rPr>
        <w:t xml:space="preserve">8. </w:t>
      </w:r>
      <w:r>
        <w:rPr>
          <w:rtl w:val="0"/>
          <w:lang w:val="ru-RU"/>
        </w:rPr>
        <w:t>Вахтер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самодеятельности               </w:t>
      </w:r>
      <w:r>
        <w:rPr>
          <w:rtl w:val="0"/>
          <w:lang w:val="ru-RU"/>
        </w:rPr>
        <w:t xml:space="preserve">2. </w:t>
      </w:r>
      <w:r>
        <w:rPr>
          <w:rtl w:val="0"/>
          <w:lang w:val="ru-RU"/>
        </w:rPr>
        <w:t>Редактор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9. </w:t>
      </w:r>
      <w:r>
        <w:rPr>
          <w:rtl w:val="0"/>
          <w:lang w:val="ru-RU"/>
        </w:rPr>
        <w:t xml:space="preserve">Методист по хореографии     </w:t>
      </w:r>
      <w:r>
        <w:rPr>
          <w:rtl w:val="0"/>
          <w:lang w:val="ru-RU"/>
        </w:rPr>
        <w:t xml:space="preserve">3. </w:t>
      </w:r>
      <w:r>
        <w:rPr>
          <w:rtl w:val="0"/>
          <w:lang w:val="ru-RU"/>
        </w:rPr>
        <w:t>Оператор ЭВМ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10. </w:t>
      </w:r>
      <w:r>
        <w:rPr>
          <w:rtl w:val="0"/>
          <w:lang w:val="ru-RU"/>
        </w:rPr>
        <w:t>Методист по театральной</w:t>
      </w:r>
    </w:p>
    <w:p>
      <w:pPr>
        <w:pStyle w:val="ConsPlusNonformat"/>
        <w:jc w:val="both"/>
      </w:pPr>
      <w:r>
        <w:rPr>
          <w:rtl w:val="0"/>
          <w:lang w:val="ru-RU"/>
        </w:rPr>
        <w:t>самодеятельности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11. </w:t>
      </w:r>
      <w:r>
        <w:rPr>
          <w:rtl w:val="0"/>
          <w:lang w:val="ru-RU"/>
        </w:rPr>
        <w:t>Методист по работе</w:t>
      </w:r>
    </w:p>
    <w:p>
      <w:pPr>
        <w:pStyle w:val="ConsPlusNonformat"/>
        <w:jc w:val="both"/>
      </w:pPr>
      <w:r>
        <w:rPr>
          <w:rtl w:val="0"/>
          <w:lang w:val="ru-RU"/>
        </w:rPr>
        <w:t>с национально</w:t>
      </w:r>
      <w:r>
        <w:rPr>
          <w:rtl w:val="0"/>
          <w:lang w:val="ru-RU"/>
        </w:rPr>
        <w:t>-</w:t>
      </w:r>
    </w:p>
    <w:p>
      <w:pPr>
        <w:pStyle w:val="ConsPlusNonformat"/>
        <w:jc w:val="both"/>
      </w:pPr>
      <w:r>
        <w:rPr>
          <w:rtl w:val="0"/>
          <w:lang w:val="ru-RU"/>
        </w:rPr>
        <w:t>культурными центрами                                   Итого</w:t>
      </w:r>
      <w:r>
        <w:rPr>
          <w:rtl w:val="0"/>
          <w:lang w:val="ru-RU"/>
        </w:rPr>
        <w:t xml:space="preserve">: 34 </w:t>
      </w:r>
      <w:r>
        <w:rPr>
          <w:rtl w:val="0"/>
          <w:lang w:val="ru-RU"/>
        </w:rPr>
        <w:t>штатных единиц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3"/>
      </w:pPr>
      <w:r>
        <w:rPr>
          <w:rtl w:val="0"/>
          <w:lang w:val="ru-RU"/>
        </w:rPr>
        <w:t>Штатное расписание ГУК</w:t>
      </w:r>
    </w:p>
    <w:p>
      <w:pPr>
        <w:pStyle w:val="ConsPlusNormal"/>
        <w:jc w:val="center"/>
      </w:pPr>
      <w:r>
        <w:rPr>
          <w:rtl w:val="0"/>
          <w:lang w:val="ru-RU"/>
        </w:rPr>
        <w:t>"</w:t>
      </w:r>
      <w:r>
        <w:rPr>
          <w:rtl w:val="0"/>
          <w:lang w:val="ru-RU"/>
        </w:rPr>
        <w:t>Научно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методический центр народного творчества</w:t>
      </w:r>
      <w:r>
        <w:rPr>
          <w:rtl w:val="0"/>
          <w:lang w:val="ru-RU"/>
        </w:rPr>
        <w:t>"</w:t>
      </w:r>
    </w:p>
    <w:p>
      <w:pPr>
        <w:pStyle w:val="ConsPlusNormal"/>
        <w:ind w:firstLine="540"/>
        <w:jc w:val="both"/>
      </w:pPr>
    </w:p>
    <w:p>
      <w:pPr>
        <w:pStyle w:val="ConsPlusCell"/>
        <w:jc w:val="both"/>
      </w:pPr>
      <w:r>
        <w:rPr>
          <w:rtl w:val="0"/>
          <w:lang w:val="ru-RU"/>
        </w:rPr>
        <w:t>┌────────────────────────┬──────┬──────┬─────────┬───────┬───────┬────────┐</w:t>
      </w:r>
    </w:p>
    <w:p>
      <w:pPr>
        <w:pStyle w:val="ConsPlusCell"/>
        <w:jc w:val="both"/>
      </w:pPr>
      <w:r>
        <w:rPr>
          <w:rtl w:val="0"/>
          <w:lang w:val="ru-RU"/>
        </w:rPr>
        <w:t>│ Наименование должности │Кол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во│Разряд│Должност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│Надбав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│ Сумма │Фонд з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п│</w:t>
      </w:r>
    </w:p>
    <w:p>
      <w:pPr>
        <w:pStyle w:val="ConsPlusCell"/>
        <w:jc w:val="both"/>
      </w:pPr>
      <w:r>
        <w:rPr>
          <w:rtl w:val="0"/>
          <w:lang w:val="ru-RU"/>
        </w:rPr>
        <w:t>│                        │единиц│по ЕТС│ной оклад│ка</w:t>
      </w:r>
      <w:r>
        <w:rPr>
          <w:rtl w:val="0"/>
          <w:lang w:val="ru-RU"/>
        </w:rPr>
        <w:t xml:space="preserve">, %  </w:t>
      </w:r>
      <w:r>
        <w:rPr>
          <w:rtl w:val="0"/>
          <w:lang w:val="ru-RU"/>
        </w:rPr>
        <w:t>│       │в месяц │</w:t>
      </w:r>
    </w:p>
    <w:p>
      <w:pPr>
        <w:pStyle w:val="ConsPlusCell"/>
        <w:jc w:val="both"/>
      </w:pPr>
      <w:r>
        <w:rPr>
          <w:rtl w:val="0"/>
          <w:lang w:val="ru-RU"/>
        </w:rPr>
        <w:t>├────────────────────────┼──────┼──────┼─────────┼───────┼───────┼────────┤</w:t>
      </w:r>
    </w:p>
    <w:p>
      <w:pPr>
        <w:pStyle w:val="ConsPlusCell"/>
        <w:jc w:val="both"/>
      </w:pPr>
      <w:r>
        <w:rPr>
          <w:rtl w:val="0"/>
          <w:lang w:val="ru-RU"/>
        </w:rPr>
        <w:t>│Директор                │</w:t>
      </w:r>
      <w:r>
        <w:rPr>
          <w:rtl w:val="0"/>
          <w:lang w:val="ru-RU"/>
        </w:rPr>
        <w:t xml:space="preserve">1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16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1755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125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>2193-75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3948-75 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│Гл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бухгалтер           │</w:t>
      </w:r>
      <w:r>
        <w:rPr>
          <w:rtl w:val="0"/>
          <w:lang w:val="ru-RU"/>
        </w:rPr>
        <w:t xml:space="preserve">1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15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1630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25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407-50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2037-50 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 xml:space="preserve">│Экономист </w:t>
      </w:r>
      <w:r>
        <w:rPr>
          <w:rtl w:val="0"/>
          <w:lang w:val="ru-RU"/>
        </w:rPr>
        <w:t xml:space="preserve">I </w:t>
      </w:r>
      <w:r>
        <w:rPr>
          <w:rtl w:val="0"/>
          <w:lang w:val="ru-RU"/>
        </w:rPr>
        <w:t>кат</w:t>
      </w:r>
      <w:r>
        <w:rPr>
          <w:rtl w:val="0"/>
          <w:lang w:val="ru-RU"/>
        </w:rPr>
        <w:t xml:space="preserve">.   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10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1100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25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275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1375    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 xml:space="preserve">│Бухгалтер </w:t>
      </w:r>
      <w:r>
        <w:rPr>
          <w:rtl w:val="0"/>
          <w:lang w:val="ru-RU"/>
        </w:rPr>
        <w:t xml:space="preserve">II </w:t>
      </w:r>
      <w:r>
        <w:rPr>
          <w:rtl w:val="0"/>
          <w:lang w:val="ru-RU"/>
        </w:rPr>
        <w:t>кат</w:t>
      </w:r>
      <w:r>
        <w:rPr>
          <w:rtl w:val="0"/>
          <w:lang w:val="ru-RU"/>
        </w:rPr>
        <w:t xml:space="preserve">.  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8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910 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25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227-50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1137-50 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│Юрисконсульт            │</w:t>
      </w:r>
      <w:r>
        <w:rPr>
          <w:rtl w:val="0"/>
          <w:lang w:val="ru-RU"/>
        </w:rPr>
        <w:t xml:space="preserve">1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13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1405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25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351-25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1756-25 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│Секретарь</w:t>
      </w:r>
      <w:r>
        <w:rPr>
          <w:rtl w:val="0"/>
          <w:lang w:val="ru-RU"/>
        </w:rPr>
        <w:t xml:space="preserve">-         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11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1205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25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301-25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1506-25 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│делопроизводитель       │      │      │         │       │       │        │</w:t>
      </w:r>
    </w:p>
    <w:p>
      <w:pPr>
        <w:pStyle w:val="ConsPlusCell"/>
        <w:jc w:val="both"/>
      </w:pPr>
      <w:r>
        <w:rPr>
          <w:rtl w:val="0"/>
          <w:lang w:val="ru-RU"/>
        </w:rPr>
        <w:t>├────────────────────────┴──────┴──────┴─────────┴───────┴───────┴────────┤</w:t>
      </w:r>
    </w:p>
    <w:p>
      <w:pPr>
        <w:pStyle w:val="ConsPlusCell"/>
        <w:jc w:val="both"/>
      </w:pPr>
      <w:r>
        <w:rPr>
          <w:rtl w:val="0"/>
          <w:lang w:val="ru-RU"/>
        </w:rPr>
        <w:t>│               Дирекция праздников и массовых мероприятий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├────────────────────────┬──────┬──────┬─────────┬───────┬───────┬────────┤</w:t>
      </w:r>
    </w:p>
    <w:p>
      <w:pPr>
        <w:pStyle w:val="ConsPlusCell"/>
        <w:jc w:val="both"/>
      </w:pPr>
      <w:r>
        <w:rPr>
          <w:rtl w:val="0"/>
          <w:lang w:val="ru-RU"/>
        </w:rPr>
        <w:t>│ Руководитель           │</w:t>
      </w:r>
      <w:r>
        <w:rPr>
          <w:rtl w:val="0"/>
          <w:lang w:val="ru-RU"/>
        </w:rPr>
        <w:t xml:space="preserve">1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14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1510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25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407-50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2037-50 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├────────────────────────┴──────┴──────┴─────────┴───────┴───────┴────────┤</w:t>
      </w:r>
    </w:p>
    <w:p>
      <w:pPr>
        <w:pStyle w:val="ConsPlusCell"/>
        <w:jc w:val="both"/>
      </w:pPr>
      <w:r>
        <w:rPr>
          <w:rtl w:val="0"/>
          <w:lang w:val="ru-RU"/>
        </w:rPr>
        <w:t>│      Отдел методического обеспечения клубно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досуговых учреждений и      │</w:t>
      </w:r>
    </w:p>
    <w:p>
      <w:pPr>
        <w:pStyle w:val="ConsPlusCell"/>
        <w:jc w:val="both"/>
      </w:pPr>
      <w:r>
        <w:rPr>
          <w:rtl w:val="0"/>
          <w:lang w:val="ru-RU"/>
        </w:rPr>
        <w:t>│               самодеятельного художественного творчества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├────────────────────────┬──────┬──────┬─────────┬───────┬───────┬────────┤</w:t>
      </w:r>
    </w:p>
    <w:p>
      <w:pPr>
        <w:pStyle w:val="ConsPlusCell"/>
        <w:jc w:val="both"/>
      </w:pPr>
      <w:r>
        <w:rPr>
          <w:rtl w:val="0"/>
          <w:lang w:val="ru-RU"/>
        </w:rPr>
        <w:t xml:space="preserve">│Заместитель директора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│      │</w:t>
      </w:r>
      <w:r>
        <w:rPr>
          <w:rtl w:val="0"/>
          <w:lang w:val="ru-RU"/>
        </w:rPr>
        <w:t xml:space="preserve">15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1630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25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407-50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2037-50 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│заведующий отделом      │      │      │         │       │       │        │</w:t>
      </w:r>
    </w:p>
    <w:p>
      <w:pPr>
        <w:pStyle w:val="ConsPlusCell"/>
        <w:jc w:val="both"/>
      </w:pPr>
      <w:r>
        <w:rPr>
          <w:rtl w:val="0"/>
          <w:lang w:val="ru-RU"/>
        </w:rPr>
        <w:t>│Методист по клубно</w:t>
      </w:r>
      <w:r>
        <w:rPr>
          <w:rtl w:val="0"/>
          <w:lang w:val="ru-RU"/>
        </w:rPr>
        <w:t xml:space="preserve">-     </w:t>
      </w:r>
      <w:r>
        <w:rPr>
          <w:rtl w:val="0"/>
          <w:lang w:val="ru-RU"/>
        </w:rPr>
        <w:t>│      │</w:t>
      </w:r>
      <w:r>
        <w:rPr>
          <w:rtl w:val="0"/>
          <w:lang w:val="ru-RU"/>
        </w:rPr>
        <w:t xml:space="preserve">11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1205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25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301-25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1506-25 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│досуговой деятельности  │      │      │         │       │       │        │</w:t>
      </w:r>
    </w:p>
    <w:p>
      <w:pPr>
        <w:pStyle w:val="ConsPlusCell"/>
        <w:jc w:val="both"/>
      </w:pPr>
      <w:r>
        <w:rPr>
          <w:rtl w:val="0"/>
          <w:lang w:val="ru-RU"/>
        </w:rPr>
        <w:t>│Методист по работе с    │      │</w:t>
      </w:r>
      <w:r>
        <w:rPr>
          <w:rtl w:val="0"/>
          <w:lang w:val="ru-RU"/>
        </w:rPr>
        <w:t xml:space="preserve">13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1405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25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351-25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1756-25 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│детьми и подростками    │      │      │         │       │       │        │</w:t>
      </w:r>
    </w:p>
    <w:p>
      <w:pPr>
        <w:pStyle w:val="ConsPlusCell"/>
        <w:jc w:val="both"/>
      </w:pPr>
      <w:r>
        <w:rPr>
          <w:rtl w:val="0"/>
          <w:lang w:val="ru-RU"/>
        </w:rPr>
        <w:t>│Методист по передвижным │      │</w:t>
      </w:r>
      <w:r>
        <w:rPr>
          <w:rtl w:val="0"/>
          <w:lang w:val="ru-RU"/>
        </w:rPr>
        <w:t xml:space="preserve">11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1205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25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301-25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1506-25 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│клубным учреждениям     │      │      │         │       │       │        │</w:t>
      </w:r>
    </w:p>
    <w:p>
      <w:pPr>
        <w:pStyle w:val="ConsPlusCell"/>
        <w:jc w:val="both"/>
      </w:pPr>
      <w:r>
        <w:rPr>
          <w:rtl w:val="0"/>
          <w:lang w:val="ru-RU"/>
        </w:rPr>
        <w:t>│Методист по инструмен</w:t>
      </w:r>
      <w:r>
        <w:rPr>
          <w:rtl w:val="0"/>
          <w:lang w:val="ru-RU"/>
        </w:rPr>
        <w:t xml:space="preserve">-  </w:t>
      </w:r>
      <w:r>
        <w:rPr>
          <w:rtl w:val="0"/>
          <w:lang w:val="ru-RU"/>
        </w:rPr>
        <w:t>│      │</w:t>
      </w:r>
      <w:r>
        <w:rPr>
          <w:rtl w:val="0"/>
          <w:lang w:val="ru-RU"/>
        </w:rPr>
        <w:t xml:space="preserve">11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1205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25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301-25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1506-25 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│тальным и эстрадным     │      │      │         │       │       │        │</w:t>
      </w:r>
    </w:p>
    <w:p>
      <w:pPr>
        <w:pStyle w:val="ConsPlusCell"/>
        <w:jc w:val="both"/>
      </w:pPr>
      <w:r>
        <w:rPr>
          <w:rtl w:val="0"/>
          <w:lang w:val="ru-RU"/>
        </w:rPr>
        <w:t>│жанрам                  │      │      │         │       │       │        │</w:t>
      </w:r>
    </w:p>
    <w:p>
      <w:pPr>
        <w:pStyle w:val="ConsPlusCell"/>
        <w:jc w:val="both"/>
      </w:pPr>
      <w:r>
        <w:rPr>
          <w:rtl w:val="0"/>
          <w:lang w:val="ru-RU"/>
        </w:rPr>
        <w:t>│Методист по ДЛИ и ИЗО   │      │</w:t>
      </w:r>
      <w:r>
        <w:rPr>
          <w:rtl w:val="0"/>
          <w:lang w:val="ru-RU"/>
        </w:rPr>
        <w:t xml:space="preserve">13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1405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25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351-25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1756-25 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│Методист по фольклору   │      │</w:t>
      </w:r>
      <w:r>
        <w:rPr>
          <w:rtl w:val="0"/>
          <w:lang w:val="ru-RU"/>
        </w:rPr>
        <w:t xml:space="preserve">11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1205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25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301-25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1506-25 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│Методист по хоровой     │      │</w:t>
      </w:r>
      <w:r>
        <w:rPr>
          <w:rtl w:val="0"/>
          <w:lang w:val="ru-RU"/>
        </w:rPr>
        <w:t xml:space="preserve">11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1205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25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301-25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1506-25 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│самодеятельности        │      │      │         │       │       │        │</w:t>
      </w:r>
    </w:p>
    <w:p>
      <w:pPr>
        <w:pStyle w:val="ConsPlusCell"/>
        <w:jc w:val="both"/>
      </w:pPr>
      <w:r>
        <w:rPr>
          <w:rtl w:val="0"/>
          <w:lang w:val="ru-RU"/>
        </w:rPr>
        <w:t>│Методист по хореографии │      │</w:t>
      </w:r>
      <w:r>
        <w:rPr>
          <w:rtl w:val="0"/>
          <w:lang w:val="ru-RU"/>
        </w:rPr>
        <w:t xml:space="preserve">14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1510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25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377-50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1887-50 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│Методист по театральной │      │</w:t>
      </w:r>
      <w:r>
        <w:rPr>
          <w:rtl w:val="0"/>
          <w:lang w:val="ru-RU"/>
        </w:rPr>
        <w:t xml:space="preserve">11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1205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25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301-25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1506-25 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│самодеятельности        │      │      │         │       │       │        │</w:t>
      </w:r>
    </w:p>
    <w:p>
      <w:pPr>
        <w:pStyle w:val="ConsPlusCell"/>
        <w:jc w:val="both"/>
      </w:pPr>
      <w:r>
        <w:rPr>
          <w:rtl w:val="0"/>
          <w:lang w:val="ru-RU"/>
        </w:rPr>
        <w:t>│Методист по работе с    │      │</w:t>
      </w:r>
      <w:r>
        <w:rPr>
          <w:rtl w:val="0"/>
          <w:lang w:val="ru-RU"/>
        </w:rPr>
        <w:t xml:space="preserve">11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1205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25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301-25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1506-25 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│национально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культурными │      │      │         │       │       │        │</w:t>
      </w:r>
    </w:p>
    <w:p>
      <w:pPr>
        <w:pStyle w:val="ConsPlusCell"/>
        <w:jc w:val="both"/>
      </w:pPr>
      <w:r>
        <w:rPr>
          <w:rtl w:val="0"/>
          <w:lang w:val="ru-RU"/>
        </w:rPr>
        <w:t>│центрами                │      │      │         │       │       │        │</w:t>
      </w:r>
    </w:p>
    <w:p>
      <w:pPr>
        <w:pStyle w:val="ConsPlusCell"/>
        <w:jc w:val="both"/>
      </w:pPr>
      <w:r>
        <w:rPr>
          <w:rtl w:val="0"/>
          <w:lang w:val="ru-RU"/>
        </w:rPr>
        <w:t>├────────────────────────┴──────┴──────┴─────────┴───────┴───────┴────────┤</w:t>
      </w:r>
    </w:p>
    <w:p>
      <w:pPr>
        <w:pStyle w:val="ConsPlusCell"/>
        <w:jc w:val="both"/>
      </w:pPr>
      <w:r>
        <w:rPr>
          <w:rtl w:val="0"/>
          <w:lang w:val="ru-RU"/>
        </w:rPr>
        <w:t>│       Отдел программного развития и стратегического планирования        │</w:t>
      </w:r>
    </w:p>
    <w:p>
      <w:pPr>
        <w:pStyle w:val="ConsPlusCell"/>
        <w:jc w:val="both"/>
      </w:pPr>
      <w:r>
        <w:rPr>
          <w:rtl w:val="0"/>
          <w:lang w:val="ru-RU"/>
        </w:rPr>
        <w:t>├────────────────────────┬──────┬──────┬─────────┬───────┬───────┬────────┤</w:t>
      </w:r>
    </w:p>
    <w:p>
      <w:pPr>
        <w:pStyle w:val="ConsPlusCell"/>
        <w:jc w:val="both"/>
      </w:pPr>
      <w:r>
        <w:rPr>
          <w:rtl w:val="0"/>
          <w:lang w:val="ru-RU"/>
        </w:rPr>
        <w:t xml:space="preserve">│Заместитель директора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15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1630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25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407-50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2037-50 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│заведующий отделом      │      │      │         │       │       │        │</w:t>
      </w:r>
    </w:p>
    <w:p>
      <w:pPr>
        <w:pStyle w:val="ConsPlusCell"/>
        <w:jc w:val="both"/>
      </w:pPr>
      <w:r>
        <w:rPr>
          <w:rtl w:val="0"/>
          <w:lang w:val="ru-RU"/>
        </w:rPr>
        <w:t>│Методист по научно</w:t>
      </w:r>
      <w:r>
        <w:rPr>
          <w:rtl w:val="0"/>
          <w:lang w:val="ru-RU"/>
        </w:rPr>
        <w:t xml:space="preserve">-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14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1510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25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377-50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1887-50 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│исследовательской и     │      │      │         │       │       │        │</w:t>
      </w:r>
    </w:p>
    <w:p>
      <w:pPr>
        <w:pStyle w:val="ConsPlusCell"/>
        <w:jc w:val="both"/>
      </w:pPr>
      <w:r>
        <w:rPr>
          <w:rtl w:val="0"/>
          <w:lang w:val="ru-RU"/>
        </w:rPr>
        <w:t>│информационно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аналити</w:t>
      </w:r>
      <w:r>
        <w:rPr>
          <w:rtl w:val="0"/>
          <w:lang w:val="ru-RU"/>
        </w:rPr>
        <w:t xml:space="preserve">-  </w:t>
      </w:r>
      <w:r>
        <w:rPr>
          <w:rtl w:val="0"/>
          <w:lang w:val="ru-RU"/>
        </w:rPr>
        <w:t>│      │      │         │       │       │        │</w:t>
      </w:r>
    </w:p>
    <w:p>
      <w:pPr>
        <w:pStyle w:val="ConsPlusCell"/>
        <w:jc w:val="both"/>
      </w:pPr>
      <w:r>
        <w:rPr>
          <w:rtl w:val="0"/>
          <w:lang w:val="ru-RU"/>
        </w:rPr>
        <w:t>│ческой деятельности     │      │      │         │       │       │        │</w:t>
      </w:r>
    </w:p>
    <w:p>
      <w:pPr>
        <w:pStyle w:val="ConsPlusCell"/>
        <w:jc w:val="both"/>
      </w:pPr>
      <w:r>
        <w:rPr>
          <w:rtl w:val="0"/>
          <w:lang w:val="ru-RU"/>
        </w:rPr>
        <w:t>│Специалист по           │</w:t>
      </w:r>
      <w:r>
        <w:rPr>
          <w:rtl w:val="0"/>
          <w:lang w:val="ru-RU"/>
        </w:rPr>
        <w:t xml:space="preserve">1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14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1510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25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377-50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1887-50 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│мониторингу и маркетингу│      │      │         │       │       │        │</w:t>
      </w:r>
    </w:p>
    <w:p>
      <w:pPr>
        <w:pStyle w:val="ConsPlusCell"/>
        <w:jc w:val="both"/>
      </w:pPr>
      <w:r>
        <w:rPr>
          <w:rtl w:val="0"/>
          <w:lang w:val="ru-RU"/>
        </w:rPr>
        <w:t>│Библиотекарь            │</w:t>
      </w:r>
      <w:r>
        <w:rPr>
          <w:rtl w:val="0"/>
          <w:lang w:val="ru-RU"/>
        </w:rPr>
        <w:t xml:space="preserve">1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11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1205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25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301-25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1506-25 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│Социолог                │</w:t>
      </w:r>
      <w:r>
        <w:rPr>
          <w:rtl w:val="0"/>
          <w:lang w:val="ru-RU"/>
        </w:rPr>
        <w:t xml:space="preserve">1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11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1205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25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301-25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1506-25 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├────────────────────────┴──────┴──────┴─────────┴───────┴───────┴────────┤</w:t>
      </w:r>
    </w:p>
    <w:p>
      <w:pPr>
        <w:pStyle w:val="ConsPlusCell"/>
        <w:jc w:val="both"/>
      </w:pPr>
      <w:r>
        <w:rPr>
          <w:rtl w:val="0"/>
          <w:lang w:val="ru-RU"/>
        </w:rPr>
        <w:t>│                      Редакционно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издательский центр                     │</w:t>
      </w:r>
    </w:p>
    <w:p>
      <w:pPr>
        <w:pStyle w:val="ConsPlusCell"/>
        <w:jc w:val="both"/>
      </w:pPr>
      <w:r>
        <w:rPr>
          <w:rtl w:val="0"/>
          <w:lang w:val="ru-RU"/>
        </w:rPr>
        <w:t>├────────────────────────┬──────┬──────┬─────────┬───────┬───────┬────────┤</w:t>
      </w:r>
    </w:p>
    <w:p>
      <w:pPr>
        <w:pStyle w:val="ConsPlusCell"/>
        <w:jc w:val="both"/>
      </w:pPr>
      <w:r>
        <w:rPr>
          <w:rtl w:val="0"/>
          <w:lang w:val="ru-RU"/>
        </w:rPr>
        <w:t>│Заведующий сектором     │</w:t>
      </w:r>
      <w:r>
        <w:rPr>
          <w:rtl w:val="0"/>
          <w:lang w:val="ru-RU"/>
        </w:rPr>
        <w:t xml:space="preserve">1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14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1510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25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377-50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1887-50 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│Редактор                │</w:t>
      </w:r>
      <w:r>
        <w:rPr>
          <w:rtl w:val="0"/>
          <w:lang w:val="ru-RU"/>
        </w:rPr>
        <w:t xml:space="preserve">1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11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1205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25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301-25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1506-25 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│Оператор ЭВМ            │</w:t>
      </w:r>
      <w:r>
        <w:rPr>
          <w:rtl w:val="0"/>
          <w:lang w:val="ru-RU"/>
        </w:rPr>
        <w:t xml:space="preserve">1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11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1205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25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301-25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1506-25 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├────────────────────────┴──────┴──────┴─────────┴───────┴───────┴────────┤</w:t>
      </w:r>
    </w:p>
    <w:p>
      <w:pPr>
        <w:pStyle w:val="ConsPlusCell"/>
        <w:jc w:val="both"/>
      </w:pPr>
      <w:r>
        <w:rPr>
          <w:rtl w:val="0"/>
          <w:lang w:val="ru-RU"/>
        </w:rPr>
        <w:t>│             Отдел административно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хозяйственной деятельности            │</w:t>
      </w:r>
    </w:p>
    <w:p>
      <w:pPr>
        <w:pStyle w:val="ConsPlusCell"/>
        <w:jc w:val="both"/>
      </w:pPr>
      <w:r>
        <w:rPr>
          <w:rtl w:val="0"/>
          <w:lang w:val="ru-RU"/>
        </w:rPr>
        <w:t>├────────────────────────┬──────┬──────┬─────────┬───────┬───────┬────────┤</w:t>
      </w:r>
    </w:p>
    <w:p>
      <w:pPr>
        <w:pStyle w:val="ConsPlusCell"/>
        <w:jc w:val="both"/>
      </w:pPr>
      <w:r>
        <w:rPr>
          <w:rtl w:val="0"/>
          <w:lang w:val="ru-RU"/>
        </w:rPr>
        <w:t>│Заведующий отделом      │</w:t>
      </w:r>
      <w:r>
        <w:rPr>
          <w:rtl w:val="0"/>
          <w:lang w:val="ru-RU"/>
        </w:rPr>
        <w:t xml:space="preserve">1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8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910 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25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227-50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1082-50 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│Рабочий по обслуживанию │</w:t>
      </w:r>
      <w:r>
        <w:rPr>
          <w:rtl w:val="0"/>
          <w:lang w:val="ru-RU"/>
        </w:rPr>
        <w:t xml:space="preserve">1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5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340 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25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85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425     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│здания                  │      │      │         │       │       │        │</w:t>
      </w:r>
    </w:p>
    <w:p>
      <w:pPr>
        <w:pStyle w:val="ConsPlusCell"/>
        <w:jc w:val="both"/>
      </w:pPr>
      <w:r>
        <w:rPr>
          <w:rtl w:val="0"/>
          <w:lang w:val="ru-RU"/>
        </w:rPr>
        <w:t>│Водитель                │</w:t>
      </w:r>
      <w:r>
        <w:rPr>
          <w:rtl w:val="0"/>
          <w:lang w:val="ru-RU"/>
        </w:rPr>
        <w:t xml:space="preserve">1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10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1100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25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275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1375    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│Водитель                │</w:t>
      </w:r>
      <w:r>
        <w:rPr>
          <w:rtl w:val="0"/>
          <w:lang w:val="ru-RU"/>
        </w:rPr>
        <w:t xml:space="preserve">1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10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1100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25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275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1375    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│Уборщица служебных      │</w:t>
      </w:r>
      <w:r>
        <w:rPr>
          <w:rtl w:val="0"/>
          <w:lang w:val="ru-RU"/>
        </w:rPr>
        <w:t xml:space="preserve">1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2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500 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25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125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625     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│помещений               │      │      │         │       │       │        │</w:t>
      </w:r>
    </w:p>
    <w:p>
      <w:pPr>
        <w:pStyle w:val="ConsPlusCell"/>
        <w:jc w:val="both"/>
      </w:pPr>
      <w:r>
        <w:rPr>
          <w:rtl w:val="0"/>
          <w:lang w:val="ru-RU"/>
        </w:rPr>
        <w:t>│Уборщица служебных      │</w:t>
      </w:r>
      <w:r>
        <w:rPr>
          <w:rtl w:val="0"/>
          <w:lang w:val="ru-RU"/>
        </w:rPr>
        <w:t xml:space="preserve">1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2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500 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25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125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625     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│помещений               │      │      │         │       │       │        │</w:t>
      </w:r>
    </w:p>
    <w:p>
      <w:pPr>
        <w:pStyle w:val="ConsPlusCell"/>
        <w:jc w:val="both"/>
      </w:pPr>
      <w:r>
        <w:rPr>
          <w:rtl w:val="0"/>
          <w:lang w:val="ru-RU"/>
        </w:rPr>
        <w:t>│Дворник                 │</w:t>
      </w:r>
      <w:r>
        <w:rPr>
          <w:rtl w:val="0"/>
          <w:lang w:val="ru-RU"/>
        </w:rPr>
        <w:t xml:space="preserve">1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450 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25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112-50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562-50  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│Вахтер                  │</w:t>
      </w:r>
      <w:r>
        <w:rPr>
          <w:rtl w:val="0"/>
          <w:lang w:val="ru-RU"/>
        </w:rPr>
        <w:t xml:space="preserve">1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2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500 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25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125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625     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├────────────────────────┼──────┼──────┼─────────┼───────┼───────┼────────┤</w:t>
      </w:r>
    </w:p>
    <w:p>
      <w:pPr>
        <w:pStyle w:val="ConsPlusCell"/>
        <w:jc w:val="both"/>
      </w:pPr>
      <w:r>
        <w:rPr>
          <w:rtl w:val="0"/>
          <w:lang w:val="ru-RU"/>
        </w:rPr>
        <w:t>│Итого</w:t>
      </w:r>
      <w:r>
        <w:rPr>
          <w:rtl w:val="0"/>
          <w:lang w:val="ru-RU"/>
        </w:rPr>
        <w:t xml:space="preserve">:                  </w:t>
      </w:r>
      <w:r>
        <w:rPr>
          <w:rtl w:val="0"/>
          <w:lang w:val="ru-RU"/>
        </w:rPr>
        <w:t>│</w:t>
      </w:r>
      <w:r>
        <w:rPr>
          <w:rtl w:val="0"/>
          <w:lang w:val="ru-RU"/>
        </w:rPr>
        <w:t xml:space="preserve">34    </w:t>
      </w:r>
      <w:r>
        <w:rPr>
          <w:rtl w:val="0"/>
          <w:lang w:val="ru-RU"/>
        </w:rPr>
        <w:t>│      │         │       │       │</w:t>
      </w:r>
      <w:r>
        <w:rPr>
          <w:rtl w:val="0"/>
          <w:lang w:val="ru-RU"/>
        </w:rPr>
        <w:t xml:space="preserve">52200   </w:t>
      </w:r>
      <w:r>
        <w:rPr>
          <w:rtl w:val="0"/>
          <w:lang w:val="ru-RU"/>
        </w:rPr>
        <w:t>│</w:t>
      </w:r>
    </w:p>
    <w:p>
      <w:pPr>
        <w:pStyle w:val="ConsPlusCell"/>
        <w:jc w:val="both"/>
      </w:pPr>
      <w:r>
        <w:rPr>
          <w:rtl w:val="0"/>
          <w:lang w:val="ru-RU"/>
        </w:rPr>
        <w:t>├────────────────────────┼──────┼──────┼─────────┼───────┼───────┼────────┤</w:t>
      </w:r>
    </w:p>
    <w:p>
      <w:pPr>
        <w:pStyle w:val="ConsPlusCell"/>
        <w:jc w:val="both"/>
      </w:pPr>
      <w:r>
        <w:rPr>
          <w:rtl w:val="0"/>
          <w:lang w:val="ru-RU"/>
        </w:rPr>
        <w:t>│Всего на год ФОТ        │      │      │         │       │       │        │</w:t>
      </w:r>
    </w:p>
    <w:p>
      <w:pPr>
        <w:pStyle w:val="ConsPlusCell"/>
        <w:jc w:val="both"/>
      </w:pPr>
      <w:r>
        <w:rPr>
          <w:rtl w:val="0"/>
          <w:lang w:val="ru-RU"/>
        </w:rPr>
        <w:t>└────────────────────────┴──────┴──────┴─────────┴───────┴───────┴────────┘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2"/>
      </w:pPr>
      <w:r>
        <w:rPr>
          <w:rtl w:val="0"/>
          <w:lang w:val="ru-RU"/>
        </w:rPr>
        <w:t>Паспорт</w:t>
      </w:r>
    </w:p>
    <w:p>
      <w:pPr>
        <w:pStyle w:val="ConsPlusNormal"/>
        <w:jc w:val="center"/>
      </w:pPr>
      <w:r>
        <w:rPr>
          <w:rtl w:val="0"/>
          <w:lang w:val="ru-RU"/>
        </w:rPr>
        <w:t xml:space="preserve">бюджетной услуги УК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Центр народного творчества</w:t>
      </w:r>
      <w:r>
        <w:rPr>
          <w:rtl w:val="0"/>
          <w:lang w:val="ru-RU"/>
        </w:rPr>
        <w:t>"</w:t>
      </w:r>
    </w:p>
    <w:p>
      <w:pPr>
        <w:pStyle w:val="ConsPlusNormal"/>
        <w:ind w:firstLine="540"/>
        <w:jc w:val="both"/>
      </w:pPr>
    </w:p>
    <w:tbl>
      <w:tblPr>
        <w:tblW w:w="79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85"/>
        <w:gridCol w:w="3861"/>
        <w:gridCol w:w="3510"/>
      </w:tblGrid>
      <w:tr>
        <w:tblPrEx>
          <w:shd w:val="clear" w:color="auto" w:fill="ced7e7"/>
        </w:tblPrEx>
        <w:trPr>
          <w:trHeight w:val="1340" w:hRule="atLeast"/>
        </w:trPr>
        <w:tc>
          <w:tcPr>
            <w:tcW w:type="dxa" w:w="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1. </w:t>
            </w:r>
          </w:p>
        </w:tc>
        <w:tc>
          <w:tcPr>
            <w:tcW w:type="dxa" w:w="3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Обеспечение равного доступа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к культурным ценностям         </w:t>
            </w:r>
          </w:p>
        </w:tc>
        <w:tc>
          <w:tcPr>
            <w:tcW w:type="dxa" w:w="35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Нормативный акт субъекта РФ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"</w:t>
            </w:r>
            <w:r>
              <w:rPr>
                <w:rtl w:val="0"/>
                <w:lang w:val="ru-RU"/>
              </w:rPr>
              <w:t>Об утверждении перечня бюд</w:t>
            </w:r>
            <w:r>
              <w:rPr>
                <w:rtl w:val="0"/>
                <w:lang w:val="ru-RU"/>
              </w:rPr>
              <w:t>-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жетных услуг и порядка фор</w:t>
            </w:r>
            <w:r>
              <w:rPr>
                <w:rtl w:val="0"/>
                <w:lang w:val="ru-RU"/>
              </w:rPr>
              <w:t xml:space="preserve">-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мирования и корректировки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перечня бюджетных услуг</w:t>
            </w:r>
            <w:r>
              <w:rPr>
                <w:rtl w:val="0"/>
                <w:lang w:val="ru-RU"/>
              </w:rPr>
              <w:t xml:space="preserve">"    </w:t>
            </w:r>
          </w:p>
        </w:tc>
      </w:tr>
      <w:tr>
        <w:tblPrEx>
          <w:shd w:val="clear" w:color="auto" w:fill="ced7e7"/>
        </w:tblPrEx>
        <w:trPr>
          <w:trHeight w:val="2220" w:hRule="atLeast"/>
        </w:trPr>
        <w:tc>
          <w:tcPr>
            <w:tcW w:type="dxa" w:w="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2. </w:t>
            </w:r>
          </w:p>
        </w:tc>
        <w:tc>
          <w:tcPr>
            <w:tcW w:type="dxa" w:w="3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Содержание услуги    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краткое описание</w:t>
            </w:r>
            <w:r>
              <w:rPr>
                <w:rtl w:val="0"/>
                <w:lang w:val="ru-RU"/>
              </w:rPr>
              <w:t xml:space="preserve">)             </w:t>
            </w:r>
          </w:p>
        </w:tc>
        <w:tc>
          <w:tcPr>
            <w:tcW w:type="dxa" w:w="35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>Проведение мониторинга дея</w:t>
            </w:r>
            <w:r>
              <w:rPr>
                <w:rtl w:val="0"/>
                <w:lang w:val="ru-RU"/>
              </w:rPr>
              <w:t xml:space="preserve">-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тельности учреждений культу</w:t>
            </w:r>
            <w:r>
              <w:rPr>
                <w:rtl w:val="0"/>
                <w:lang w:val="ru-RU"/>
              </w:rPr>
              <w:t>-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ры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организационно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методи</w:t>
            </w:r>
            <w:r>
              <w:rPr>
                <w:rtl w:val="0"/>
                <w:lang w:val="ru-RU"/>
              </w:rPr>
              <w:t xml:space="preserve">-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ческая поддержка деятельнос</w:t>
            </w:r>
            <w:r>
              <w:rPr>
                <w:rtl w:val="0"/>
                <w:lang w:val="ru-RU"/>
              </w:rPr>
              <w:t>-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ти учреждений культуры</w:t>
            </w:r>
            <w:r>
              <w:rPr>
                <w:rtl w:val="0"/>
                <w:lang w:val="ru-RU"/>
              </w:rPr>
              <w:t xml:space="preserve">;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проведение научных и прик</w:t>
            </w:r>
            <w:r>
              <w:rPr>
                <w:rtl w:val="0"/>
                <w:lang w:val="ru-RU"/>
              </w:rPr>
              <w:t xml:space="preserve">-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ладных исследований в сфере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культуры                    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3. </w:t>
            </w:r>
          </w:p>
        </w:tc>
        <w:tc>
          <w:tcPr>
            <w:tcW w:type="dxa" w:w="3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Наименование натурального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показателя измерения услуги    </w:t>
            </w:r>
          </w:p>
        </w:tc>
        <w:tc>
          <w:tcPr>
            <w:tcW w:type="dxa" w:w="35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Количество потребителей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услуги                      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4. </w:t>
            </w:r>
          </w:p>
        </w:tc>
        <w:tc>
          <w:tcPr>
            <w:tcW w:type="dxa" w:w="3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Объемы предоставления услуги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за последние три года          </w:t>
            </w:r>
          </w:p>
        </w:tc>
        <w:tc>
          <w:tcPr>
            <w:tcW w:type="dxa" w:w="35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мероприятия</w:t>
            </w:r>
            <w:r>
              <w:rPr>
                <w:rtl w:val="0"/>
                <w:lang w:val="ru-RU"/>
              </w:rPr>
              <w:t xml:space="preserve">)               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за </w:t>
            </w:r>
            <w:r>
              <w:rPr>
                <w:rtl w:val="0"/>
                <w:lang w:val="ru-RU"/>
              </w:rPr>
              <w:t xml:space="preserve">200_ </w:t>
            </w:r>
            <w:r>
              <w:rPr>
                <w:rtl w:val="0"/>
                <w:lang w:val="ru-RU"/>
              </w:rPr>
              <w:t>г</w:t>
            </w:r>
            <w:r>
              <w:rPr>
                <w:rtl w:val="0"/>
                <w:lang w:val="ru-RU"/>
              </w:rPr>
              <w:t xml:space="preserve">. -                   </w:t>
            </w:r>
          </w:p>
        </w:tc>
        <w:tc>
          <w:tcPr>
            <w:tcW w:type="dxa" w:w="35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за </w:t>
            </w:r>
            <w:r>
              <w:rPr>
                <w:rtl w:val="0"/>
                <w:lang w:val="ru-RU"/>
              </w:rPr>
              <w:t xml:space="preserve">200_ </w:t>
            </w:r>
            <w:r>
              <w:rPr>
                <w:rtl w:val="0"/>
                <w:lang w:val="ru-RU"/>
              </w:rPr>
              <w:t>г</w:t>
            </w:r>
            <w:r>
              <w:rPr>
                <w:rtl w:val="0"/>
                <w:lang w:val="ru-RU"/>
              </w:rPr>
              <w:t xml:space="preserve">. -                   </w:t>
            </w:r>
          </w:p>
        </w:tc>
        <w:tc>
          <w:tcPr>
            <w:tcW w:type="dxa" w:w="35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за </w:t>
            </w:r>
            <w:r>
              <w:rPr>
                <w:rtl w:val="0"/>
                <w:lang w:val="ru-RU"/>
              </w:rPr>
              <w:t xml:space="preserve">200_ </w:t>
            </w:r>
            <w:r>
              <w:rPr>
                <w:rtl w:val="0"/>
                <w:lang w:val="ru-RU"/>
              </w:rPr>
              <w:t>г</w:t>
            </w:r>
            <w:r>
              <w:rPr>
                <w:rtl w:val="0"/>
                <w:lang w:val="ru-RU"/>
              </w:rPr>
              <w:t xml:space="preserve">. -                   </w:t>
            </w:r>
          </w:p>
        </w:tc>
        <w:tc>
          <w:tcPr>
            <w:tcW w:type="dxa" w:w="35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5. </w:t>
            </w:r>
          </w:p>
        </w:tc>
        <w:tc>
          <w:tcPr>
            <w:tcW w:type="dxa" w:w="3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Прогноз объема предоставления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услуги в текущем году          </w:t>
            </w:r>
          </w:p>
        </w:tc>
        <w:tc>
          <w:tcPr>
            <w:tcW w:type="dxa" w:w="35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6. </w:t>
            </w:r>
          </w:p>
        </w:tc>
        <w:tc>
          <w:tcPr>
            <w:tcW w:type="dxa" w:w="3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>Прогноз потребности в предос</w:t>
            </w:r>
            <w:r>
              <w:rPr>
                <w:rtl w:val="0"/>
                <w:lang w:val="ru-RU"/>
              </w:rPr>
              <w:t xml:space="preserve">-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тавлении услуги на среднесроч</w:t>
            </w:r>
            <w:r>
              <w:rPr>
                <w:rtl w:val="0"/>
                <w:lang w:val="ru-RU"/>
              </w:rPr>
              <w:t xml:space="preserve">-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ную перспективу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в натуральных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показателях</w:t>
            </w:r>
            <w:r>
              <w:rPr>
                <w:rtl w:val="0"/>
                <w:lang w:val="ru-RU"/>
              </w:rPr>
              <w:t xml:space="preserve">)                   </w:t>
            </w:r>
          </w:p>
        </w:tc>
        <w:tc>
          <w:tcPr>
            <w:tcW w:type="dxa" w:w="35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на </w:t>
            </w:r>
            <w:r>
              <w:rPr>
                <w:rtl w:val="0"/>
                <w:lang w:val="ru-RU"/>
              </w:rPr>
              <w:t xml:space="preserve">200_ </w:t>
            </w:r>
            <w:r>
              <w:rPr>
                <w:rtl w:val="0"/>
                <w:lang w:val="ru-RU"/>
              </w:rPr>
              <w:t>г</w:t>
            </w:r>
            <w:r>
              <w:rPr>
                <w:rtl w:val="0"/>
                <w:lang w:val="ru-RU"/>
              </w:rPr>
              <w:t xml:space="preserve">. -                   </w:t>
            </w:r>
          </w:p>
        </w:tc>
        <w:tc>
          <w:tcPr>
            <w:tcW w:type="dxa" w:w="35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на </w:t>
            </w:r>
            <w:r>
              <w:rPr>
                <w:rtl w:val="0"/>
                <w:lang w:val="ru-RU"/>
              </w:rPr>
              <w:t xml:space="preserve">200_ </w:t>
            </w:r>
            <w:r>
              <w:rPr>
                <w:rtl w:val="0"/>
                <w:lang w:val="ru-RU"/>
              </w:rPr>
              <w:t>г</w:t>
            </w:r>
            <w:r>
              <w:rPr>
                <w:rtl w:val="0"/>
                <w:lang w:val="ru-RU"/>
              </w:rPr>
              <w:t xml:space="preserve">. -                   </w:t>
            </w:r>
          </w:p>
        </w:tc>
        <w:tc>
          <w:tcPr>
            <w:tcW w:type="dxa" w:w="35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на </w:t>
            </w:r>
            <w:r>
              <w:rPr>
                <w:rtl w:val="0"/>
                <w:lang w:val="ru-RU"/>
              </w:rPr>
              <w:t xml:space="preserve">200_ </w:t>
            </w:r>
            <w:r>
              <w:rPr>
                <w:rtl w:val="0"/>
                <w:lang w:val="ru-RU"/>
              </w:rPr>
              <w:t>г</w:t>
            </w:r>
            <w:r>
              <w:rPr>
                <w:rtl w:val="0"/>
                <w:lang w:val="ru-RU"/>
              </w:rPr>
              <w:t xml:space="preserve">. -                   </w:t>
            </w:r>
          </w:p>
        </w:tc>
        <w:tc>
          <w:tcPr>
            <w:tcW w:type="dxa" w:w="35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60" w:hRule="atLeast"/>
        </w:trPr>
        <w:tc>
          <w:tcPr>
            <w:tcW w:type="dxa" w:w="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7. </w:t>
            </w:r>
          </w:p>
        </w:tc>
        <w:tc>
          <w:tcPr>
            <w:tcW w:type="dxa" w:w="3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>Правовой акт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предусматривающий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обязательность услуги          </w:t>
            </w:r>
          </w:p>
        </w:tc>
        <w:tc>
          <w:tcPr>
            <w:tcW w:type="dxa" w:w="35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Федеральный закон </w:t>
            </w:r>
            <w:r>
              <w:rPr>
                <w:rtl w:val="0"/>
                <w:lang w:val="ru-RU"/>
              </w:rPr>
              <w:t>N 131-</w:t>
            </w:r>
            <w:r>
              <w:rPr>
                <w:rtl w:val="0"/>
                <w:lang w:val="ru-RU"/>
              </w:rPr>
              <w:t xml:space="preserve">ФЗ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"</w:t>
            </w:r>
            <w:r>
              <w:rPr>
                <w:rtl w:val="0"/>
                <w:lang w:val="ru-RU"/>
              </w:rPr>
              <w:t>Об общих принципах органи</w:t>
            </w:r>
            <w:r>
              <w:rPr>
                <w:rtl w:val="0"/>
                <w:lang w:val="ru-RU"/>
              </w:rPr>
              <w:t xml:space="preserve">-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зации местного самоуправле</w:t>
            </w:r>
            <w:r>
              <w:rPr>
                <w:rtl w:val="0"/>
                <w:lang w:val="ru-RU"/>
              </w:rPr>
              <w:t xml:space="preserve">-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ния в Российской Федерации</w:t>
            </w:r>
            <w:r>
              <w:rPr>
                <w:rtl w:val="0"/>
                <w:lang w:val="ru-RU"/>
              </w:rPr>
              <w:t>",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правовой акт субъекта муни</w:t>
            </w:r>
            <w:r>
              <w:rPr>
                <w:rtl w:val="0"/>
                <w:lang w:val="ru-RU"/>
              </w:rPr>
              <w:t xml:space="preserve">-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ципального образования      </w:t>
            </w:r>
          </w:p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8. </w:t>
            </w:r>
          </w:p>
        </w:tc>
        <w:tc>
          <w:tcPr>
            <w:tcW w:type="dxa" w:w="3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>Нормативные правовые акты</w:t>
            </w:r>
            <w:r>
              <w:rPr>
                <w:rtl w:val="0"/>
                <w:lang w:val="ru-RU"/>
              </w:rPr>
              <w:t xml:space="preserve">,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определяющие качество и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порядок предоставления услуги  </w:t>
            </w:r>
          </w:p>
        </w:tc>
        <w:tc>
          <w:tcPr>
            <w:tcW w:type="dxa" w:w="35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80" w:hRule="atLeast"/>
        </w:trPr>
        <w:tc>
          <w:tcPr>
            <w:tcW w:type="dxa" w:w="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9. </w:t>
            </w:r>
          </w:p>
        </w:tc>
        <w:tc>
          <w:tcPr>
            <w:tcW w:type="dxa" w:w="3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Действующие методологические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рекомендации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разъяснения и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иные документы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приказы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ве</w:t>
            </w:r>
            <w:r>
              <w:rPr>
                <w:rtl w:val="0"/>
                <w:lang w:val="ru-RU"/>
              </w:rPr>
              <w:t xml:space="preserve">-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домственные письма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положения и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пр</w:t>
            </w:r>
            <w:r>
              <w:rPr>
                <w:rtl w:val="0"/>
                <w:lang w:val="ru-RU"/>
              </w:rPr>
              <w:t xml:space="preserve">., </w:t>
            </w:r>
            <w:r>
              <w:rPr>
                <w:rtl w:val="0"/>
                <w:lang w:val="ru-RU"/>
              </w:rPr>
              <w:t>не утвержденные норматив</w:t>
            </w:r>
            <w:r>
              <w:rPr>
                <w:rtl w:val="0"/>
                <w:lang w:val="ru-RU"/>
              </w:rPr>
              <w:t xml:space="preserve">-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ным актом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>по вопросам предо</w:t>
            </w:r>
            <w:r>
              <w:rPr>
                <w:rtl w:val="0"/>
                <w:lang w:val="ru-RU"/>
              </w:rPr>
              <w:t xml:space="preserve">-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ставления услуги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при наличии</w:t>
            </w:r>
            <w:r>
              <w:rPr>
                <w:rtl w:val="0"/>
                <w:lang w:val="ru-RU"/>
              </w:rPr>
              <w:t xml:space="preserve">) </w:t>
            </w:r>
          </w:p>
        </w:tc>
        <w:tc>
          <w:tcPr>
            <w:tcW w:type="dxa" w:w="35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20" w:hRule="atLeast"/>
        </w:trPr>
        <w:tc>
          <w:tcPr>
            <w:tcW w:type="dxa" w:w="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>10.</w:t>
            </w:r>
          </w:p>
        </w:tc>
        <w:tc>
          <w:tcPr>
            <w:tcW w:type="dxa" w:w="3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Потенциальные потребители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услуги                         </w:t>
            </w:r>
          </w:p>
        </w:tc>
        <w:tc>
          <w:tcPr>
            <w:tcW w:type="dxa" w:w="35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>Население области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наделен</w:t>
            </w:r>
            <w:r>
              <w:rPr>
                <w:rtl w:val="0"/>
                <w:lang w:val="ru-RU"/>
              </w:rPr>
              <w:t xml:space="preserve">-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ное правом на культурное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развитие и доступ к культур</w:t>
            </w:r>
            <w:r>
              <w:rPr>
                <w:rtl w:val="0"/>
                <w:lang w:val="ru-RU"/>
              </w:rPr>
              <w:t>-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ным ценностям               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>11.</w:t>
            </w:r>
          </w:p>
        </w:tc>
        <w:tc>
          <w:tcPr>
            <w:tcW w:type="dxa" w:w="3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>Документы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удостоверяющие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право на получение услуги      </w:t>
            </w:r>
          </w:p>
        </w:tc>
        <w:tc>
          <w:tcPr>
            <w:tcW w:type="dxa" w:w="35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Конституция РФ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ст</w:t>
            </w:r>
            <w:r>
              <w:rPr>
                <w:rtl w:val="0"/>
                <w:lang w:val="ru-RU"/>
              </w:rPr>
              <w:t xml:space="preserve">. 44);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Федеральный закон </w:t>
            </w:r>
            <w:r>
              <w:rPr>
                <w:rtl w:val="0"/>
                <w:lang w:val="ru-RU"/>
              </w:rPr>
              <w:t>"</w:t>
            </w:r>
            <w:r>
              <w:rPr>
                <w:rtl w:val="0"/>
                <w:lang w:val="ru-RU"/>
              </w:rPr>
              <w:t xml:space="preserve">Основы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законодательства Российской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Федерации о культуре</w:t>
            </w:r>
            <w:r>
              <w:rPr>
                <w:rtl w:val="0"/>
                <w:lang w:val="ru-RU"/>
              </w:rPr>
              <w:t xml:space="preserve">"       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>12.</w:t>
            </w:r>
          </w:p>
        </w:tc>
        <w:tc>
          <w:tcPr>
            <w:tcW w:type="dxa" w:w="3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Орган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организация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 xml:space="preserve">ведущий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учет потребителей услуги       </w:t>
            </w:r>
          </w:p>
        </w:tc>
        <w:tc>
          <w:tcPr>
            <w:tcW w:type="dxa" w:w="35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Наименование                </w:t>
            </w:r>
          </w:p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>13.</w:t>
            </w:r>
          </w:p>
        </w:tc>
        <w:tc>
          <w:tcPr>
            <w:tcW w:type="dxa" w:w="3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>Орган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ответственный за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обеспечение предоставления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бюджетной услуги               </w:t>
            </w:r>
          </w:p>
        </w:tc>
        <w:tc>
          <w:tcPr>
            <w:tcW w:type="dxa" w:w="35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Управление культуры         </w:t>
            </w:r>
          </w:p>
        </w:tc>
      </w:tr>
      <w:tr>
        <w:tblPrEx>
          <w:shd w:val="clear" w:color="auto" w:fill="ced7e7"/>
        </w:tblPrEx>
        <w:trPr>
          <w:trHeight w:val="1120" w:hRule="atLeast"/>
        </w:trPr>
        <w:tc>
          <w:tcPr>
            <w:tcW w:type="dxa" w:w="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>14.</w:t>
            </w:r>
          </w:p>
        </w:tc>
        <w:tc>
          <w:tcPr>
            <w:tcW w:type="dxa" w:w="3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>Требования к организациям</w:t>
            </w:r>
            <w:r>
              <w:rPr>
                <w:rtl w:val="0"/>
                <w:lang w:val="ru-RU"/>
              </w:rPr>
              <w:t xml:space="preserve">,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предоставляющим услуги и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наименование нормативного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правового акта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установившего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требование                     </w:t>
            </w:r>
          </w:p>
        </w:tc>
        <w:tc>
          <w:tcPr>
            <w:tcW w:type="dxa" w:w="35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Устав                       </w:t>
            </w:r>
          </w:p>
        </w:tc>
      </w:tr>
      <w:tr>
        <w:tblPrEx>
          <w:shd w:val="clear" w:color="auto" w:fill="ced7e7"/>
        </w:tblPrEx>
        <w:trPr>
          <w:trHeight w:val="2220" w:hRule="atLeast"/>
        </w:trPr>
        <w:tc>
          <w:tcPr>
            <w:tcW w:type="dxa" w:w="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>15.</w:t>
            </w:r>
          </w:p>
        </w:tc>
        <w:tc>
          <w:tcPr>
            <w:tcW w:type="dxa" w:w="3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>Требования к организационно</w:t>
            </w:r>
            <w:r>
              <w:rPr>
                <w:rtl w:val="0"/>
                <w:lang w:val="ru-RU"/>
              </w:rPr>
              <w:t xml:space="preserve">-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правовой форме организаций</w:t>
            </w:r>
            <w:r>
              <w:rPr>
                <w:rtl w:val="0"/>
                <w:lang w:val="ru-RU"/>
              </w:rPr>
              <w:t xml:space="preserve">,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предоставляющих услуги и наиме</w:t>
            </w:r>
            <w:r>
              <w:rPr>
                <w:rtl w:val="0"/>
                <w:lang w:val="ru-RU"/>
              </w:rPr>
              <w:t>-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нование нормативного правового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акта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установившего требование</w:t>
            </w:r>
            <w:r>
              <w:rPr>
                <w:rtl w:val="0"/>
                <w:lang w:val="ru-RU"/>
              </w:rPr>
              <w:t>,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возможность предоставления ус</w:t>
            </w:r>
            <w:r>
              <w:rPr>
                <w:rtl w:val="0"/>
                <w:lang w:val="ru-RU"/>
              </w:rPr>
              <w:t xml:space="preserve">-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луги негосударственной органи</w:t>
            </w:r>
            <w:r>
              <w:rPr>
                <w:rtl w:val="0"/>
                <w:lang w:val="ru-RU"/>
              </w:rPr>
              <w:t xml:space="preserve">-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зацией                         </w:t>
            </w:r>
          </w:p>
        </w:tc>
        <w:tc>
          <w:tcPr>
            <w:tcW w:type="dxa" w:w="35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Государственное учреждение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культуры                    </w:t>
            </w:r>
          </w:p>
        </w:tc>
      </w:tr>
      <w:tr>
        <w:tblPrEx>
          <w:shd w:val="clear" w:color="auto" w:fill="ced7e7"/>
        </w:tblPrEx>
        <w:trPr>
          <w:trHeight w:val="1340" w:hRule="atLeast"/>
        </w:trPr>
        <w:tc>
          <w:tcPr>
            <w:tcW w:type="dxa" w:w="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>16.</w:t>
            </w:r>
          </w:p>
        </w:tc>
        <w:tc>
          <w:tcPr>
            <w:tcW w:type="dxa" w:w="3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>Формы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источники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средства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информирования граждан о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предоставлении услуги          </w:t>
            </w:r>
          </w:p>
        </w:tc>
        <w:tc>
          <w:tcPr>
            <w:tcW w:type="dxa" w:w="35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>Перспективный и текущий план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работы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афиши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буклеты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сайт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ЦНТ в Интернете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реклама в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СМИ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семинары               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>17.</w:t>
            </w:r>
          </w:p>
        </w:tc>
        <w:tc>
          <w:tcPr>
            <w:tcW w:type="dxa" w:w="3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Срок предоставления услуги     </w:t>
            </w:r>
          </w:p>
        </w:tc>
        <w:tc>
          <w:tcPr>
            <w:tcW w:type="dxa" w:w="35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>В течение года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постоянно   </w:t>
            </w:r>
          </w:p>
        </w:tc>
      </w:tr>
      <w:tr>
        <w:tblPrEx>
          <w:shd w:val="clear" w:color="auto" w:fill="ced7e7"/>
        </w:tblPrEx>
        <w:trPr>
          <w:trHeight w:val="2880" w:hRule="atLeast"/>
        </w:trPr>
        <w:tc>
          <w:tcPr>
            <w:tcW w:type="dxa" w:w="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>18.</w:t>
            </w:r>
          </w:p>
        </w:tc>
        <w:tc>
          <w:tcPr>
            <w:tcW w:type="dxa" w:w="3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Индикаторы результативности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услуги                         </w:t>
            </w:r>
          </w:p>
        </w:tc>
        <w:tc>
          <w:tcPr>
            <w:tcW w:type="dxa" w:w="35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>Выпуск учебно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 xml:space="preserve">методических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пособий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сценариев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команди</w:t>
            </w:r>
            <w:r>
              <w:rPr>
                <w:rtl w:val="0"/>
                <w:lang w:val="ru-RU"/>
              </w:rPr>
              <w:t>-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ровок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охват обучающихся на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семинарах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творческих лабо</w:t>
            </w:r>
            <w:r>
              <w:rPr>
                <w:rtl w:val="0"/>
                <w:lang w:val="ru-RU"/>
              </w:rPr>
              <w:t xml:space="preserve">-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раториях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стажировках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Как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результат </w:t>
            </w: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>рост коллективов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художественной самодеятель</w:t>
            </w:r>
            <w:r>
              <w:rPr>
                <w:rtl w:val="0"/>
                <w:lang w:val="ru-RU"/>
              </w:rPr>
              <w:t xml:space="preserve">-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ности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участников в них и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увеличение посетителей клуб</w:t>
            </w:r>
            <w:r>
              <w:rPr>
                <w:rtl w:val="0"/>
                <w:lang w:val="ru-RU"/>
              </w:rPr>
              <w:t>-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ных мероприятий             </w:t>
            </w:r>
          </w:p>
        </w:tc>
      </w:tr>
      <w:tr>
        <w:tblPrEx>
          <w:shd w:val="clear" w:color="auto" w:fill="ced7e7"/>
        </w:tblPrEx>
        <w:trPr>
          <w:trHeight w:val="1120" w:hRule="atLeast"/>
        </w:trPr>
        <w:tc>
          <w:tcPr>
            <w:tcW w:type="dxa" w:w="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>19.</w:t>
            </w:r>
          </w:p>
        </w:tc>
        <w:tc>
          <w:tcPr>
            <w:tcW w:type="dxa" w:w="3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Индикаторы качества услуги     </w:t>
            </w:r>
          </w:p>
        </w:tc>
        <w:tc>
          <w:tcPr>
            <w:tcW w:type="dxa" w:w="35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>Приобщение населения к куль</w:t>
            </w:r>
            <w:r>
              <w:rPr>
                <w:rtl w:val="0"/>
                <w:lang w:val="ru-RU"/>
              </w:rPr>
              <w:t>-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турным ценностям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отвлечение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их от негативных проявлений </w:t>
            </w:r>
          </w:p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>20.</w:t>
            </w:r>
          </w:p>
        </w:tc>
        <w:tc>
          <w:tcPr>
            <w:tcW w:type="dxa" w:w="3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Расходы областного бюджета на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предоставление услуги за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последние три года             </w:t>
            </w:r>
          </w:p>
        </w:tc>
        <w:tc>
          <w:tcPr>
            <w:tcW w:type="dxa" w:w="35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в рублях</w:t>
            </w:r>
            <w:r>
              <w:rPr>
                <w:rtl w:val="0"/>
                <w:lang w:val="ru-RU"/>
              </w:rPr>
              <w:t xml:space="preserve">)                  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за </w:t>
            </w:r>
            <w:r>
              <w:rPr>
                <w:rtl w:val="0"/>
                <w:lang w:val="ru-RU"/>
              </w:rPr>
              <w:t xml:space="preserve">200_ </w:t>
            </w:r>
            <w:r>
              <w:rPr>
                <w:rtl w:val="0"/>
                <w:lang w:val="ru-RU"/>
              </w:rPr>
              <w:t>г</w:t>
            </w:r>
            <w:r>
              <w:rPr>
                <w:rtl w:val="0"/>
                <w:lang w:val="ru-RU"/>
              </w:rPr>
              <w:t xml:space="preserve">. -                   </w:t>
            </w:r>
          </w:p>
        </w:tc>
        <w:tc>
          <w:tcPr>
            <w:tcW w:type="dxa" w:w="35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за </w:t>
            </w:r>
            <w:r>
              <w:rPr>
                <w:rtl w:val="0"/>
                <w:lang w:val="ru-RU"/>
              </w:rPr>
              <w:t xml:space="preserve">200_ </w:t>
            </w:r>
            <w:r>
              <w:rPr>
                <w:rtl w:val="0"/>
                <w:lang w:val="ru-RU"/>
              </w:rPr>
              <w:t>г</w:t>
            </w:r>
            <w:r>
              <w:rPr>
                <w:rtl w:val="0"/>
                <w:lang w:val="ru-RU"/>
              </w:rPr>
              <w:t xml:space="preserve">. -                   </w:t>
            </w:r>
          </w:p>
        </w:tc>
        <w:tc>
          <w:tcPr>
            <w:tcW w:type="dxa" w:w="35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за </w:t>
            </w:r>
            <w:r>
              <w:rPr>
                <w:rtl w:val="0"/>
                <w:lang w:val="ru-RU"/>
              </w:rPr>
              <w:t xml:space="preserve">200_ </w:t>
            </w:r>
            <w:r>
              <w:rPr>
                <w:rtl w:val="0"/>
                <w:lang w:val="ru-RU"/>
              </w:rPr>
              <w:t>г</w:t>
            </w:r>
            <w:r>
              <w:rPr>
                <w:rtl w:val="0"/>
                <w:lang w:val="ru-RU"/>
              </w:rPr>
              <w:t xml:space="preserve">. -                   </w:t>
            </w:r>
          </w:p>
        </w:tc>
        <w:tc>
          <w:tcPr>
            <w:tcW w:type="dxa" w:w="35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>21.</w:t>
            </w:r>
          </w:p>
        </w:tc>
        <w:tc>
          <w:tcPr>
            <w:tcW w:type="dxa" w:w="3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Прогноз расходов областного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бюджета на предоставление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услуги в текущем году          </w:t>
            </w:r>
          </w:p>
        </w:tc>
        <w:tc>
          <w:tcPr>
            <w:tcW w:type="dxa" w:w="35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>22.</w:t>
            </w:r>
          </w:p>
        </w:tc>
        <w:tc>
          <w:tcPr>
            <w:tcW w:type="dxa" w:w="3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Финансовый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расчетный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>норматив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стоимости единицы услуги       </w:t>
            </w:r>
          </w:p>
        </w:tc>
        <w:tc>
          <w:tcPr>
            <w:tcW w:type="dxa" w:w="35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>23.</w:t>
            </w:r>
          </w:p>
        </w:tc>
        <w:tc>
          <w:tcPr>
            <w:tcW w:type="dxa" w:w="3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в том числе                    </w:t>
            </w:r>
          </w:p>
        </w:tc>
        <w:tc>
          <w:tcPr>
            <w:tcW w:type="dxa" w:w="35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оплата труда и начисления на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оплату труда                   </w:t>
            </w:r>
          </w:p>
        </w:tc>
        <w:tc>
          <w:tcPr>
            <w:tcW w:type="dxa" w:w="35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приобретение услуг и иные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текущие расходы                </w:t>
            </w:r>
          </w:p>
        </w:tc>
        <w:tc>
          <w:tcPr>
            <w:tcW w:type="dxa" w:w="35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капитальные расходы            </w:t>
            </w:r>
          </w:p>
        </w:tc>
        <w:tc>
          <w:tcPr>
            <w:tcW w:type="dxa" w:w="35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>24.</w:t>
            </w:r>
          </w:p>
        </w:tc>
        <w:tc>
          <w:tcPr>
            <w:tcW w:type="dxa" w:w="3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Доходы от платной компоненты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при предоставлении услуги за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последние три года             </w:t>
            </w:r>
          </w:p>
        </w:tc>
        <w:tc>
          <w:tcPr>
            <w:tcW w:type="dxa" w:w="35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за </w:t>
            </w:r>
            <w:r>
              <w:rPr>
                <w:rtl w:val="0"/>
                <w:lang w:val="ru-RU"/>
              </w:rPr>
              <w:t xml:space="preserve">200_ </w:t>
            </w:r>
            <w:r>
              <w:rPr>
                <w:rtl w:val="0"/>
                <w:lang w:val="ru-RU"/>
              </w:rPr>
              <w:t>г</w:t>
            </w:r>
            <w:r>
              <w:rPr>
                <w:rtl w:val="0"/>
                <w:lang w:val="ru-RU"/>
              </w:rPr>
              <w:t xml:space="preserve">. -                   </w:t>
            </w:r>
          </w:p>
        </w:tc>
        <w:tc>
          <w:tcPr>
            <w:tcW w:type="dxa" w:w="35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за </w:t>
            </w:r>
            <w:r>
              <w:rPr>
                <w:rtl w:val="0"/>
                <w:lang w:val="ru-RU"/>
              </w:rPr>
              <w:t xml:space="preserve">200_ </w:t>
            </w:r>
            <w:r>
              <w:rPr>
                <w:rtl w:val="0"/>
                <w:lang w:val="ru-RU"/>
              </w:rPr>
              <w:t>г</w:t>
            </w:r>
            <w:r>
              <w:rPr>
                <w:rtl w:val="0"/>
                <w:lang w:val="ru-RU"/>
              </w:rPr>
              <w:t xml:space="preserve">. -                   </w:t>
            </w:r>
          </w:p>
        </w:tc>
        <w:tc>
          <w:tcPr>
            <w:tcW w:type="dxa" w:w="35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за </w:t>
            </w:r>
            <w:r>
              <w:rPr>
                <w:rtl w:val="0"/>
                <w:lang w:val="ru-RU"/>
              </w:rPr>
              <w:t xml:space="preserve">200_ </w:t>
            </w:r>
            <w:r>
              <w:rPr>
                <w:rtl w:val="0"/>
                <w:lang w:val="ru-RU"/>
              </w:rPr>
              <w:t>г</w:t>
            </w:r>
            <w:r>
              <w:rPr>
                <w:rtl w:val="0"/>
                <w:lang w:val="ru-RU"/>
              </w:rPr>
              <w:t xml:space="preserve">. -                   </w:t>
            </w:r>
          </w:p>
        </w:tc>
        <w:tc>
          <w:tcPr>
            <w:tcW w:type="dxa" w:w="35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>25.</w:t>
            </w:r>
          </w:p>
        </w:tc>
        <w:tc>
          <w:tcPr>
            <w:tcW w:type="dxa" w:w="3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Прогноз доходов от платной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компоненты при предоставлении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услуги в текущем году          </w:t>
            </w:r>
          </w:p>
        </w:tc>
        <w:tc>
          <w:tcPr>
            <w:tcW w:type="dxa" w:w="35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40" w:hRule="atLeast"/>
        </w:trPr>
        <w:tc>
          <w:tcPr>
            <w:tcW w:type="dxa" w:w="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>26.</w:t>
            </w:r>
          </w:p>
        </w:tc>
        <w:tc>
          <w:tcPr>
            <w:tcW w:type="dxa" w:w="3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>Индикаторы экономической эффек</w:t>
            </w:r>
            <w:r>
              <w:rPr>
                <w:rtl w:val="0"/>
                <w:lang w:val="ru-RU"/>
              </w:rPr>
              <w:t>-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тивности расходования бюджетных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средств на предоставление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услуги                         </w:t>
            </w:r>
          </w:p>
        </w:tc>
        <w:tc>
          <w:tcPr>
            <w:tcW w:type="dxa" w:w="35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Расходы бюджета на одного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потребителя услуги          </w:t>
            </w:r>
          </w:p>
        </w:tc>
      </w:tr>
      <w:tr>
        <w:tblPrEx>
          <w:shd w:val="clear" w:color="auto" w:fill="ced7e7"/>
        </w:tblPrEx>
        <w:trPr>
          <w:trHeight w:val="1120" w:hRule="atLeast"/>
        </w:trPr>
        <w:tc>
          <w:tcPr>
            <w:tcW w:type="dxa" w:w="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>27.</w:t>
            </w:r>
          </w:p>
        </w:tc>
        <w:tc>
          <w:tcPr>
            <w:tcW w:type="dxa" w:w="3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>Индикаторы социальной эффектив</w:t>
            </w:r>
            <w:r>
              <w:rPr>
                <w:rtl w:val="0"/>
                <w:lang w:val="ru-RU"/>
              </w:rPr>
              <w:t>-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ности расходования бюджетных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средств на предоставление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услуги                         </w:t>
            </w:r>
          </w:p>
        </w:tc>
        <w:tc>
          <w:tcPr>
            <w:tcW w:type="dxa" w:w="35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>Число потребителей в расчете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на </w:t>
            </w:r>
            <w:r>
              <w:rPr>
                <w:rtl w:val="0"/>
                <w:lang w:val="ru-RU"/>
              </w:rPr>
              <w:t xml:space="preserve">10000 </w:t>
            </w:r>
            <w:r>
              <w:rPr>
                <w:rtl w:val="0"/>
                <w:lang w:val="ru-RU"/>
              </w:rPr>
              <w:t xml:space="preserve">человек населения  </w:t>
            </w:r>
          </w:p>
        </w:tc>
      </w:tr>
      <w:tr>
        <w:tblPrEx>
          <w:shd w:val="clear" w:color="auto" w:fill="ced7e7"/>
        </w:tblPrEx>
        <w:trPr>
          <w:trHeight w:val="1120" w:hRule="atLeast"/>
        </w:trPr>
        <w:tc>
          <w:tcPr>
            <w:tcW w:type="dxa" w:w="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>28.</w:t>
            </w:r>
          </w:p>
        </w:tc>
        <w:tc>
          <w:tcPr>
            <w:tcW w:type="dxa" w:w="3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>Индикаторы социально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экономи</w:t>
            </w:r>
            <w:r>
              <w:rPr>
                <w:rtl w:val="0"/>
                <w:lang w:val="ru-RU"/>
              </w:rPr>
              <w:t xml:space="preserve">-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ческой эффективности расходова</w:t>
            </w:r>
            <w:r>
              <w:rPr>
                <w:rtl w:val="0"/>
                <w:lang w:val="ru-RU"/>
              </w:rPr>
              <w:t>-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ния бюджетных средств на пре</w:t>
            </w:r>
            <w:r>
              <w:rPr>
                <w:rtl w:val="0"/>
                <w:lang w:val="ru-RU"/>
              </w:rPr>
              <w:t xml:space="preserve">-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доставление услуги             </w:t>
            </w:r>
          </w:p>
        </w:tc>
        <w:tc>
          <w:tcPr>
            <w:tcW w:type="dxa" w:w="35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>Расходы бюджета на финанси</w:t>
            </w:r>
            <w:r>
              <w:rPr>
                <w:rtl w:val="0"/>
                <w:lang w:val="ru-RU"/>
              </w:rPr>
              <w:t xml:space="preserve">-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рование услуги на </w:t>
            </w:r>
            <w:r>
              <w:rPr>
                <w:rtl w:val="0"/>
                <w:lang w:val="ru-RU"/>
              </w:rPr>
              <w:t xml:space="preserve">10000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жителей области             </w:t>
            </w:r>
          </w:p>
        </w:tc>
      </w:tr>
    </w:tbl>
    <w:p>
      <w:pPr>
        <w:pStyle w:val="ConsPlusNormal"/>
        <w:spacing w:line="240" w:lineRule="auto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Интерес к народным корням культуры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сегодня мировая тенденция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вызванная проблемами глобализации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Сегодня в обществе растет понимание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обеспечение безопасности страны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адекватное и своевременное реагирование на внешние и внутренние вызовы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создание условий для интенсивного экономического развития взаимосвязано с духовным развитием общества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развитием сферы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уровнем ее государственной поддержки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Укрепление нравственных ценностей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сохранение культурного наследия народов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обеспечение возможности для свободного и равного доступа граждан Российской Федерации к культурным ценностям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развитие материально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технической базы учреждений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внедрение новых технологий и достойная оплата труда работников организаций культуры и искусства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вот те задачи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решения которых должно стать стратегическими направлениями государственной культурной политики на ближайшие годы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Сохранить в многонациональном доме индивидуальность и неповторимость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уникальность и своеобразие каждой этнической группы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создать в нем атмосферу взаимоуважения и духовности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долг каждого из нас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1"/>
      </w:pPr>
      <w:r>
        <w:rPr>
          <w:rtl w:val="0"/>
          <w:lang w:val="ru-RU"/>
        </w:rPr>
        <w:t>МОДЕЛЬНЫЙ ПРАВОВОЙ АКТ</w:t>
      </w:r>
    </w:p>
    <w:p>
      <w:pPr>
        <w:pStyle w:val="ConsPlusNormal"/>
        <w:jc w:val="center"/>
      </w:pPr>
      <w:r>
        <w:rPr>
          <w:rtl w:val="0"/>
          <w:lang w:val="ru-RU"/>
        </w:rPr>
        <w:t>СУБЪЕКТА РОССИЙСКОЙ ФЕДЕРАЦИИ</w:t>
      </w:r>
    </w:p>
    <w:p>
      <w:pPr>
        <w:pStyle w:val="ConsPlusNormal"/>
        <w:jc w:val="center"/>
      </w:pPr>
      <w:r>
        <w:rPr>
          <w:rtl w:val="0"/>
          <w:lang w:val="ru-RU"/>
        </w:rPr>
        <w:t>ОБ УТВЕРЖДЕНИИ ТИПОВОГО ПОЛОЖЕНИЯ ОБ ОРГАНЕ</w:t>
      </w:r>
    </w:p>
    <w:p>
      <w:pPr>
        <w:pStyle w:val="ConsPlusNormal"/>
        <w:jc w:val="center"/>
      </w:pPr>
      <w:r>
        <w:rPr>
          <w:rtl w:val="0"/>
          <w:lang w:val="ru-RU"/>
        </w:rPr>
        <w:t xml:space="preserve">УПРАВЛЕНИЯ КУЛЬТУРЫ МУНИЦИПАЛЬНОГО ОБРАЗОВАНИЯ </w:t>
      </w:r>
      <w:r>
        <w:rPr>
          <w:rtl w:val="0"/>
          <w:lang w:val="ru-RU"/>
        </w:rPr>
        <w:t>&lt;*&gt;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&lt;*&gt; </w:t>
      </w:r>
      <w:r>
        <w:rPr>
          <w:rtl w:val="0"/>
          <w:lang w:val="ru-RU"/>
        </w:rPr>
        <w:t>Правовые акты муниципальных образований создаются по аналогии с приведенными модельными правовыми актами субъектов Российской Федерации с приложениями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nformat"/>
        <w:jc w:val="both"/>
      </w:pPr>
      <w:r>
        <w:rPr>
          <w:rtl w:val="0"/>
          <w:lang w:val="ru-RU"/>
        </w:rPr>
        <w:t xml:space="preserve">      ______________________________________________________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(</w:t>
      </w:r>
      <w:r>
        <w:rPr>
          <w:rtl w:val="0"/>
          <w:lang w:val="ru-RU"/>
        </w:rPr>
        <w:t>наименование высшего исполнительного органа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______________________________________________________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государственной власти субъекта Российской Федерации</w:t>
      </w:r>
      <w:r>
        <w:rPr>
          <w:rtl w:val="0"/>
          <w:lang w:val="ru-RU"/>
        </w:rPr>
        <w:t>)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ПОСТАНОВЛЕНИЕ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от </w:t>
      </w:r>
      <w:r>
        <w:rPr>
          <w:rtl w:val="0"/>
          <w:lang w:val="ru-RU"/>
        </w:rPr>
        <w:t>______ N ______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ОБ УТВЕРЖДЕНИИ ТИПОВОГО ПОЛОЖЕНИЯ ОБ ОРГАНЕ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УПРАВЛЕНИЯ КУЛЬТУРЫ МУНИЦИПАЛЬНОГО ОБРАЗОВАНИЯ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rPr>
          <w:rtl w:val="0"/>
          <w:lang w:val="ru-RU"/>
        </w:rPr>
        <w:t xml:space="preserve">    В целях совершенствования  системы управления в сфере культуры</w:t>
      </w:r>
    </w:p>
    <w:p>
      <w:pPr>
        <w:pStyle w:val="ConsPlusNonformat"/>
        <w:jc w:val="both"/>
      </w:pPr>
      <w:r>
        <w:rPr>
          <w:rtl w:val="0"/>
          <w:lang w:val="ru-RU"/>
        </w:rPr>
        <w:t>и искусства</w:t>
      </w:r>
    </w:p>
    <w:p>
      <w:pPr>
        <w:pStyle w:val="ConsPlusNonformat"/>
        <w:jc w:val="both"/>
      </w:pPr>
      <w:r>
        <w:rPr>
          <w:rtl w:val="0"/>
          <w:lang w:val="ru-RU"/>
        </w:rPr>
        <w:t>__________________________________________________________________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(</w:t>
      </w:r>
      <w:r>
        <w:rPr>
          <w:rtl w:val="0"/>
          <w:lang w:val="ru-RU"/>
        </w:rPr>
        <w:t>наименование субъекта Российской Федерации</w:t>
      </w:r>
      <w:r>
        <w:rPr>
          <w:rtl w:val="0"/>
          <w:lang w:val="ru-RU"/>
        </w:rPr>
        <w:t>)</w:t>
      </w:r>
    </w:p>
    <w:p>
      <w:pPr>
        <w:pStyle w:val="ConsPlusNonformat"/>
        <w:jc w:val="both"/>
      </w:pPr>
      <w:r>
        <w:rPr>
          <w:rtl w:val="0"/>
          <w:lang w:val="ru-RU"/>
        </w:rPr>
        <w:t>__________________________________________________________________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(</w:t>
      </w:r>
      <w:r>
        <w:rPr>
          <w:rtl w:val="0"/>
          <w:lang w:val="ru-RU"/>
        </w:rPr>
        <w:t>наименование высшего исполнительного органа государственной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власти субъекта Российской Федерации</w:t>
      </w:r>
      <w:r>
        <w:rPr>
          <w:rtl w:val="0"/>
          <w:lang w:val="ru-RU"/>
        </w:rPr>
        <w:t>)</w:t>
      </w:r>
    </w:p>
    <w:p>
      <w:pPr>
        <w:pStyle w:val="ConsPlusNonformat"/>
        <w:jc w:val="both"/>
      </w:pPr>
      <w:r>
        <w:rPr>
          <w:rtl w:val="0"/>
          <w:lang w:val="ru-RU"/>
        </w:rPr>
        <w:t>постановляет</w:t>
      </w:r>
      <w:r>
        <w:rPr>
          <w:rtl w:val="0"/>
          <w:lang w:val="ru-RU"/>
        </w:rPr>
        <w:t>: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1. </w:t>
      </w:r>
      <w:r>
        <w:rPr>
          <w:rtl w:val="0"/>
          <w:lang w:val="ru-RU"/>
        </w:rPr>
        <w:t>Утвердить Типовое положение об органе  управления  культуры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муниципального образования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Приложение</w:t>
      </w:r>
      <w:r>
        <w:rPr>
          <w:rtl w:val="0"/>
          <w:lang w:val="ru-RU"/>
        </w:rPr>
        <w:t>).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2.   </w:t>
      </w:r>
      <w:r>
        <w:rPr>
          <w:rtl w:val="0"/>
          <w:lang w:val="ru-RU"/>
        </w:rPr>
        <w:t>Рекомендовать   органам   местного   самоуправления   при</w:t>
      </w:r>
    </w:p>
    <w:p>
      <w:pPr>
        <w:pStyle w:val="ConsPlusNonformat"/>
        <w:jc w:val="both"/>
      </w:pPr>
      <w:r>
        <w:rPr>
          <w:rtl w:val="0"/>
          <w:lang w:val="ru-RU"/>
        </w:rPr>
        <w:t>подготовке   правовых  актов  руководствоваться   данным   Типовым</w:t>
      </w:r>
    </w:p>
    <w:p>
      <w:pPr>
        <w:pStyle w:val="ConsPlusNonformat"/>
        <w:jc w:val="both"/>
      </w:pPr>
      <w:r>
        <w:rPr>
          <w:rtl w:val="0"/>
          <w:lang w:val="ru-RU"/>
        </w:rPr>
        <w:t>положением</w:t>
      </w:r>
      <w:r>
        <w:rPr>
          <w:rtl w:val="0"/>
          <w:lang w:val="ru-RU"/>
        </w:rPr>
        <w:t>.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   ____________________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    (</w:t>
      </w:r>
      <w:r>
        <w:rPr>
          <w:rtl w:val="0"/>
          <w:lang w:val="ru-RU"/>
        </w:rPr>
        <w:t>должность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О</w:t>
      </w:r>
      <w:r>
        <w:rPr>
          <w:rtl w:val="0"/>
          <w:lang w:val="ru-RU"/>
        </w:rPr>
        <w:t>.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   высшего должностного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       лица субъекта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  Российской Федерации</w:t>
      </w:r>
      <w:r>
        <w:rPr>
          <w:rtl w:val="0"/>
          <w:lang w:val="ru-RU"/>
        </w:rPr>
        <w:t>)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jc w:val="right"/>
        <w:outlineLvl w:val="2"/>
      </w:pPr>
      <w:r>
        <w:rPr>
          <w:rtl w:val="0"/>
          <w:lang w:val="ru-RU"/>
        </w:rPr>
        <w:t>Приложение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        к Постановлению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 ______________________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  (</w:t>
      </w:r>
      <w:r>
        <w:rPr>
          <w:rtl w:val="0"/>
          <w:lang w:val="ru-RU"/>
        </w:rPr>
        <w:t>наименование высшего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 исполнительного органа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 государственной власти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субъекта Российской Федерации</w:t>
      </w:r>
      <w:r>
        <w:rPr>
          <w:rtl w:val="0"/>
          <w:lang w:val="ru-RU"/>
        </w:rPr>
        <w:t>)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          от </w:t>
      </w:r>
      <w:r>
        <w:rPr>
          <w:rtl w:val="0"/>
          <w:lang w:val="ru-RU"/>
        </w:rPr>
        <w:t>___ N ____</w:t>
      </w:r>
    </w:p>
    <w:p>
      <w:pPr>
        <w:pStyle w:val="ConsPlusNonformat"/>
        <w:jc w:val="both"/>
      </w:pPr>
    </w:p>
    <w:p>
      <w:pPr>
        <w:pStyle w:val="ConsPlusNonformat"/>
        <w:jc w:val="both"/>
      </w:pPr>
      <w:bookmarkStart w:name="Par4880" w:id="35"/>
      <w:bookmarkEnd w:id="35"/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                       ТИПОВОЕ ПОЛОЖЕНИЕ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ОБ ОРГАНЕ УПРАВЛЕНИЯ КУЛЬТУРЫ МУНИЦИПАЛЬНОГО ОБРАЗОВАНИЯ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________________________________________________________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>)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3"/>
      </w:pPr>
      <w:r>
        <w:rPr>
          <w:rtl w:val="0"/>
          <w:lang w:val="ru-RU"/>
        </w:rPr>
        <w:t xml:space="preserve">1. </w:t>
      </w:r>
      <w:r>
        <w:rPr>
          <w:rtl w:val="0"/>
          <w:lang w:val="ru-RU"/>
        </w:rPr>
        <w:t>ОБЩИЕ ПОЛОЖЕНИЯ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1.1. </w:t>
      </w:r>
      <w:r>
        <w:rPr>
          <w:rtl w:val="0"/>
          <w:lang w:val="ru-RU"/>
        </w:rPr>
        <w:t xml:space="preserve">Муниципальное учреждение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 xml:space="preserve">Управление культуры </w:t>
      </w:r>
      <w:r>
        <w:rPr>
          <w:rtl w:val="0"/>
          <w:lang w:val="ru-RU"/>
        </w:rPr>
        <w:t>___________" 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>) (</w:t>
      </w:r>
      <w:r>
        <w:rPr>
          <w:rtl w:val="0"/>
          <w:lang w:val="ru-RU"/>
        </w:rPr>
        <w:t xml:space="preserve">в дальнейшем именуемое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Управление культуры</w:t>
      </w:r>
      <w:r>
        <w:rPr>
          <w:rtl w:val="0"/>
          <w:lang w:val="ru-RU"/>
        </w:rPr>
        <w:t xml:space="preserve">") </w:t>
      </w:r>
      <w:r>
        <w:rPr>
          <w:rtl w:val="0"/>
          <w:lang w:val="ru-RU"/>
        </w:rPr>
        <w:t xml:space="preserve">является отраслевым органом исполнительной власти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&lt;*&gt;, </w:t>
      </w:r>
      <w:r>
        <w:rPr>
          <w:rtl w:val="0"/>
          <w:lang w:val="ru-RU"/>
        </w:rPr>
        <w:t>осуществляющим управление в области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искусства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охраны историко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культурного наследия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&lt;*&gt;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пункт </w:t>
      </w:r>
      <w:r>
        <w:rPr>
          <w:rtl w:val="0"/>
          <w:lang w:val="ru-RU"/>
        </w:rPr>
        <w:t xml:space="preserve">8 </w:t>
      </w: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 xml:space="preserve">37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1.2. </w:t>
      </w:r>
      <w:r>
        <w:rPr>
          <w:rtl w:val="0"/>
          <w:lang w:val="ru-RU"/>
        </w:rPr>
        <w:t xml:space="preserve">Управление культуры является юридическим лицом и подлежит государственной регистрации в качестве муниципального учреждения в соответствии с федеральным законом </w:t>
      </w:r>
      <w:r>
        <w:rPr>
          <w:rtl w:val="0"/>
          <w:lang w:val="ru-RU"/>
        </w:rPr>
        <w:t>&lt;*&gt;.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&lt;*&gt;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пункт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 xml:space="preserve">41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1.3. </w:t>
      </w:r>
      <w:r>
        <w:rPr>
          <w:rtl w:val="0"/>
          <w:lang w:val="ru-RU"/>
        </w:rPr>
        <w:t xml:space="preserve">Управление культуры создается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исполнительно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распорядительного органа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на основании </w:t>
      </w:r>
      <w:r>
        <w:rPr>
          <w:rtl w:val="0"/>
          <w:lang w:val="ru-RU"/>
        </w:rPr>
        <w:t xml:space="preserve">&lt;*&gt; </w:t>
      </w:r>
      <w:r>
        <w:rPr>
          <w:rtl w:val="0"/>
          <w:lang w:val="ru-RU"/>
        </w:rPr>
        <w:t xml:space="preserve">Устава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и решения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представительного органа муниципального образования</w:t>
      </w:r>
      <w:r>
        <w:rPr>
          <w:rtl w:val="0"/>
          <w:lang w:val="ru-RU"/>
        </w:rPr>
        <w:t xml:space="preserve">) N ____ </w:t>
      </w:r>
      <w:r>
        <w:rPr>
          <w:rtl w:val="0"/>
          <w:lang w:val="ru-RU"/>
        </w:rPr>
        <w:t xml:space="preserve">от </w:t>
      </w:r>
      <w:r>
        <w:rPr>
          <w:rtl w:val="0"/>
          <w:lang w:val="ru-RU"/>
        </w:rPr>
        <w:t xml:space="preserve">____ </w:t>
      </w:r>
      <w:r>
        <w:rPr>
          <w:rtl w:val="0"/>
          <w:lang w:val="ru-RU"/>
        </w:rPr>
        <w:t>о его создании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&lt;*&gt;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пункт </w:t>
      </w:r>
      <w:r>
        <w:rPr>
          <w:rtl w:val="0"/>
          <w:lang w:val="ru-RU"/>
        </w:rPr>
        <w:t xml:space="preserve">2, 3 </w:t>
      </w:r>
      <w:r>
        <w:rPr>
          <w:rtl w:val="0"/>
          <w:lang w:val="ru-RU"/>
        </w:rPr>
        <w:t xml:space="preserve">главы </w:t>
      </w:r>
      <w:r>
        <w:rPr>
          <w:rtl w:val="0"/>
          <w:lang w:val="ru-RU"/>
        </w:rPr>
        <w:t xml:space="preserve">41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1.4. </w:t>
      </w:r>
      <w:r>
        <w:rPr>
          <w:rtl w:val="0"/>
          <w:lang w:val="ru-RU"/>
        </w:rPr>
        <w:t xml:space="preserve">Управление культуры в своей деятельности подчиняется Администрации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 несет ответственность перед Администрацией за выполнение возложенных на него задач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1.5. </w:t>
      </w:r>
      <w:r>
        <w:rPr>
          <w:rtl w:val="0"/>
          <w:lang w:val="ru-RU"/>
        </w:rPr>
        <w:t>Управление культуры в своей деятельности руководствуется законодательством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законодательством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субъекта Российской Федерации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нормативными правовыми актами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 настоящим Положением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1.6. </w:t>
      </w:r>
      <w:r>
        <w:rPr>
          <w:rtl w:val="0"/>
          <w:lang w:val="ru-RU"/>
        </w:rPr>
        <w:t xml:space="preserve">Для обеспечения деятельности Управление культуры вправе создавать филиалы и открывать представительства в установленном действующим законодательством Российской Федерации и Уставом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порядке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1.7. </w:t>
      </w:r>
      <w:r>
        <w:rPr>
          <w:rtl w:val="0"/>
          <w:lang w:val="ru-RU"/>
        </w:rPr>
        <w:t xml:space="preserve">В систему Управления культуры входят относящиеся к муниципальной собственности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организации и предприятия культуры и искусства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1.8. </w:t>
      </w:r>
      <w:r>
        <w:rPr>
          <w:rtl w:val="0"/>
          <w:lang w:val="ru-RU"/>
        </w:rPr>
        <w:t xml:space="preserve">Управление культуры является бюджетной организацией и финансируется из бюджета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на основе сметы доходов и расходов </w:t>
      </w:r>
      <w:r>
        <w:rPr>
          <w:rtl w:val="0"/>
          <w:lang w:val="ru-RU"/>
        </w:rPr>
        <w:t>&lt;*&gt;.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&lt;*&gt;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часть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статьи </w:t>
      </w:r>
      <w:r>
        <w:rPr>
          <w:rtl w:val="0"/>
          <w:lang w:val="ru-RU"/>
        </w:rPr>
        <w:t xml:space="preserve">161 </w:t>
      </w:r>
      <w:r>
        <w:rPr>
          <w:rtl w:val="0"/>
          <w:lang w:val="ru-RU"/>
        </w:rPr>
        <w:t>Бюджетного кодекса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1.9. </w:t>
      </w:r>
      <w:r>
        <w:rPr>
          <w:rtl w:val="0"/>
          <w:lang w:val="ru-RU"/>
        </w:rPr>
        <w:t xml:space="preserve">Управление культуры является распорядителем бюджетных средств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выделяемых на развитие культуры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1.10. </w:t>
      </w:r>
      <w:r>
        <w:rPr>
          <w:rtl w:val="0"/>
          <w:lang w:val="ru-RU"/>
        </w:rPr>
        <w:t xml:space="preserve">Управление культуры наделяется имуществом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&lt;*&gt;, </w:t>
      </w:r>
      <w:r>
        <w:rPr>
          <w:rtl w:val="0"/>
          <w:lang w:val="ru-RU"/>
        </w:rPr>
        <w:t xml:space="preserve">которое закрепляется за Управлением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комитетом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департаментом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культуры на праве оперативного управления в соответствии с законодательством Российской Федерации </w:t>
      </w:r>
      <w:r>
        <w:rPr>
          <w:rtl w:val="0"/>
          <w:lang w:val="ru-RU"/>
        </w:rPr>
        <w:t>&lt;**&gt;.</w:t>
      </w:r>
    </w:p>
    <w:p>
      <w:pPr>
        <w:pStyle w:val="ConsPlusNormal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&lt;*&gt;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статью </w:t>
      </w:r>
      <w:r>
        <w:rPr>
          <w:rtl w:val="0"/>
          <w:lang w:val="ru-RU"/>
        </w:rPr>
        <w:t xml:space="preserve">50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&lt;**&gt;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часть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 xml:space="preserve">9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О некоммерческих организациях</w:t>
      </w:r>
      <w:r>
        <w:rPr>
          <w:rtl w:val="0"/>
          <w:lang w:val="ru-RU"/>
        </w:rPr>
        <w:t>".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1.11. </w:t>
      </w:r>
      <w:r>
        <w:rPr>
          <w:rtl w:val="0"/>
          <w:lang w:val="ru-RU"/>
        </w:rPr>
        <w:t>Управление культуры имеет фирменное наименование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обособленное имущество на праве оперативного управления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самостоятельный баланс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расчетный и иные счета в банках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Управление культуры от имени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приобретает и осуществляет имущественные и иные права и обязанности в соответствии с законами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законами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субъекта Российской Федерации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 нормативными правовыми актами поселения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выступает в соответствии с Уставом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 суде без доверенности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1.12. </w:t>
      </w:r>
      <w:r>
        <w:rPr>
          <w:rtl w:val="0"/>
          <w:lang w:val="ru-RU"/>
        </w:rPr>
        <w:t xml:space="preserve">Управление культуры имеет круглую печать со своим полным фирменным наименованием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штампы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бланки с официальными символами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&lt;*&gt;, </w:t>
      </w:r>
      <w:r>
        <w:rPr>
          <w:rtl w:val="0"/>
          <w:lang w:val="ru-RU"/>
        </w:rPr>
        <w:t>другие средства индивидуализации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&lt;*&gt; </w:t>
      </w:r>
      <w:r>
        <w:rPr>
          <w:rtl w:val="0"/>
          <w:lang w:val="ru-RU"/>
        </w:rPr>
        <w:t>В случае наличия у поселения официальных символов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3"/>
      </w:pPr>
      <w:r>
        <w:rPr>
          <w:rtl w:val="0"/>
          <w:lang w:val="ru-RU"/>
        </w:rPr>
        <w:t xml:space="preserve">2. </w:t>
      </w:r>
      <w:r>
        <w:rPr>
          <w:rtl w:val="0"/>
          <w:lang w:val="ru-RU"/>
        </w:rPr>
        <w:t>НАПРАВЛЕНИЯ ДЕЯТЕЛЬНОСТИ</w:t>
      </w:r>
      <w:r>
        <w:rPr>
          <w:rtl w:val="0"/>
          <w:lang w:val="ru-RU"/>
        </w:rPr>
        <w:t>,</w:t>
      </w:r>
    </w:p>
    <w:p>
      <w:pPr>
        <w:pStyle w:val="ConsPlusNormal"/>
        <w:jc w:val="center"/>
      </w:pPr>
      <w:r>
        <w:rPr>
          <w:rtl w:val="0"/>
          <w:lang w:val="ru-RU"/>
        </w:rPr>
        <w:t>ЗАДАЧИ И ФУНКЦИИ УПРАВЛЕНИЯ КУЛЬТУРЫ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2.1. </w:t>
      </w:r>
      <w:r>
        <w:rPr>
          <w:rtl w:val="0"/>
          <w:lang w:val="ru-RU"/>
        </w:rPr>
        <w:t>На Управление культуры возлагается решение вопросов местного значения в сфере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отнесенных к компетенции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законодательством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законодательством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субъекта Российской Федерации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решениями органов местного самоуправления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Управление культуры вправе осуществлять государственные полномочия в сфере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случае их передачи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законами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законами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субъекта Российской Федерации</w:t>
      </w:r>
      <w:r>
        <w:rPr>
          <w:rtl w:val="0"/>
          <w:lang w:val="ru-RU"/>
        </w:rPr>
        <w:t>) &lt;*&gt;.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&lt;*&gt;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пункт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 xml:space="preserve">37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Основными направлениями деятельности Управления культуры являются </w:t>
      </w:r>
      <w:r>
        <w:rPr>
          <w:rtl w:val="0"/>
          <w:lang w:val="ru-RU"/>
        </w:rPr>
        <w:t>&lt;*&gt;: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организация библиотечного обслуживания населения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создание условий для организации досуга и обеспечения жителей услугами организаций культуры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охрана и сохранение объектов культурного наследия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памятников истории и культуры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местного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муниципального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значения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расположенных в границах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>);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иные вопросы в сфере культуры в соответствии с действующим законодательством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&lt;*&gt;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 xml:space="preserve">14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2.2. </w:t>
      </w:r>
      <w:r>
        <w:rPr>
          <w:rtl w:val="0"/>
          <w:lang w:val="ru-RU"/>
        </w:rPr>
        <w:t>Задачами Управления культуры являются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2.2.1. </w:t>
      </w:r>
      <w:r>
        <w:rPr>
          <w:rtl w:val="0"/>
          <w:lang w:val="ru-RU"/>
        </w:rPr>
        <w:t>Создание благоприятной культурной среды для воспитания и развития личности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формирования у жителей позитивных ценностных установок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2.2.2. </w:t>
      </w:r>
      <w:r>
        <w:rPr>
          <w:rtl w:val="0"/>
          <w:lang w:val="ru-RU"/>
        </w:rPr>
        <w:t>Обеспечение культурного обслуживания населения с учетом культурных интересов и потребностей различных социально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возрастных групп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2.2.3. </w:t>
      </w:r>
      <w:r>
        <w:rPr>
          <w:rtl w:val="0"/>
          <w:lang w:val="ru-RU"/>
        </w:rPr>
        <w:t>Создание условий для 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творческой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эстетического и художественного воспитания населения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2.2.4. </w:t>
      </w:r>
      <w:r>
        <w:rPr>
          <w:rtl w:val="0"/>
          <w:lang w:val="ru-RU"/>
        </w:rPr>
        <w:t xml:space="preserve">Обеспечение доступности культуры для жителей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2.2.5. </w:t>
      </w:r>
      <w:r>
        <w:rPr>
          <w:rtl w:val="0"/>
          <w:lang w:val="ru-RU"/>
        </w:rPr>
        <w:t>Сохранение и пропаганда 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исторического наследия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2.2.6. </w:t>
      </w:r>
      <w:r>
        <w:rPr>
          <w:rtl w:val="0"/>
          <w:lang w:val="ru-RU"/>
        </w:rPr>
        <w:t>Обеспечение эффективной работы подведомственных учреждений культуры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2.3. </w:t>
      </w:r>
      <w:r>
        <w:rPr>
          <w:rtl w:val="0"/>
          <w:lang w:val="ru-RU"/>
        </w:rPr>
        <w:t>Для достижения установленных настоящим Положением целей Управление культуры выполняет следующие функции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2.3.1. </w:t>
      </w:r>
      <w:r>
        <w:rPr>
          <w:rtl w:val="0"/>
          <w:lang w:val="ru-RU"/>
        </w:rPr>
        <w:t>Осуществляет разработку и реализацию планов и программ комплексного социально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экономического развития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 части развития культуры и обеспечения культурного обслуживания населения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целевых программ развития культуры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&lt;*&gt;, </w:t>
      </w:r>
      <w:r>
        <w:rPr>
          <w:rtl w:val="0"/>
          <w:lang w:val="ru-RU"/>
        </w:rPr>
        <w:t xml:space="preserve">принимает участие в формировании проекта бюджета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по сфере культуры и его последующей корректировке </w:t>
      </w:r>
      <w:r>
        <w:rPr>
          <w:rtl w:val="0"/>
          <w:lang w:val="ru-RU"/>
        </w:rPr>
        <w:t>&lt;**&gt;.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&lt;*&gt;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подпункт </w:t>
      </w:r>
      <w:r>
        <w:rPr>
          <w:rtl w:val="0"/>
          <w:lang w:val="ru-RU"/>
        </w:rPr>
        <w:t xml:space="preserve">6 </w:t>
      </w:r>
      <w:r>
        <w:rPr>
          <w:rtl w:val="0"/>
          <w:lang w:val="ru-RU"/>
        </w:rPr>
        <w:t xml:space="preserve">пункта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статьи </w:t>
      </w:r>
      <w:r>
        <w:rPr>
          <w:rtl w:val="0"/>
          <w:lang w:val="ru-RU"/>
        </w:rPr>
        <w:t xml:space="preserve">17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&lt;**&gt;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 xml:space="preserve">154 </w:t>
      </w:r>
      <w:r>
        <w:rPr>
          <w:rtl w:val="0"/>
          <w:lang w:val="ru-RU"/>
        </w:rPr>
        <w:t>Бюджетного кодекса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2.3.2. </w:t>
      </w:r>
      <w:r>
        <w:rPr>
          <w:rtl w:val="0"/>
          <w:lang w:val="ru-RU"/>
        </w:rPr>
        <w:t xml:space="preserve">Является распорядителем бюджетных средств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для подведомственных организаций и предприятий культуры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Управление культуры составляет бюджетную роспись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распределяет лимиты бюджетных обязательств по подведомственным получателям бюджетных средств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 направляет их в орган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исполняющий бюджет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>) &lt;*&gt;.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&lt;*&gt;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 xml:space="preserve">159 </w:t>
      </w:r>
      <w:r>
        <w:rPr>
          <w:rtl w:val="0"/>
          <w:lang w:val="ru-RU"/>
        </w:rPr>
        <w:t>Бюджетного кодекса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2.3.3. </w:t>
      </w:r>
      <w:r>
        <w:rPr>
          <w:rtl w:val="0"/>
          <w:lang w:val="ru-RU"/>
        </w:rPr>
        <w:t xml:space="preserve">Определяет задания по предоставлению муниципальных услуг в сфере культуры для организаций и предприятий культуры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получателей бюджетных средств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с учетом норматива финансовых затрат </w:t>
      </w:r>
      <w:r>
        <w:rPr>
          <w:rtl w:val="0"/>
          <w:lang w:val="ru-RU"/>
        </w:rPr>
        <w:t>&lt;*&gt;.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&lt;*&gt;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 xml:space="preserve">159 </w:t>
      </w:r>
      <w:r>
        <w:rPr>
          <w:rtl w:val="0"/>
          <w:lang w:val="ru-RU"/>
        </w:rPr>
        <w:t>Бюджетного кодекса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2.3.4. </w:t>
      </w:r>
      <w:r>
        <w:rPr>
          <w:rtl w:val="0"/>
          <w:lang w:val="ru-RU"/>
        </w:rPr>
        <w:t xml:space="preserve">Утверждает сметы доходов и расходов подведомственных бюджетных учреждений культуры и осуществляет контроль за использованием ими бюджетных средств </w:t>
      </w:r>
      <w:r>
        <w:rPr>
          <w:rtl w:val="0"/>
          <w:lang w:val="ru-RU"/>
        </w:rPr>
        <w:t>&lt;*&gt;.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&lt;*&gt;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 xml:space="preserve">159 </w:t>
      </w:r>
      <w:r>
        <w:rPr>
          <w:rtl w:val="0"/>
          <w:lang w:val="ru-RU"/>
        </w:rPr>
        <w:t>Бюджетного кодекса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2.3.5. </w:t>
      </w:r>
      <w:r>
        <w:rPr>
          <w:rtl w:val="0"/>
          <w:lang w:val="ru-RU"/>
        </w:rPr>
        <w:t>Выступает заказчиком на поставки товаров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выполнение работ и оказание услуг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связанных с решением вопросов местного значения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 сфере культуры и осуществлением отдельных государственных полномочий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переданных органам местного самоуправления федеральными законами и законами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субъекта Российской Федерации</w:t>
      </w:r>
      <w:r>
        <w:rPr>
          <w:rtl w:val="0"/>
          <w:lang w:val="ru-RU"/>
        </w:rPr>
        <w:t>) &lt;*&gt;.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&lt;*&gt;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пункт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 xml:space="preserve">54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2.3.6. </w:t>
      </w:r>
      <w:r>
        <w:rPr>
          <w:rtl w:val="0"/>
          <w:lang w:val="ru-RU"/>
        </w:rPr>
        <w:t>Формирует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размещает и контролирует исполнение муниципального заказа на библиотечное обслуживание населения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организацию досуга и обеспечение жителей услугами организаций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охрану и сохранение объектов культурного наследия местного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муниципального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значения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иные виды культурного обслуживания населения в соответствии с действующим законодательством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законодательством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субъекта Российской Федерации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Уставом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иными нормативными правовыми актами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>) &lt;*&gt;.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&lt;*&gt;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статьи </w:t>
      </w:r>
      <w:r>
        <w:rPr>
          <w:rtl w:val="0"/>
          <w:lang w:val="ru-RU"/>
        </w:rPr>
        <w:t xml:space="preserve">14, 15, 16 </w:t>
      </w:r>
      <w:r>
        <w:rPr>
          <w:rtl w:val="0"/>
          <w:lang w:val="ru-RU"/>
        </w:rPr>
        <w:t xml:space="preserve">и часть 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 xml:space="preserve">54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2.3.7. </w:t>
      </w:r>
      <w:r>
        <w:rPr>
          <w:rtl w:val="0"/>
          <w:lang w:val="ru-RU"/>
        </w:rPr>
        <w:t>Создает муниципальные учреждения и предприятия в сфере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участвует в создании хозяйственных обществ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межмуниципальных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необходимых для осуществления полномочий по решению вопросов местного значения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>) &lt;*&gt;.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&lt;*&gt;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часть </w:t>
      </w:r>
      <w:r>
        <w:rPr>
          <w:rtl w:val="0"/>
          <w:lang w:val="ru-RU"/>
        </w:rPr>
        <w:t xml:space="preserve">4 </w:t>
      </w: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 xml:space="preserve">51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2.3.8. </w:t>
      </w:r>
      <w:r>
        <w:rPr>
          <w:rtl w:val="0"/>
          <w:lang w:val="ru-RU"/>
        </w:rPr>
        <w:t>Определяет цели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условия и порядок деятельности подведомственных муниципальных предприятий и учреждений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утверждает их уставы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назначает на должность и освобождает от должности руководителей данных предприятий и учреждений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заслушивает отчеты об их деятельности 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предусмотренном Уставом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>) &lt;*&gt;.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&lt;*&gt;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пункт </w:t>
      </w:r>
      <w:r>
        <w:rPr>
          <w:rtl w:val="0"/>
          <w:lang w:val="ru-RU"/>
        </w:rPr>
        <w:t xml:space="preserve">4 </w:t>
      </w: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 xml:space="preserve">51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2.3.9. </w:t>
      </w:r>
      <w:r>
        <w:rPr>
          <w:rtl w:val="0"/>
          <w:lang w:val="ru-RU"/>
        </w:rPr>
        <w:t xml:space="preserve">Осуществляет регулирование цен и тарифов на продукцию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услуги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муниципальных предприятий и организаций культуры в соответствии с действующим законодательством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2.3.10. </w:t>
      </w:r>
      <w:r>
        <w:rPr>
          <w:rtl w:val="0"/>
          <w:lang w:val="ru-RU"/>
        </w:rPr>
        <w:t>Заключает охранные обязательства и охранные договоры на использование объектов культурного наследия местного значения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порядок и условия их использования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осуществляет контроль за их выполнением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2.3.11. </w:t>
      </w:r>
      <w:r>
        <w:rPr>
          <w:rtl w:val="0"/>
          <w:lang w:val="ru-RU"/>
        </w:rPr>
        <w:t xml:space="preserve">Обеспечивает разработку проектов минимальных социальных стандартов и других нормативов расходов бюджета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по сфере культуры </w:t>
      </w:r>
      <w:r>
        <w:rPr>
          <w:rtl w:val="0"/>
          <w:lang w:val="ru-RU"/>
        </w:rPr>
        <w:t>&lt;*&gt;.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&lt;*&gt;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пункт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 xml:space="preserve">53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2.3.12. </w:t>
      </w:r>
      <w:r>
        <w:rPr>
          <w:rtl w:val="0"/>
          <w:lang w:val="ru-RU"/>
        </w:rPr>
        <w:t xml:space="preserve">Взаимодействует с органами местного самоуправления иных муниципальных образований по вопросам развития культуры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относящимся к компетенции муниципального образования в соответствии с действующим законодательством Российской Федерации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2.3.13. </w:t>
      </w:r>
      <w:r>
        <w:rPr>
          <w:rtl w:val="0"/>
          <w:lang w:val="ru-RU"/>
        </w:rPr>
        <w:t>Организует подготовку и переподготовку кадров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квалификационную аттестацию работников подведомственных учреждений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методическое обеспечение культурной деятельности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2.3.14. </w:t>
      </w:r>
      <w:r>
        <w:rPr>
          <w:rtl w:val="0"/>
          <w:lang w:val="ru-RU"/>
        </w:rPr>
        <w:t xml:space="preserve">При заключении соглашений о передаче муниципальному району части полномочий органов местного самоуправления поселения участвует в подготовке и согласовании документов по сфере культуры </w:t>
      </w:r>
      <w:r>
        <w:rPr>
          <w:rtl w:val="0"/>
          <w:lang w:val="ru-RU"/>
        </w:rPr>
        <w:t>&lt;*&gt;.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&lt;*&gt;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пункт </w:t>
      </w:r>
      <w:r>
        <w:rPr>
          <w:rtl w:val="0"/>
          <w:lang w:val="ru-RU"/>
        </w:rPr>
        <w:t xml:space="preserve">4 </w:t>
      </w: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 xml:space="preserve">15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2.3.15. </w:t>
      </w:r>
      <w:r>
        <w:rPr>
          <w:rtl w:val="0"/>
          <w:lang w:val="ru-RU"/>
        </w:rPr>
        <w:t>Организует сбор статистических показателей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характеризующих состояние сферы культуры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и предоставляет указанные данные органам государственной власти 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установленном Правительством Российской Федерации </w:t>
      </w:r>
      <w:r>
        <w:rPr>
          <w:rtl w:val="0"/>
          <w:lang w:val="ru-RU"/>
        </w:rPr>
        <w:t>&lt;*&gt;.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&lt;*&gt;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подпункт </w:t>
      </w:r>
      <w:r>
        <w:rPr>
          <w:rtl w:val="0"/>
          <w:lang w:val="ru-RU"/>
        </w:rPr>
        <w:t xml:space="preserve">6 </w:t>
      </w:r>
      <w:r>
        <w:rPr>
          <w:rtl w:val="0"/>
          <w:lang w:val="ru-RU"/>
        </w:rPr>
        <w:t xml:space="preserve">пункт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 xml:space="preserve">17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2.3.16. </w:t>
      </w:r>
      <w:r>
        <w:rPr>
          <w:rtl w:val="0"/>
          <w:lang w:val="ru-RU"/>
        </w:rPr>
        <w:t>Координирует участие предприятий и организаций культуры в комплексном социально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экономическом развитии территории поселения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2.3.17. </w:t>
      </w:r>
      <w:r>
        <w:rPr>
          <w:rtl w:val="0"/>
          <w:lang w:val="ru-RU"/>
        </w:rPr>
        <w:t>Выполняет иные функции в сфере культуры в соответствии с законодательством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законодательством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субъекта Российской Федерации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нормативными правовыми актами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2.4. </w:t>
      </w:r>
      <w:r>
        <w:rPr>
          <w:rtl w:val="0"/>
          <w:lang w:val="ru-RU"/>
        </w:rPr>
        <w:t>Управление культуры может осуществлять предпринимательскую деятельность лишь постольку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поскольку это служит достижению целей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ради которых оно создано </w:t>
      </w:r>
      <w:r>
        <w:rPr>
          <w:rtl w:val="0"/>
          <w:lang w:val="ru-RU"/>
        </w:rPr>
        <w:t>&lt;*&gt;.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&lt;*&gt;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пункт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 xml:space="preserve">24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О некоммерческих организациях</w:t>
      </w:r>
      <w:r>
        <w:rPr>
          <w:rtl w:val="0"/>
          <w:lang w:val="ru-RU"/>
        </w:rPr>
        <w:t>".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2.5. </w:t>
      </w:r>
      <w:r>
        <w:rPr>
          <w:rtl w:val="0"/>
          <w:lang w:val="ru-RU"/>
        </w:rPr>
        <w:t>К предпринимательской деятельности Управления культуры относится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2.5.1. </w:t>
      </w:r>
      <w:r>
        <w:rPr>
          <w:rtl w:val="0"/>
          <w:lang w:val="ru-RU"/>
        </w:rPr>
        <w:t>Предоставление платных услуг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консультационных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2.5.2. </w:t>
      </w:r>
      <w:r>
        <w:rPr>
          <w:rtl w:val="0"/>
          <w:lang w:val="ru-RU"/>
        </w:rPr>
        <w:t>Оформление охранных договоров на использование объектов культурного наследия местного значения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согласование проектов землеустроительных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земляных и иных работ на территории объектов культурного наследия местного значения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2.5.3. </w:t>
      </w:r>
      <w:r>
        <w:rPr>
          <w:rtl w:val="0"/>
          <w:lang w:val="ru-RU"/>
        </w:rPr>
        <w:t>Сдача в аренду зданий и помещений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находящихся в оперативном управлении Управления культуры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2.5.4. </w:t>
      </w:r>
      <w:r>
        <w:rPr>
          <w:rtl w:val="0"/>
          <w:lang w:val="ru-RU"/>
        </w:rPr>
        <w:t>Иная деятельность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запрещенная законодательством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3"/>
      </w:pPr>
      <w:r>
        <w:rPr>
          <w:rtl w:val="0"/>
          <w:lang w:val="ru-RU"/>
        </w:rPr>
        <w:t xml:space="preserve">3. </w:t>
      </w:r>
      <w:r>
        <w:rPr>
          <w:rtl w:val="0"/>
          <w:lang w:val="ru-RU"/>
        </w:rPr>
        <w:t>ИМУЩЕСТВО И СРЕДСТВА УПРАВЛЕНИЯ КУЛЬТУРЫ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3.1. </w:t>
      </w:r>
      <w:r>
        <w:rPr>
          <w:rtl w:val="0"/>
          <w:lang w:val="ru-RU"/>
        </w:rPr>
        <w:t xml:space="preserve">Управление культуры является бюджетной организацией и финансируется из бюджета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на основе сметы доходов и расходов </w:t>
      </w:r>
      <w:r>
        <w:rPr>
          <w:rtl w:val="0"/>
          <w:lang w:val="ru-RU"/>
        </w:rPr>
        <w:t>&lt;*&gt;.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&lt;*&gt;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пункт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 xml:space="preserve">161 </w:t>
      </w:r>
      <w:r>
        <w:rPr>
          <w:rtl w:val="0"/>
          <w:lang w:val="ru-RU"/>
        </w:rPr>
        <w:t>Бюджетного кодекса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Источниками формирования имущества Управления культуры в денежной и иных формах являются </w:t>
      </w:r>
      <w:r>
        <w:rPr>
          <w:rtl w:val="0"/>
          <w:lang w:val="ru-RU"/>
        </w:rPr>
        <w:t>&lt;*&gt;:</w:t>
      </w:r>
    </w:p>
    <w:p>
      <w:pPr>
        <w:pStyle w:val="ConsPlusNormal"/>
        <w:pBdr>
          <w:top w:val="single" w:color="000000" w:sz="6" w:space="0" w:shadow="0" w:frame="0"/>
          <w:left w:val="nil"/>
          <w:bottom w:val="nil"/>
          <w:right w:val="nil"/>
        </w:pBdr>
        <w:spacing w:before="100" w:after="100"/>
        <w:jc w:val="both"/>
        <w:rPr>
          <w:sz w:val="2"/>
          <w:szCs w:val="2"/>
        </w:rPr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КонсультантПлюс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примечание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Нумерация пунктов дана в соответствии с официальным текстом документа</w:t>
      </w:r>
      <w:r>
        <w:rPr>
          <w:rtl w:val="0"/>
          <w:lang w:val="ru-RU"/>
        </w:rPr>
        <w:t>.</w:t>
      </w:r>
    </w:p>
    <w:p>
      <w:pPr>
        <w:pStyle w:val="ConsPlusNormal"/>
        <w:pBdr>
          <w:top w:val="single" w:color="000000" w:sz="6" w:space="0" w:shadow="0" w:frame="0"/>
          <w:left w:val="nil"/>
          <w:bottom w:val="nil"/>
          <w:right w:val="nil"/>
        </w:pBdr>
        <w:spacing w:before="100" w:after="100"/>
        <w:jc w:val="both"/>
        <w:rPr>
          <w:sz w:val="2"/>
          <w:szCs w:val="2"/>
        </w:rPr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3.2.1. </w:t>
      </w:r>
      <w:r>
        <w:rPr>
          <w:rtl w:val="0"/>
          <w:lang w:val="ru-RU"/>
        </w:rPr>
        <w:t>Регулярные и единовременные поступления от Учредителя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добровольные имущественные взносы и пожертвования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выручка от реализации товаров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работ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услуг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3.2.2. </w:t>
      </w:r>
      <w:r>
        <w:rPr>
          <w:rtl w:val="0"/>
          <w:lang w:val="ru-RU"/>
        </w:rPr>
        <w:t xml:space="preserve">Дивиденды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доходы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проценты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получаемые по акциям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облигациям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другим ценным бумагам и вкладам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3.2.3. </w:t>
      </w:r>
      <w:r>
        <w:rPr>
          <w:rtl w:val="0"/>
          <w:lang w:val="ru-RU"/>
        </w:rPr>
        <w:t>Доходы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получаемые от собственности Управления культуры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3.2.4. </w:t>
      </w:r>
      <w:r>
        <w:rPr>
          <w:rtl w:val="0"/>
          <w:lang w:val="ru-RU"/>
        </w:rPr>
        <w:t>Другие не запрещенные законом поступления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&lt;*&gt;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пункт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 xml:space="preserve">26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О некоммерческих организациях</w:t>
      </w:r>
      <w:r>
        <w:rPr>
          <w:rtl w:val="0"/>
          <w:lang w:val="ru-RU"/>
        </w:rPr>
        <w:t>".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Порядок регулярных и единовременных поступлений от Учредителя определяется сметой доходов и расходов Управления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составляемой на каждый финансовый год и утверждаемой главой администрации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установленном действующим бюджетным законодательством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нормативными правовыми актами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Управление культуры использует бюджетные средства в соответствии с утвержденной сметой доходов и расходов </w:t>
      </w:r>
      <w:r>
        <w:rPr>
          <w:rtl w:val="0"/>
          <w:lang w:val="ru-RU"/>
        </w:rPr>
        <w:t>&lt;*&gt;.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&lt;*&gt;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пункт </w:t>
      </w:r>
      <w:r>
        <w:rPr>
          <w:rtl w:val="0"/>
          <w:lang w:val="ru-RU"/>
        </w:rPr>
        <w:t xml:space="preserve">6 </w:t>
      </w:r>
      <w:r>
        <w:rPr>
          <w:rtl w:val="0"/>
          <w:lang w:val="ru-RU"/>
        </w:rPr>
        <w:t xml:space="preserve">статьи </w:t>
      </w:r>
      <w:r>
        <w:rPr>
          <w:rtl w:val="0"/>
          <w:lang w:val="ru-RU"/>
        </w:rPr>
        <w:t xml:space="preserve">161 </w:t>
      </w:r>
      <w:r>
        <w:rPr>
          <w:rtl w:val="0"/>
          <w:lang w:val="ru-RU"/>
        </w:rPr>
        <w:t>Бюджетного кодекса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Управление культуры не имеет права получать кредиты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займы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у кредитных организаций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других юридических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физических лиц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из бюджетов бюджетной системы Российской Федерации </w:t>
      </w:r>
      <w:r>
        <w:rPr>
          <w:rtl w:val="0"/>
          <w:lang w:val="ru-RU"/>
        </w:rPr>
        <w:t>&lt;*&gt;.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&lt;*&gt;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пункт </w:t>
      </w:r>
      <w:r>
        <w:rPr>
          <w:rtl w:val="0"/>
          <w:lang w:val="ru-RU"/>
        </w:rPr>
        <w:t xml:space="preserve">8 </w:t>
      </w:r>
      <w:r>
        <w:rPr>
          <w:rtl w:val="0"/>
          <w:lang w:val="ru-RU"/>
        </w:rPr>
        <w:t xml:space="preserve">статьи </w:t>
      </w:r>
      <w:r>
        <w:rPr>
          <w:rtl w:val="0"/>
          <w:lang w:val="ru-RU"/>
        </w:rPr>
        <w:t xml:space="preserve">161 </w:t>
      </w:r>
      <w:r>
        <w:rPr>
          <w:rtl w:val="0"/>
          <w:lang w:val="ru-RU"/>
        </w:rPr>
        <w:t>Бюджетного кодекса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В смете доходов и расходов Управления культуры должны быть отражены все доходы Управления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получаемые как из бюджета и государственных внебюджетных фондов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и от осуществления предпринимательской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доходы от оказания платных услуг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другие доходы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получаемые от использования собственности поселения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закрепленной за Управлением культуры на праве оперативного управления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иной деятельности </w:t>
      </w:r>
      <w:r>
        <w:rPr>
          <w:rtl w:val="0"/>
          <w:lang w:val="ru-RU"/>
        </w:rPr>
        <w:t>&lt;*&gt;.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&lt;*&gt;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пункт 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 xml:space="preserve">статьи </w:t>
      </w:r>
      <w:r>
        <w:rPr>
          <w:rtl w:val="0"/>
          <w:lang w:val="ru-RU"/>
        </w:rPr>
        <w:t xml:space="preserve">161 </w:t>
      </w:r>
      <w:r>
        <w:rPr>
          <w:rtl w:val="0"/>
          <w:lang w:val="ru-RU"/>
        </w:rPr>
        <w:t>Бюджетного кодекса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Доходы Управления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полученные от предпринимательской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полном объеме учитываются в смете доходов и расходов Управления культуры и отражаются в доходах бюджета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как доходы от использования имущества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находящегося в муниципальной собственности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либо как доходы от оказания платных услуг </w:t>
      </w:r>
      <w:r>
        <w:rPr>
          <w:rtl w:val="0"/>
          <w:lang w:val="ru-RU"/>
        </w:rPr>
        <w:t>&lt;*&gt;.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&lt;*&gt;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часть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статьи </w:t>
      </w:r>
      <w:r>
        <w:rPr>
          <w:rtl w:val="0"/>
          <w:lang w:val="ru-RU"/>
        </w:rPr>
        <w:t xml:space="preserve">42 </w:t>
      </w:r>
      <w:r>
        <w:rPr>
          <w:rtl w:val="0"/>
          <w:lang w:val="ru-RU"/>
        </w:rPr>
        <w:t>Бюджетного кодекса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При исполнении сметы доходов и расходов расходование средств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полученных за счет внебюджетных источников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осуществляется Управлением культуры в соответствии с порядком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предусмотренным Бюджетным кодексом Российской Федерации и нормативными правовыми актами представительного органа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Доходы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фактически полученные Управлением культуры от предпринимательской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при исполнении бюджета сверх утвержденных законом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решением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 бюджете и сверх сметы доходов и расходов используются Управлением культуры 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предусмотренном Бюджетным кодексом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правовыми актами представительного органа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Управление культуры в отношении закрепленного за ним имущества осуществляет в пределах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установленных законом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соответствии с целями своей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Договором о закреплении муниципального имущества за Управлением культуры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далее по тексту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Договор о закреплении имущества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заданиями собственника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права владения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пользования и распоряжения им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Собственник имущества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закрепленного за Управлением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вправе изъять излишнее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неиспользуемое либо используемое не по назначению имущество и распорядиться им по своему усмотрению </w:t>
      </w:r>
      <w:r>
        <w:rPr>
          <w:rtl w:val="0"/>
          <w:lang w:val="ru-RU"/>
        </w:rPr>
        <w:t>&lt;*&gt;.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&lt;*&gt;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</w:t>
      </w:r>
      <w:r>
        <w:rPr>
          <w:rtl w:val="0"/>
          <w:lang w:val="ru-RU"/>
        </w:rPr>
        <w:t xml:space="preserve">. 2 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296 </w:t>
      </w:r>
      <w:r>
        <w:rPr>
          <w:rtl w:val="0"/>
          <w:lang w:val="ru-RU"/>
        </w:rPr>
        <w:t>Гражданского кодекса Российской Федерации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3"/>
      </w:pPr>
      <w:r>
        <w:rPr>
          <w:rtl w:val="0"/>
          <w:lang w:val="ru-RU"/>
        </w:rPr>
        <w:t xml:space="preserve">4. </w:t>
      </w:r>
      <w:r>
        <w:rPr>
          <w:rtl w:val="0"/>
          <w:lang w:val="ru-RU"/>
        </w:rPr>
        <w:t>УПРАВЛЕНИЕ ДЕЯТЕЛЬНОСТЬЮ УПРАВЛЕНИЯ КУЛЬТУРЫ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4.1. </w:t>
      </w:r>
      <w:r>
        <w:rPr>
          <w:rtl w:val="0"/>
          <w:lang w:val="ru-RU"/>
        </w:rPr>
        <w:t>Порядок формирования Управления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полномочия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срок полномочий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подотчетность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подконтрольность Управления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также иные вопросы организации и деятельности определяются Уставом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>) &lt;*&gt;.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&lt;*&gt;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</w:t>
      </w:r>
      <w:r>
        <w:rPr>
          <w:rtl w:val="0"/>
          <w:lang w:val="ru-RU"/>
        </w:rPr>
        <w:t xml:space="preserve">. 3 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34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nformat"/>
        <w:jc w:val="both"/>
      </w:pPr>
      <w:r>
        <w:rPr>
          <w:rtl w:val="0"/>
          <w:lang w:val="ru-RU"/>
        </w:rPr>
        <w:t xml:space="preserve">    4.2.  </w:t>
      </w:r>
      <w:r>
        <w:rPr>
          <w:rtl w:val="0"/>
          <w:lang w:val="ru-RU"/>
        </w:rPr>
        <w:t>Структура  и   штатное  расписание  Управления  культуры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устанавливаются </w:t>
      </w:r>
      <w:r>
        <w:rPr>
          <w:rtl w:val="0"/>
          <w:lang w:val="ru-RU"/>
        </w:rPr>
        <w:t>__________________________________________________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(</w:t>
      </w:r>
      <w:r>
        <w:rPr>
          <w:rtl w:val="0"/>
          <w:lang w:val="ru-RU"/>
        </w:rPr>
        <w:t>наименование исполнительно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распорядительного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органа</w:t>
      </w:r>
      <w:r>
        <w:rPr>
          <w:rtl w:val="0"/>
          <w:lang w:val="ru-RU"/>
        </w:rPr>
        <w:t>)</w:t>
      </w:r>
    </w:p>
    <w:p>
      <w:pPr>
        <w:pStyle w:val="ConsPlusNonformat"/>
        <w:jc w:val="both"/>
      </w:pPr>
      <w:r>
        <w:rPr>
          <w:rtl w:val="0"/>
          <w:lang w:val="ru-RU"/>
        </w:rPr>
        <w:t>в   соответствии   с   законодательством  Российской  Федерации  и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нормативными   правовыми   актами  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  муниципального</w:t>
      </w:r>
    </w:p>
    <w:p>
      <w:pPr>
        <w:pStyle w:val="ConsPlusNonformat"/>
        <w:jc w:val="both"/>
      </w:pPr>
      <w:r>
        <w:rPr>
          <w:rtl w:val="0"/>
          <w:lang w:val="ru-RU"/>
        </w:rPr>
        <w:t>образования</w:t>
      </w:r>
      <w:r>
        <w:rPr>
          <w:rtl w:val="0"/>
          <w:lang w:val="ru-RU"/>
        </w:rPr>
        <w:t xml:space="preserve">).   </w:t>
      </w:r>
      <w:r>
        <w:rPr>
          <w:rtl w:val="0"/>
          <w:lang w:val="ru-RU"/>
        </w:rPr>
        <w:t>Финансирование   Управления  культуры  из  бюджета</w:t>
      </w:r>
    </w:p>
    <w:p>
      <w:pPr>
        <w:pStyle w:val="ConsPlusNonformat"/>
        <w:jc w:val="both"/>
      </w:pP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 муниципального 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осуществляется главным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распорядителем   бюджетных  средств 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 муниципального</w:t>
      </w:r>
    </w:p>
    <w:p>
      <w:pPr>
        <w:pStyle w:val="ConsPlusNonformat"/>
        <w:jc w:val="both"/>
      </w:pPr>
      <w:r>
        <w:rPr>
          <w:rtl w:val="0"/>
          <w:lang w:val="ru-RU"/>
        </w:rPr>
        <w:t>образования</w:t>
      </w:r>
      <w:r>
        <w:rPr>
          <w:rtl w:val="0"/>
          <w:lang w:val="ru-RU"/>
        </w:rPr>
        <w:t xml:space="preserve">)  </w:t>
      </w:r>
      <w:r>
        <w:rPr>
          <w:rtl w:val="0"/>
          <w:lang w:val="ru-RU"/>
        </w:rPr>
        <w:t>в  соответствии  с  утвержденным  бюджетной росписью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размером с учетом сокращения и индексации </w:t>
      </w:r>
      <w:r>
        <w:rPr>
          <w:rtl w:val="0"/>
          <w:lang w:val="ru-RU"/>
        </w:rPr>
        <w:t>&lt;*&gt;.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&lt;*&gt;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 xml:space="preserve">. 1 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163 </w:t>
      </w:r>
      <w:r>
        <w:rPr>
          <w:rtl w:val="0"/>
          <w:lang w:val="ru-RU"/>
        </w:rPr>
        <w:t>Бюджетного кодекса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4.3. </w:t>
      </w:r>
      <w:r>
        <w:rPr>
          <w:rtl w:val="0"/>
          <w:lang w:val="ru-RU"/>
        </w:rPr>
        <w:t>Управление деятельностью Управления культуры осуществляется в соответствии с законодательством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Уставом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Положением об Управлении культуры и строится на принципах единоначалия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4.4. </w:t>
      </w:r>
      <w:r>
        <w:rPr>
          <w:rtl w:val="0"/>
          <w:lang w:val="ru-RU"/>
        </w:rPr>
        <w:t xml:space="preserve">Управление деятельностью Управления культуры осуществляет руководитель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директор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 соответствии с действующим законодательством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Уставом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 настоящим Положением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4.5. </w:t>
      </w:r>
      <w:r>
        <w:rPr>
          <w:rtl w:val="0"/>
          <w:lang w:val="ru-RU"/>
        </w:rPr>
        <w:t xml:space="preserve">Руководитель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директор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Управления культуры является должностным лицом местного самоуправления и несет персональную ответственность за решение вопросов местного значения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 сфере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определенных законодательством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законодательством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субъекта Российской Федерации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нормативными правовыми актами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4.6. </w:t>
      </w:r>
      <w:r>
        <w:rPr>
          <w:rtl w:val="0"/>
          <w:lang w:val="ru-RU"/>
        </w:rPr>
        <w:t xml:space="preserve">Руководитель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директор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Управления культуры является единоличным исполнительным органом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Руководитель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директор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Управления культуры назначается на должность и освобождается от должности распоряжением главы администрации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на основании Трудового договора</w:t>
      </w:r>
      <w:r>
        <w:rPr>
          <w:rtl w:val="0"/>
          <w:lang w:val="ru-RU"/>
        </w:rPr>
        <w:t>.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Трудовой  договор  с  руководителем  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директором</w:t>
      </w:r>
      <w:r>
        <w:rPr>
          <w:rtl w:val="0"/>
          <w:lang w:val="ru-RU"/>
        </w:rPr>
        <w:t xml:space="preserve">)  </w:t>
      </w:r>
      <w:r>
        <w:rPr>
          <w:rtl w:val="0"/>
          <w:lang w:val="ru-RU"/>
        </w:rPr>
        <w:t>Управления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культуры заключает </w:t>
      </w:r>
      <w:r>
        <w:rPr>
          <w:rtl w:val="0"/>
          <w:lang w:val="ru-RU"/>
        </w:rPr>
        <w:t>_______________________________________________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(</w:t>
      </w:r>
      <w:r>
        <w:rPr>
          <w:rtl w:val="0"/>
          <w:lang w:val="ru-RU"/>
        </w:rPr>
        <w:t>наименование исполнительно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распорядительного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Органа</w:t>
      </w:r>
      <w:r>
        <w:rPr>
          <w:rtl w:val="0"/>
          <w:lang w:val="ru-RU"/>
        </w:rPr>
        <w:t>)</w:t>
      </w:r>
    </w:p>
    <w:p>
      <w:pPr>
        <w:pStyle w:val="ConsPlusNonformat"/>
        <w:jc w:val="both"/>
      </w:pPr>
      <w:r>
        <w:rPr>
          <w:rtl w:val="0"/>
          <w:lang w:val="ru-RU"/>
        </w:rPr>
        <w:t>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установленном трудовым законодательством</w:t>
      </w:r>
      <w:r>
        <w:rPr>
          <w:rtl w:val="0"/>
          <w:lang w:val="ru-RU"/>
        </w:rPr>
        <w:t>.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Руководитель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директор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Управления культуры подотчетен </w:t>
      </w:r>
      <w:r>
        <w:rPr>
          <w:rtl w:val="0"/>
          <w:lang w:val="ru-RU"/>
        </w:rPr>
        <w:t>_______</w:t>
      </w:r>
    </w:p>
    <w:p>
      <w:pPr>
        <w:pStyle w:val="ConsPlusNonformat"/>
        <w:jc w:val="both"/>
      </w:pPr>
      <w:r>
        <w:rPr>
          <w:rtl w:val="0"/>
          <w:lang w:val="ru-RU"/>
        </w:rPr>
        <w:t>_________________________________________________________________,</w:t>
      </w:r>
    </w:p>
    <w:p>
      <w:pPr>
        <w:pStyle w:val="ConsPlusNonformat"/>
        <w:jc w:val="both"/>
      </w:pP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представительного и исполнительно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распорядительного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органов</w:t>
      </w:r>
      <w:r>
        <w:rPr>
          <w:rtl w:val="0"/>
          <w:lang w:val="ru-RU"/>
        </w:rPr>
        <w:t>)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а по  имущественным  вопросам  </w:t>
      </w:r>
      <w:r>
        <w:rPr>
          <w:rtl w:val="0"/>
          <w:lang w:val="ru-RU"/>
        </w:rPr>
        <w:t xml:space="preserve">-  </w:t>
      </w:r>
      <w:r>
        <w:rPr>
          <w:rtl w:val="0"/>
          <w:lang w:val="ru-RU"/>
        </w:rPr>
        <w:t>органу  по управлению имуществом</w:t>
      </w:r>
    </w:p>
    <w:p>
      <w:pPr>
        <w:pStyle w:val="ConsPlusNonformat"/>
        <w:jc w:val="both"/>
      </w:pP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Срок полномочий руководителя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директора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Управления культуры определяется Трудовым договором и Уставом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4.7. </w:t>
      </w:r>
      <w:r>
        <w:rPr>
          <w:rtl w:val="0"/>
          <w:lang w:val="ru-RU"/>
        </w:rPr>
        <w:t xml:space="preserve">Руководитель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директор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Управления культуры осуществляет руководство текущей деятельностью Управления культуры в соответствии с законодательством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субъекта РФ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нормативными правовыми актами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настоящим Положением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Договором о закреплении имущества и Трудовым договором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обеспечивает выполнение возложенных на него задач и несет ответственность за результаты деятельности Управления культуры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Руководитель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директор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Управления культуры действует от имени Управления культуры без доверенности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представляет его интересы в органах государственной власти и органах местного самоуправления и во взаимоотношениях с юридическими и физическими лицами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4.8. </w:t>
      </w:r>
      <w:r>
        <w:rPr>
          <w:rtl w:val="0"/>
          <w:lang w:val="ru-RU"/>
        </w:rPr>
        <w:t xml:space="preserve">Руководитель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директор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Управления культуры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4.8.1. </w:t>
      </w:r>
      <w:r>
        <w:rPr>
          <w:rtl w:val="0"/>
          <w:lang w:val="ru-RU"/>
        </w:rPr>
        <w:t xml:space="preserve">Издает распоряжения и приказы по вопросам местного значения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отнесенным к полномочиям Управления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соответствии с законодательством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субъекта РФ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нормативными правовыми актами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настоящим Положением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4.8.2. </w:t>
      </w:r>
      <w:r>
        <w:rPr>
          <w:rtl w:val="0"/>
          <w:lang w:val="ru-RU"/>
        </w:rPr>
        <w:t xml:space="preserve">Издает распоряжения о создании предприятий и учреждений культуры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назначении на должность и освобождении от должности руководителей данных предприятий и учреждений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утверждает их уставы </w:t>
      </w:r>
      <w:r>
        <w:rPr>
          <w:rtl w:val="0"/>
          <w:lang w:val="ru-RU"/>
        </w:rPr>
        <w:t>&lt;*&gt;.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&lt;*&gt;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 xml:space="preserve">. 4 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51 </w:t>
      </w:r>
      <w:r>
        <w:rPr>
          <w:rtl w:val="0"/>
          <w:lang w:val="ru-RU"/>
        </w:rPr>
        <w:t xml:space="preserve">Федерального закона </w:t>
      </w:r>
      <w:r>
        <w:rPr>
          <w:rtl w:val="0"/>
          <w:lang w:val="ru-RU"/>
        </w:rPr>
        <w:t>N 131-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4.8.3. </w:t>
      </w:r>
      <w:r>
        <w:rPr>
          <w:rtl w:val="0"/>
          <w:lang w:val="ru-RU"/>
        </w:rPr>
        <w:t>Отвечает за целевое использование выделенных в распоряжение Управления культуры бюджетных средств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достоверность и своевременное представление установленной отчетности и другой информации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связанной с исполнением бюджета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своевременное составление и представление в орган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исполняющий бюджет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бюджетной росписи и лимитов бюджетных обязательств по подведомственным получателям бюджетных средств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утверждение смет доходов и расходов подведомственных бюджетных учреждений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соблюдение нормативов финансовых затрат на предоставление муниципальных услуг при утверждении смет доходов и расходов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 xml:space="preserve">эффективное использование бюджетных средств </w:t>
      </w:r>
      <w:r>
        <w:rPr>
          <w:rtl w:val="0"/>
          <w:lang w:val="ru-RU"/>
        </w:rPr>
        <w:t>&lt;*&gt;.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--------------------------------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&lt;*&gt;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160 </w:t>
      </w:r>
      <w:r>
        <w:rPr>
          <w:rtl w:val="0"/>
          <w:lang w:val="ru-RU"/>
        </w:rPr>
        <w:t>Бюджетного кодекса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4.8.4. </w:t>
      </w:r>
      <w:r>
        <w:rPr>
          <w:rtl w:val="0"/>
          <w:lang w:val="ru-RU"/>
        </w:rPr>
        <w:t>Совершает в установленном порядке сделки от имени Управления культуры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4.8.5. </w:t>
      </w:r>
      <w:r>
        <w:rPr>
          <w:rtl w:val="0"/>
          <w:lang w:val="ru-RU"/>
        </w:rPr>
        <w:t>Распоряжается имуществом Управления культуры в пределах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установленных договором о закреплении имущества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4.8.6. </w:t>
      </w:r>
      <w:r>
        <w:rPr>
          <w:rtl w:val="0"/>
          <w:lang w:val="ru-RU"/>
        </w:rPr>
        <w:t>Заключает договоры с физическими и юридическими лицами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4.8.7. </w:t>
      </w:r>
      <w:r>
        <w:rPr>
          <w:rtl w:val="0"/>
          <w:lang w:val="ru-RU"/>
        </w:rPr>
        <w:t>Издает и утверждает приказы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распоряжения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инструкции по вопросам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входящим в компетенцию учреждения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обязательные для всех работников Управления культуры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4.8.8. </w:t>
      </w:r>
      <w:r>
        <w:rPr>
          <w:rtl w:val="0"/>
          <w:lang w:val="ru-RU"/>
        </w:rPr>
        <w:t>Заключает с работниками трудовые договоры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назначает им оклады и условия оплаты труда в соответствии с нормативными правовыми актами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4.8.9. </w:t>
      </w:r>
      <w:r>
        <w:rPr>
          <w:rtl w:val="0"/>
          <w:lang w:val="ru-RU"/>
        </w:rPr>
        <w:t>Утверждает правила внутреннего трудового распорядка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4.8.10. </w:t>
      </w:r>
      <w:r>
        <w:rPr>
          <w:rtl w:val="0"/>
          <w:lang w:val="ru-RU"/>
        </w:rPr>
        <w:t>Отвечает за организационно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техническое обеспечение деятельности Управления культуры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4.8.11. </w:t>
      </w:r>
      <w:r>
        <w:rPr>
          <w:rtl w:val="0"/>
          <w:lang w:val="ru-RU"/>
        </w:rPr>
        <w:t>Обеспечивает соблюдение правил и нормативных требований охраны труда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противопожарной безопасности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санитарно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гигиенического и противоэпидемического режимов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4.8.12. </w:t>
      </w:r>
      <w:r>
        <w:rPr>
          <w:rtl w:val="0"/>
          <w:lang w:val="ru-RU"/>
        </w:rPr>
        <w:t>Осуществляет иные полномочия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предусмотренные действующим законодательством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законодательством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субъекта Российской Федерации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нормативными правовыми актами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 Трудовым договором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4.9. </w:t>
      </w:r>
      <w:r>
        <w:rPr>
          <w:rtl w:val="0"/>
          <w:lang w:val="ru-RU"/>
        </w:rPr>
        <w:t xml:space="preserve">Руководитель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директор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Управления культуры несет ответственность за нарушения договорных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кредитных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расчетных обязательств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правил хозяйствования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установленных законодательством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отвечает за качество и эффективность работы Управления культуры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3"/>
      </w:pPr>
      <w:r>
        <w:rPr>
          <w:rtl w:val="0"/>
          <w:lang w:val="ru-RU"/>
        </w:rPr>
        <w:t xml:space="preserve">5. </w:t>
      </w:r>
      <w:r>
        <w:rPr>
          <w:rtl w:val="0"/>
          <w:lang w:val="ru-RU"/>
        </w:rPr>
        <w:t>ТРУДОВЫЕ ОТНОШЕНИЯ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В Управлении культуры действует система найма работников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предусмотренная действующим законодательством Российской Федерации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Работники Управления культуры являются муниципальными служащими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Работники Управления культуры в установленном порядке подлежат медицинскому и социальному страхованию и социальному обеспечению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Управление культуры обеспечивает здоровые и безопасные условия труда и несет ответственность за соблюдением Федерального закона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Об основах охраны труда</w:t>
      </w:r>
      <w:r>
        <w:rPr>
          <w:rtl w:val="0"/>
          <w:lang w:val="ru-RU"/>
        </w:rPr>
        <w:t>".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3"/>
      </w:pPr>
      <w:r>
        <w:rPr>
          <w:rtl w:val="0"/>
          <w:lang w:val="ru-RU"/>
        </w:rPr>
        <w:t xml:space="preserve">6. </w:t>
      </w:r>
      <w:r>
        <w:rPr>
          <w:rtl w:val="0"/>
          <w:lang w:val="ru-RU"/>
        </w:rPr>
        <w:t>РЕОРГАНИЗАЦИЯ И ЛИКВИДАЦИЯ УПРАВЛЕНИЯ КУЛЬТУРЫ</w:t>
      </w:r>
      <w:r>
        <w:rPr>
          <w:rtl w:val="0"/>
          <w:lang w:val="ru-RU"/>
        </w:rPr>
        <w:t>,</w:t>
      </w:r>
    </w:p>
    <w:p>
      <w:pPr>
        <w:pStyle w:val="ConsPlusNormal"/>
        <w:jc w:val="center"/>
      </w:pPr>
      <w:r>
        <w:rPr>
          <w:rtl w:val="0"/>
          <w:lang w:val="ru-RU"/>
        </w:rPr>
        <w:t>ИЗМЕНЕНИЕ ПОЛОЖЕНИЯ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6.1. </w:t>
      </w:r>
      <w:r>
        <w:rPr>
          <w:rtl w:val="0"/>
          <w:lang w:val="ru-RU"/>
        </w:rPr>
        <w:t>Внесение изменений и дополнений в настоящее Положение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также реорганизация и ликвидация Управления культуры производится в установленном законодательством Российской Федерации и нормативными правовыми актами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муниципального 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порядке</w:t>
      </w:r>
      <w:r>
        <w:rPr>
          <w:rtl w:val="0"/>
          <w:lang w:val="ru-RU"/>
        </w:rPr>
        <w:t>: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6.2   </w:t>
      </w:r>
      <w:r>
        <w:rPr>
          <w:rtl w:val="0"/>
          <w:lang w:val="ru-RU"/>
        </w:rPr>
        <w:t>Реорганизация    и   ликвидация    Управления   культуры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осуществляется на основании решения </w:t>
      </w:r>
      <w:r>
        <w:rPr>
          <w:rtl w:val="0"/>
          <w:lang w:val="ru-RU"/>
        </w:rPr>
        <w:t>______________________________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(</w:t>
      </w:r>
      <w:r>
        <w:rPr>
          <w:rtl w:val="0"/>
          <w:lang w:val="ru-RU"/>
        </w:rPr>
        <w:t>наименование представительного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     органа</w:t>
      </w:r>
      <w:r>
        <w:rPr>
          <w:rtl w:val="0"/>
          <w:lang w:val="ru-RU"/>
        </w:rPr>
        <w:t>)</w:t>
      </w:r>
    </w:p>
    <w:p>
      <w:pPr>
        <w:pStyle w:val="ConsPlusNonformat"/>
        <w:jc w:val="both"/>
      </w:pPr>
      <w:r>
        <w:rPr>
          <w:rtl w:val="0"/>
          <w:lang w:val="ru-RU"/>
        </w:rPr>
        <w:t>в установленном законом порядке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6.3. </w:t>
      </w:r>
      <w:r>
        <w:rPr>
          <w:rtl w:val="0"/>
          <w:lang w:val="ru-RU"/>
        </w:rPr>
        <w:t>Реорганизация Управления культуры может быть осуществлена в форме слияния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присоединения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разделения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выделения и преобразования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Управление культуры считается реорганизованным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исключением случаев реорганизации в форме присоединения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момента государственной регистрации вновь возникшего юридического лица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6.4. </w:t>
      </w:r>
      <w:r>
        <w:rPr>
          <w:rtl w:val="0"/>
          <w:lang w:val="ru-RU"/>
        </w:rPr>
        <w:t>В случае ликвидации Управления культуры имущество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находящееся в его оперативном управлении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передается собственнику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1"/>
      </w:pPr>
      <w:r>
        <w:rPr>
          <w:rtl w:val="0"/>
          <w:lang w:val="ru-RU"/>
        </w:rPr>
        <w:t>МОДЕЛЬНЫЙ ПРАВОВОЙ АКТ</w:t>
      </w:r>
    </w:p>
    <w:p>
      <w:pPr>
        <w:pStyle w:val="ConsPlusNormal"/>
        <w:jc w:val="center"/>
      </w:pPr>
      <w:r>
        <w:rPr>
          <w:rtl w:val="0"/>
          <w:lang w:val="ru-RU"/>
        </w:rPr>
        <w:t>СУБЪЕКТА РОССИЙСКОЙ ФЕДЕРАЦИИ</w:t>
      </w:r>
    </w:p>
    <w:p>
      <w:pPr>
        <w:pStyle w:val="ConsPlusNormal"/>
        <w:jc w:val="center"/>
      </w:pPr>
      <w:r>
        <w:rPr>
          <w:rtl w:val="0"/>
          <w:lang w:val="ru-RU"/>
        </w:rPr>
        <w:t>ОБ УТВЕРЖДЕНИИ ТИПОВОГО ПОЛОЖЕНИЯ ОБ УСТАНОВЛЕНИИ ГРУПП</w:t>
      </w:r>
    </w:p>
    <w:p>
      <w:pPr>
        <w:pStyle w:val="ConsPlusNormal"/>
        <w:jc w:val="center"/>
      </w:pPr>
      <w:r>
        <w:rPr>
          <w:rtl w:val="0"/>
          <w:lang w:val="ru-RU"/>
        </w:rPr>
        <w:t>ПО ОПЛАТЕ ТРУДА РУКОВОДИТЕЛЕЙ УЧРЕЖДЕНИЙ КУЛЬТУРЫ</w:t>
      </w:r>
    </w:p>
    <w:p>
      <w:pPr>
        <w:pStyle w:val="ConsPlusNormal"/>
        <w:jc w:val="center"/>
      </w:pPr>
      <w:r>
        <w:rPr>
          <w:rtl w:val="0"/>
          <w:lang w:val="ru-RU"/>
        </w:rPr>
        <w:t>КЛУБНОГО ТИПА</w:t>
      </w:r>
    </w:p>
    <w:p>
      <w:pPr>
        <w:pStyle w:val="ConsPlusNormal"/>
        <w:ind w:firstLine="540"/>
        <w:jc w:val="both"/>
      </w:pPr>
    </w:p>
    <w:p>
      <w:pPr>
        <w:pStyle w:val="ConsPlusNonformat"/>
        <w:jc w:val="both"/>
      </w:pPr>
      <w:r>
        <w:rPr>
          <w:rtl w:val="0"/>
          <w:lang w:val="ru-RU"/>
        </w:rPr>
        <w:t xml:space="preserve">         ________________________________________________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(</w:t>
      </w:r>
      <w:r>
        <w:rPr>
          <w:rtl w:val="0"/>
          <w:lang w:val="ru-RU"/>
        </w:rPr>
        <w:t>наименование высшего исполнительного органа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________________________________________________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государственной власти субъекта Российской Федерации</w:t>
      </w:r>
      <w:r>
        <w:rPr>
          <w:rtl w:val="0"/>
          <w:lang w:val="ru-RU"/>
        </w:rPr>
        <w:t>)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ПОСТАНОВЛЕНИЕ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от </w:t>
      </w:r>
      <w:r>
        <w:rPr>
          <w:rtl w:val="0"/>
          <w:lang w:val="ru-RU"/>
        </w:rPr>
        <w:t>____ N ____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ОБ УТВЕРЖДЕНИИ ТИПОВОГО ПОЛОЖЕНИЯ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ОБ УСТАНОВЛЕНИИ ГРУПП ПО ОПЛАТЕ ТРУДА РУКОВОДИТЕЛЕЙ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УЧРЕЖДЕНИЙ КУЛЬТУРЫ КЛУБНОГО ТИПА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rPr>
          <w:rtl w:val="0"/>
          <w:lang w:val="ru-RU"/>
        </w:rPr>
        <w:t xml:space="preserve">    В целях совершенствования деятельности  учреждений культуры  и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искусства </w:t>
      </w:r>
      <w:r>
        <w:rPr>
          <w:rtl w:val="0"/>
          <w:lang w:val="ru-RU"/>
        </w:rPr>
        <w:t>________________________________________________________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(</w:t>
      </w:r>
      <w:r>
        <w:rPr>
          <w:rtl w:val="0"/>
          <w:lang w:val="ru-RU"/>
        </w:rPr>
        <w:t>наименование субъекта Российской Федерации</w:t>
      </w:r>
      <w:r>
        <w:rPr>
          <w:rtl w:val="0"/>
          <w:lang w:val="ru-RU"/>
        </w:rPr>
        <w:t>)</w:t>
      </w:r>
    </w:p>
    <w:p>
      <w:pPr>
        <w:pStyle w:val="ConsPlusNonformat"/>
        <w:jc w:val="both"/>
      </w:pPr>
      <w:r>
        <w:rPr>
          <w:rtl w:val="0"/>
          <w:lang w:val="ru-RU"/>
        </w:rPr>
        <w:t>__________________________________________________________________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(</w:t>
      </w:r>
      <w:r>
        <w:rPr>
          <w:rtl w:val="0"/>
          <w:lang w:val="ru-RU"/>
        </w:rPr>
        <w:t>наименование высшего исполнительного органа государственной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власти субъекта Российской Федерации</w:t>
      </w:r>
      <w:r>
        <w:rPr>
          <w:rtl w:val="0"/>
          <w:lang w:val="ru-RU"/>
        </w:rPr>
        <w:t>)</w:t>
      </w:r>
    </w:p>
    <w:p>
      <w:pPr>
        <w:pStyle w:val="ConsPlusNonformat"/>
        <w:jc w:val="both"/>
      </w:pPr>
      <w:r>
        <w:rPr>
          <w:rtl w:val="0"/>
          <w:lang w:val="ru-RU"/>
        </w:rPr>
        <w:t>постановляет</w:t>
      </w:r>
      <w:r>
        <w:rPr>
          <w:rtl w:val="0"/>
          <w:lang w:val="ru-RU"/>
        </w:rPr>
        <w:t>: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1. </w:t>
      </w:r>
      <w:r>
        <w:rPr>
          <w:rtl w:val="0"/>
          <w:lang w:val="ru-RU"/>
        </w:rPr>
        <w:t>Утвердить Типовое положение об установлении групп по оплате</w:t>
      </w:r>
    </w:p>
    <w:p>
      <w:pPr>
        <w:pStyle w:val="ConsPlusNonformat"/>
        <w:jc w:val="both"/>
      </w:pPr>
      <w:r>
        <w:rPr>
          <w:rtl w:val="0"/>
          <w:lang w:val="ru-RU"/>
        </w:rPr>
        <w:t>труда    руководителей    учреждений    культуры   клубного   типа</w:t>
      </w:r>
    </w:p>
    <w:p>
      <w:pPr>
        <w:pStyle w:val="ConsPlusNonformat"/>
        <w:jc w:val="both"/>
      </w:pPr>
      <w:r>
        <w:rPr>
          <w:rtl w:val="0"/>
          <w:lang w:val="ru-RU"/>
        </w:rPr>
        <w:t>(</w:t>
      </w:r>
      <w:r>
        <w:rPr>
          <w:rtl w:val="0"/>
          <w:lang w:val="ru-RU"/>
        </w:rPr>
        <w:t>Приложение</w:t>
      </w:r>
      <w:r>
        <w:rPr>
          <w:rtl w:val="0"/>
          <w:lang w:val="ru-RU"/>
        </w:rPr>
        <w:t>).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2.   </w:t>
      </w:r>
      <w:r>
        <w:rPr>
          <w:rtl w:val="0"/>
          <w:lang w:val="ru-RU"/>
        </w:rPr>
        <w:t>Рекомендовать   органам   местного   самоуправления   при</w:t>
      </w:r>
    </w:p>
    <w:p>
      <w:pPr>
        <w:pStyle w:val="ConsPlusNonformat"/>
        <w:jc w:val="both"/>
      </w:pPr>
      <w:r>
        <w:rPr>
          <w:rtl w:val="0"/>
          <w:lang w:val="ru-RU"/>
        </w:rPr>
        <w:t>подготовке  правовых  актов   руководствоваться   данным   Типовым</w:t>
      </w:r>
    </w:p>
    <w:p>
      <w:pPr>
        <w:pStyle w:val="ConsPlusNonformat"/>
        <w:jc w:val="both"/>
      </w:pPr>
      <w:r>
        <w:rPr>
          <w:rtl w:val="0"/>
          <w:lang w:val="ru-RU"/>
        </w:rPr>
        <w:t>положением</w:t>
      </w:r>
      <w:r>
        <w:rPr>
          <w:rtl w:val="0"/>
          <w:lang w:val="ru-RU"/>
        </w:rPr>
        <w:t>.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   ____________________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    (</w:t>
      </w:r>
      <w:r>
        <w:rPr>
          <w:rtl w:val="0"/>
          <w:lang w:val="ru-RU"/>
        </w:rPr>
        <w:t>должность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О</w:t>
      </w:r>
      <w:r>
        <w:rPr>
          <w:rtl w:val="0"/>
          <w:lang w:val="ru-RU"/>
        </w:rPr>
        <w:t>.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   высшего должностного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       лица субъекта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  Российской Федерации</w:t>
      </w:r>
      <w:r>
        <w:rPr>
          <w:rtl w:val="0"/>
          <w:lang w:val="ru-RU"/>
        </w:rPr>
        <w:t>)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jc w:val="right"/>
        <w:outlineLvl w:val="2"/>
      </w:pPr>
      <w:r>
        <w:rPr>
          <w:rtl w:val="0"/>
          <w:lang w:val="ru-RU"/>
        </w:rPr>
        <w:t>Приложение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        к Постановлению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_______________________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  (</w:t>
      </w:r>
      <w:r>
        <w:rPr>
          <w:rtl w:val="0"/>
          <w:lang w:val="ru-RU"/>
        </w:rPr>
        <w:t>наименование высшего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 исполнительного органа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 государственной власти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субъекта Российской Федерации</w:t>
      </w:r>
      <w:r>
        <w:rPr>
          <w:rtl w:val="0"/>
          <w:lang w:val="ru-RU"/>
        </w:rPr>
        <w:t>)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         от </w:t>
      </w:r>
      <w:r>
        <w:rPr>
          <w:rtl w:val="0"/>
          <w:lang w:val="ru-RU"/>
        </w:rPr>
        <w:t>____ N ____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</w:pPr>
      <w:bookmarkStart w:name="Par5180" w:id="36"/>
      <w:bookmarkEnd w:id="36"/>
      <w:r>
        <w:rPr>
          <w:rtl w:val="0"/>
          <w:lang w:val="ru-RU"/>
        </w:rPr>
        <w:t>Т</w:t>
      </w:r>
      <w:r>
        <w:rPr>
          <w:rtl w:val="0"/>
          <w:lang w:val="ru-RU"/>
        </w:rPr>
        <w:t>ИПОВОЕ ПОЛОЖЕНИЕ</w:t>
      </w:r>
    </w:p>
    <w:p>
      <w:pPr>
        <w:pStyle w:val="ConsPlusNormal"/>
        <w:jc w:val="center"/>
      </w:pPr>
      <w:r>
        <w:rPr>
          <w:rtl w:val="0"/>
          <w:lang w:val="ru-RU"/>
        </w:rPr>
        <w:t>ОБ УСТАНОВЛЕНИИ ГРУПП ПО ОПЛАТЕ ТРУДА</w:t>
      </w:r>
    </w:p>
    <w:p>
      <w:pPr>
        <w:pStyle w:val="ConsPlusNormal"/>
        <w:jc w:val="center"/>
      </w:pPr>
      <w:r>
        <w:rPr>
          <w:rtl w:val="0"/>
          <w:lang w:val="ru-RU"/>
        </w:rPr>
        <w:t>РУКОВОДИТЕЛЕЙ УЧРЕЖДЕНИЙ КУЛЬТУРЫ КЛУБНОГО ТИПА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К учреждениям культуры клубного типа относятся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сельские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городские клубы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сельские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районные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городские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окружные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региональные Дома культуры и Дворцы культуры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автоклубы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культбригады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Центры культуры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 том числе национальные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Отнесение клубных учреждений к группе по оплате труда руководителей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подтверждение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повышение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снижение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производится ежегодно по результатам работы за прошедший год исходя из среднегодовых статистических показателей их работы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исчисленных за последние 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 xml:space="preserve">года по форме </w:t>
      </w:r>
      <w:r>
        <w:rPr>
          <w:rtl w:val="0"/>
          <w:lang w:val="ru-RU"/>
        </w:rPr>
        <w:t>7-</w:t>
      </w:r>
      <w:r>
        <w:rPr>
          <w:rtl w:val="0"/>
          <w:lang w:val="ru-RU"/>
        </w:rPr>
        <w:t>нк и финансовой отчетности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органами управления культуры субъекта Российской Федерации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учреждениям регионального подчинения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органами управления культуры администраций муниципальных районов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городских округов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учреждениям муниципальных районов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городских округов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органами местного самоуправления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учреждениям поселений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Вновь вводимые клубные учреждения относятся к группам по оплате труда руководителей в зависимости от объема работы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определенного по плановым показателям в расчете на год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В клубных учреждениях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показатели деятельности которых превышают в </w:t>
      </w:r>
      <w:r>
        <w:rPr>
          <w:rtl w:val="0"/>
          <w:lang w:val="ru-RU"/>
        </w:rPr>
        <w:t xml:space="preserve">1,5 </w:t>
      </w:r>
      <w:r>
        <w:rPr>
          <w:rtl w:val="0"/>
          <w:lang w:val="ru-RU"/>
        </w:rPr>
        <w:t xml:space="preserve">раза и более установленные для </w:t>
      </w:r>
      <w:r>
        <w:rPr>
          <w:rtl w:val="0"/>
          <w:lang w:val="ru-RU"/>
        </w:rPr>
        <w:t xml:space="preserve">I </w:t>
      </w:r>
      <w:r>
        <w:rPr>
          <w:rtl w:val="0"/>
          <w:lang w:val="ru-RU"/>
        </w:rPr>
        <w:t>группы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оплата труда руководящим работникам устанавливается на один разряд выше по сравнению с действующим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Клубные учреждения при достижении высоких результатов по основным направлениям деятельности могут быть переведены вышестоящим органом культуры на одну группу выше по сравнению с установленной по показателям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Основные направления деятельности клубным учреждениям устанавливаются вышестоящим органом культуры исходя из местных условий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специфики работы и использования материально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технической базы учреждений культуры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отдаленные населенные пункты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малочисленные населенные пункты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Клубным учреждениям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расположенным в отдаленных и труднодоступных населенных пунктах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устанавливается группа оплаты труда на одну выше по сравнению с установленной по показателям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 приложении к данному Положению формируется Перечень отдаленных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труднодоступных населенных пунктов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Клубные учреждения могут быть отнесены на одну группу ниже по оплате труда руководителей по сравнению с группой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определенной по установленным показателям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тех случаях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содержание их работы не отвечает предъявленным к ним требованиям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Городские учреждения культуры клубного типа могут быть отнесены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при наличии не менее 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 xml:space="preserve">клубных учреждений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филиалов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на одну группу выше по сравнению с установленной по показателями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не включая показатели филиалов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Районные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окружные учреждения культуры клубного типа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районные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окружные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городские центральные учреждения культуры клубного типа централизованных клубных систем могут быть отнесены на одну группу выше по сравнению с установленной по показателям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не включая показатели клубных учреждений сельских поселений и филиалов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Сельские учреждения культуры клубного типа относятся к группам по оплате труда руководителей в зависимости от количества постоянно действующих в течение года клубных формирований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досуговых мероприятий на платной основе на одного творческого работника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народных самодеятельных коллективов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сольных концертов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данных этими коллективами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видов платных услуг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численности участников в кружках художественной самодеятельности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участия коллективов в смотрах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конкурсах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фестивалях по следующим показателям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 условных единицах</w:t>
      </w:r>
      <w:r>
        <w:rPr>
          <w:rtl w:val="0"/>
          <w:lang w:val="ru-RU"/>
        </w:rPr>
        <w:t>):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городские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районные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окружные учреждения культуры клубного типа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</w:p>
    <w:tbl>
      <w:tblPr>
        <w:tblW w:w="78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61"/>
        <w:gridCol w:w="3978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    Группы по оплате труда     </w:t>
            </w:r>
          </w:p>
        </w:tc>
        <w:tc>
          <w:tcPr>
            <w:tcW w:type="dxa" w:w="39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     Сумма условных единиц      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I                              </w:t>
            </w:r>
          </w:p>
        </w:tc>
        <w:tc>
          <w:tcPr>
            <w:tcW w:type="dxa" w:w="39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свыше </w:t>
            </w:r>
            <w:r>
              <w:rPr>
                <w:rtl w:val="0"/>
                <w:lang w:val="ru-RU"/>
              </w:rPr>
              <w:t xml:space="preserve">500                       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II                             </w:t>
            </w:r>
          </w:p>
        </w:tc>
        <w:tc>
          <w:tcPr>
            <w:tcW w:type="dxa" w:w="39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от </w:t>
            </w:r>
            <w:r>
              <w:rPr>
                <w:rtl w:val="0"/>
                <w:lang w:val="ru-RU"/>
              </w:rPr>
              <w:t xml:space="preserve">350 </w:t>
            </w:r>
            <w:r>
              <w:rPr>
                <w:rtl w:val="0"/>
                <w:lang w:val="ru-RU"/>
              </w:rPr>
              <w:t xml:space="preserve">до </w:t>
            </w:r>
            <w:r>
              <w:rPr>
                <w:rtl w:val="0"/>
                <w:lang w:val="ru-RU"/>
              </w:rPr>
              <w:t xml:space="preserve">500                   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III                            </w:t>
            </w:r>
          </w:p>
        </w:tc>
        <w:tc>
          <w:tcPr>
            <w:tcW w:type="dxa" w:w="39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от </w:t>
            </w:r>
            <w:r>
              <w:rPr>
                <w:rtl w:val="0"/>
                <w:lang w:val="ru-RU"/>
              </w:rPr>
              <w:t xml:space="preserve">200 </w:t>
            </w:r>
            <w:r>
              <w:rPr>
                <w:rtl w:val="0"/>
                <w:lang w:val="ru-RU"/>
              </w:rPr>
              <w:t xml:space="preserve">до </w:t>
            </w:r>
            <w:r>
              <w:rPr>
                <w:rtl w:val="0"/>
                <w:lang w:val="ru-RU"/>
              </w:rPr>
              <w:t xml:space="preserve">350                   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IV                             </w:t>
            </w:r>
          </w:p>
        </w:tc>
        <w:tc>
          <w:tcPr>
            <w:tcW w:type="dxa" w:w="39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от </w:t>
            </w:r>
            <w:r>
              <w:rPr>
                <w:rtl w:val="0"/>
                <w:lang w:val="ru-RU"/>
              </w:rPr>
              <w:t xml:space="preserve">100 </w:t>
            </w:r>
            <w:r>
              <w:rPr>
                <w:rtl w:val="0"/>
                <w:lang w:val="ru-RU"/>
              </w:rPr>
              <w:t xml:space="preserve">до </w:t>
            </w:r>
            <w:r>
              <w:rPr>
                <w:rtl w:val="0"/>
                <w:lang w:val="ru-RU"/>
              </w:rPr>
              <w:t xml:space="preserve">200                   </w:t>
            </w:r>
          </w:p>
        </w:tc>
      </w:tr>
    </w:tbl>
    <w:p>
      <w:pPr>
        <w:pStyle w:val="ConsPlusNormal"/>
        <w:spacing w:line="240" w:lineRule="auto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сельские учреждения культуры клубного типа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кроме клубов</w:t>
      </w:r>
      <w:r>
        <w:rPr>
          <w:rtl w:val="0"/>
          <w:lang w:val="ru-RU"/>
        </w:rPr>
        <w:t>):</w:t>
      </w:r>
    </w:p>
    <w:p>
      <w:pPr>
        <w:pStyle w:val="ConsPlusNormal"/>
        <w:ind w:firstLine="540"/>
        <w:jc w:val="both"/>
      </w:pPr>
    </w:p>
    <w:tbl>
      <w:tblPr>
        <w:tblW w:w="78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61"/>
        <w:gridCol w:w="3978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    Группы по оплате труда     </w:t>
            </w:r>
          </w:p>
        </w:tc>
        <w:tc>
          <w:tcPr>
            <w:tcW w:type="dxa" w:w="39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      Сумма условных единиц     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I                              </w:t>
            </w:r>
          </w:p>
        </w:tc>
        <w:tc>
          <w:tcPr>
            <w:tcW w:type="dxa" w:w="39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свыше </w:t>
            </w:r>
            <w:r>
              <w:rPr>
                <w:rtl w:val="0"/>
                <w:lang w:val="ru-RU"/>
              </w:rPr>
              <w:t xml:space="preserve">300                       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II                             </w:t>
            </w:r>
          </w:p>
        </w:tc>
        <w:tc>
          <w:tcPr>
            <w:tcW w:type="dxa" w:w="39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от </w:t>
            </w:r>
            <w:r>
              <w:rPr>
                <w:rtl w:val="0"/>
                <w:lang w:val="ru-RU"/>
              </w:rPr>
              <w:t xml:space="preserve">220 </w:t>
            </w:r>
            <w:r>
              <w:rPr>
                <w:rtl w:val="0"/>
                <w:lang w:val="ru-RU"/>
              </w:rPr>
              <w:t xml:space="preserve">до </w:t>
            </w:r>
            <w:r>
              <w:rPr>
                <w:rtl w:val="0"/>
                <w:lang w:val="ru-RU"/>
              </w:rPr>
              <w:t xml:space="preserve">300                   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III                            </w:t>
            </w:r>
          </w:p>
        </w:tc>
        <w:tc>
          <w:tcPr>
            <w:tcW w:type="dxa" w:w="39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от </w:t>
            </w:r>
            <w:r>
              <w:rPr>
                <w:rtl w:val="0"/>
                <w:lang w:val="ru-RU"/>
              </w:rPr>
              <w:t xml:space="preserve">150 </w:t>
            </w:r>
            <w:r>
              <w:rPr>
                <w:rtl w:val="0"/>
                <w:lang w:val="ru-RU"/>
              </w:rPr>
              <w:t xml:space="preserve">до </w:t>
            </w:r>
            <w:r>
              <w:rPr>
                <w:rtl w:val="0"/>
                <w:lang w:val="ru-RU"/>
              </w:rPr>
              <w:t xml:space="preserve">220                   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IV                             </w:t>
            </w:r>
          </w:p>
        </w:tc>
        <w:tc>
          <w:tcPr>
            <w:tcW w:type="dxa" w:w="39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от </w:t>
            </w:r>
            <w:r>
              <w:rPr>
                <w:rtl w:val="0"/>
                <w:lang w:val="ru-RU"/>
              </w:rPr>
              <w:t xml:space="preserve">80 </w:t>
            </w:r>
            <w:r>
              <w:rPr>
                <w:rtl w:val="0"/>
                <w:lang w:val="ru-RU"/>
              </w:rPr>
              <w:t xml:space="preserve">до </w:t>
            </w:r>
            <w:r>
              <w:rPr>
                <w:rtl w:val="0"/>
                <w:lang w:val="ru-RU"/>
              </w:rPr>
              <w:t xml:space="preserve">150                    </w:t>
            </w:r>
          </w:p>
        </w:tc>
      </w:tr>
    </w:tbl>
    <w:p>
      <w:pPr>
        <w:pStyle w:val="ConsPlusNormal"/>
        <w:spacing w:line="240" w:lineRule="auto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Количество условных единиц определяется следующим образом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</w:p>
    <w:tbl>
      <w:tblPr>
        <w:tblW w:w="79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95"/>
        <w:gridCol w:w="1287"/>
        <w:gridCol w:w="2574"/>
      </w:tblGrid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40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Количество клубных формирований  </w:t>
            </w:r>
          </w:p>
        </w:tc>
        <w:tc>
          <w:tcPr>
            <w:tcW w:type="dxa" w:w="12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5 </w:t>
            </w:r>
            <w:r>
              <w:rPr>
                <w:rtl w:val="0"/>
                <w:lang w:val="ru-RU"/>
              </w:rPr>
              <w:t xml:space="preserve">единиц </w:t>
            </w:r>
          </w:p>
        </w:tc>
        <w:tc>
          <w:tcPr>
            <w:tcW w:type="dxa" w:w="25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за одно клубное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формирование        </w:t>
            </w:r>
          </w:p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40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>Количество культурно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 xml:space="preserve">досуговых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мероприятий на платной основе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на одного творческого работника  </w:t>
            </w:r>
          </w:p>
        </w:tc>
        <w:tc>
          <w:tcPr>
            <w:tcW w:type="dxa" w:w="12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1 </w:t>
            </w:r>
            <w:r>
              <w:rPr>
                <w:rtl w:val="0"/>
                <w:lang w:val="ru-RU"/>
              </w:rPr>
              <w:t>единица</w:t>
            </w:r>
          </w:p>
        </w:tc>
        <w:tc>
          <w:tcPr>
            <w:tcW w:type="dxa" w:w="25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за каждое 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мероприятие         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40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>Количество коллективов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имеющих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звание </w:t>
            </w:r>
            <w:r>
              <w:rPr>
                <w:rtl w:val="0"/>
                <w:lang w:val="ru-RU"/>
              </w:rPr>
              <w:t>"</w:t>
            </w:r>
            <w:r>
              <w:rPr>
                <w:rtl w:val="0"/>
                <w:lang w:val="ru-RU"/>
              </w:rPr>
              <w:t xml:space="preserve">народный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образцовый</w:t>
            </w:r>
            <w:r>
              <w:rPr>
                <w:rtl w:val="0"/>
                <w:lang w:val="ru-RU"/>
              </w:rPr>
              <w:t xml:space="preserve">)"   </w:t>
            </w:r>
          </w:p>
        </w:tc>
        <w:tc>
          <w:tcPr>
            <w:tcW w:type="dxa" w:w="12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10 </w:t>
            </w:r>
            <w:r>
              <w:rPr>
                <w:rtl w:val="0"/>
                <w:lang w:val="ru-RU"/>
              </w:rPr>
              <w:t>единиц</w:t>
            </w:r>
          </w:p>
        </w:tc>
        <w:tc>
          <w:tcPr>
            <w:tcW w:type="dxa" w:w="25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за каждый коллектив 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40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Количество концертов ими данных  </w:t>
            </w:r>
          </w:p>
        </w:tc>
        <w:tc>
          <w:tcPr>
            <w:tcW w:type="dxa" w:w="12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1 </w:t>
            </w:r>
            <w:r>
              <w:rPr>
                <w:rtl w:val="0"/>
                <w:lang w:val="ru-RU"/>
              </w:rPr>
              <w:t>единица</w:t>
            </w:r>
          </w:p>
        </w:tc>
        <w:tc>
          <w:tcPr>
            <w:tcW w:type="dxa" w:w="25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за каждый концерт   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40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Количество видов платных услуг   </w:t>
            </w:r>
          </w:p>
        </w:tc>
        <w:tc>
          <w:tcPr>
            <w:tcW w:type="dxa" w:w="12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2 </w:t>
            </w:r>
            <w:r>
              <w:rPr>
                <w:rtl w:val="0"/>
                <w:lang w:val="ru-RU"/>
              </w:rPr>
              <w:t>единицы</w:t>
            </w:r>
          </w:p>
        </w:tc>
        <w:tc>
          <w:tcPr>
            <w:tcW w:type="dxa" w:w="25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за каждый вид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платных услуг       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7956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>Участие творческих коллективов в смотрах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фестивалях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конкурсах 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40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международных                    </w:t>
            </w:r>
          </w:p>
        </w:tc>
        <w:tc>
          <w:tcPr>
            <w:tcW w:type="dxa" w:w="12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15 </w:t>
            </w:r>
            <w:r>
              <w:rPr>
                <w:rtl w:val="0"/>
                <w:lang w:val="ru-RU"/>
              </w:rPr>
              <w:t>единиц</w:t>
            </w:r>
          </w:p>
        </w:tc>
        <w:tc>
          <w:tcPr>
            <w:tcW w:type="dxa" w:w="25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за каждое участие</w:t>
            </w:r>
            <w:r>
              <w:rPr>
                <w:rtl w:val="0"/>
                <w:lang w:val="ru-RU"/>
              </w:rPr>
              <w:t xml:space="preserve">) 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40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всероссийских                    </w:t>
            </w:r>
          </w:p>
        </w:tc>
        <w:tc>
          <w:tcPr>
            <w:tcW w:type="dxa" w:w="12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10 </w:t>
            </w:r>
            <w:r>
              <w:rPr>
                <w:rtl w:val="0"/>
                <w:lang w:val="ru-RU"/>
              </w:rPr>
              <w:t>единиц</w:t>
            </w:r>
          </w:p>
        </w:tc>
        <w:tc>
          <w:tcPr>
            <w:tcW w:type="dxa" w:w="25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за каждое участие</w:t>
            </w:r>
            <w:r>
              <w:rPr>
                <w:rtl w:val="0"/>
                <w:lang w:val="ru-RU"/>
              </w:rPr>
              <w:t xml:space="preserve">) 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40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межрегиональных                  </w:t>
            </w:r>
          </w:p>
        </w:tc>
        <w:tc>
          <w:tcPr>
            <w:tcW w:type="dxa" w:w="12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5 </w:t>
            </w:r>
            <w:r>
              <w:rPr>
                <w:rtl w:val="0"/>
                <w:lang w:val="ru-RU"/>
              </w:rPr>
              <w:t xml:space="preserve">единиц </w:t>
            </w:r>
          </w:p>
        </w:tc>
        <w:tc>
          <w:tcPr>
            <w:tcW w:type="dxa" w:w="25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за каждое участие</w:t>
            </w:r>
            <w:r>
              <w:rPr>
                <w:rtl w:val="0"/>
                <w:lang w:val="ru-RU"/>
              </w:rPr>
              <w:t xml:space="preserve">) 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40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региональных                     </w:t>
            </w:r>
          </w:p>
        </w:tc>
        <w:tc>
          <w:tcPr>
            <w:tcW w:type="dxa" w:w="12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4 </w:t>
            </w:r>
            <w:r>
              <w:rPr>
                <w:rtl w:val="0"/>
                <w:lang w:val="ru-RU"/>
              </w:rPr>
              <w:t>единицы</w:t>
            </w:r>
          </w:p>
        </w:tc>
        <w:tc>
          <w:tcPr>
            <w:tcW w:type="dxa" w:w="25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за каждое участие</w:t>
            </w:r>
            <w:r>
              <w:rPr>
                <w:rtl w:val="0"/>
                <w:lang w:val="ru-RU"/>
              </w:rPr>
              <w:t xml:space="preserve">) 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40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межмуниципальных                 </w:t>
            </w:r>
          </w:p>
        </w:tc>
        <w:tc>
          <w:tcPr>
            <w:tcW w:type="dxa" w:w="12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3 </w:t>
            </w:r>
            <w:r>
              <w:rPr>
                <w:rtl w:val="0"/>
                <w:lang w:val="ru-RU"/>
              </w:rPr>
              <w:t>единицы</w:t>
            </w:r>
          </w:p>
        </w:tc>
        <w:tc>
          <w:tcPr>
            <w:tcW w:type="dxa" w:w="25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за каждое участие</w:t>
            </w:r>
            <w:r>
              <w:rPr>
                <w:rtl w:val="0"/>
                <w:lang w:val="ru-RU"/>
              </w:rPr>
              <w:t xml:space="preserve">) 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40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районных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окружных</w:t>
            </w:r>
            <w:r>
              <w:rPr>
                <w:rtl w:val="0"/>
                <w:lang w:val="ru-RU"/>
              </w:rPr>
              <w:t xml:space="preserve">)              </w:t>
            </w:r>
          </w:p>
        </w:tc>
        <w:tc>
          <w:tcPr>
            <w:tcW w:type="dxa" w:w="12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2 </w:t>
            </w:r>
            <w:r>
              <w:rPr>
                <w:rtl w:val="0"/>
                <w:lang w:val="ru-RU"/>
              </w:rPr>
              <w:t>единицы</w:t>
            </w:r>
          </w:p>
        </w:tc>
        <w:tc>
          <w:tcPr>
            <w:tcW w:type="dxa" w:w="25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за каждое участие</w:t>
            </w:r>
            <w:r>
              <w:rPr>
                <w:rtl w:val="0"/>
                <w:lang w:val="ru-RU"/>
              </w:rPr>
              <w:t xml:space="preserve">) </w:t>
            </w:r>
          </w:p>
        </w:tc>
      </w:tr>
      <w:tr>
        <w:tblPrEx>
          <w:shd w:val="clear" w:color="auto" w:fill="ced7e7"/>
        </w:tblPrEx>
        <w:trPr>
          <w:trHeight w:val="1340" w:hRule="atLeast"/>
        </w:trPr>
        <w:tc>
          <w:tcPr>
            <w:tcW w:type="dxa" w:w="40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>Численность участников в постоян</w:t>
            </w:r>
            <w:r>
              <w:rPr>
                <w:rtl w:val="0"/>
                <w:lang w:val="ru-RU"/>
              </w:rPr>
              <w:t>-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но действующих в течение года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кружках художественной 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самодеятельности                 </w:t>
            </w:r>
          </w:p>
        </w:tc>
        <w:tc>
          <w:tcPr>
            <w:tcW w:type="dxa" w:w="12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5 </w:t>
            </w:r>
            <w:r>
              <w:rPr>
                <w:rtl w:val="0"/>
                <w:lang w:val="ru-RU"/>
              </w:rPr>
              <w:t xml:space="preserve">единиц </w:t>
            </w:r>
          </w:p>
        </w:tc>
        <w:tc>
          <w:tcPr>
            <w:tcW w:type="dxa" w:w="25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за каждые </w:t>
            </w:r>
            <w:r>
              <w:rPr>
                <w:rtl w:val="0"/>
                <w:lang w:val="ru-RU"/>
              </w:rPr>
              <w:t xml:space="preserve">20 </w:t>
            </w:r>
            <w:r>
              <w:rPr>
                <w:rtl w:val="0"/>
                <w:lang w:val="ru-RU"/>
              </w:rPr>
              <w:t>участ</w:t>
            </w:r>
            <w:r>
              <w:rPr>
                <w:rtl w:val="0"/>
                <w:lang w:val="ru-RU"/>
              </w:rPr>
              <w:t xml:space="preserve">-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ников художественной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самодеятельности на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одного работника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кружка              </w:t>
            </w:r>
          </w:p>
        </w:tc>
      </w:tr>
    </w:tbl>
    <w:p>
      <w:pPr>
        <w:pStyle w:val="ConsPlusNormal"/>
        <w:spacing w:line="240" w:lineRule="auto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pBdr>
          <w:top w:val="single" w:color="000000" w:sz="6" w:space="0" w:shadow="0" w:frame="0"/>
          <w:left w:val="nil"/>
          <w:bottom w:val="nil"/>
          <w:right w:val="nil"/>
        </w:pBdr>
        <w:spacing w:before="100" w:after="100"/>
        <w:jc w:val="both"/>
        <w:rPr>
          <w:sz w:val="2"/>
          <w:szCs w:val="2"/>
        </w:rPr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КонсультантПлюс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примечание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Нумерация пунктов дана в соответствии с официальным текстом документа</w:t>
      </w:r>
      <w:r>
        <w:rPr>
          <w:rtl w:val="0"/>
          <w:lang w:val="ru-RU"/>
        </w:rPr>
        <w:t>.</w:t>
      </w:r>
    </w:p>
    <w:p>
      <w:pPr>
        <w:pStyle w:val="ConsPlusNormal"/>
        <w:pBdr>
          <w:top w:val="single" w:color="000000" w:sz="6" w:space="0" w:shadow="0" w:frame="0"/>
          <w:left w:val="nil"/>
          <w:bottom w:val="nil"/>
          <w:right w:val="nil"/>
        </w:pBdr>
        <w:spacing w:before="100" w:after="100"/>
        <w:jc w:val="both"/>
        <w:rPr>
          <w:sz w:val="2"/>
          <w:szCs w:val="2"/>
        </w:rPr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10. </w:t>
      </w:r>
      <w:r>
        <w:rPr>
          <w:rtl w:val="0"/>
          <w:lang w:val="ru-RU"/>
        </w:rPr>
        <w:t>Сельские клубы относятся к группам по оплате труда руководителей в зависимости от количества постоянно действующих в течение года клубных формирований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досуговых мероприятий на платной основе по следующим показателям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 условных единицах</w:t>
      </w:r>
      <w:r>
        <w:rPr>
          <w:rtl w:val="0"/>
          <w:lang w:val="ru-RU"/>
        </w:rPr>
        <w:t>):</w:t>
      </w:r>
    </w:p>
    <w:p>
      <w:pPr>
        <w:pStyle w:val="ConsPlusNormal"/>
        <w:ind w:firstLine="540"/>
        <w:jc w:val="both"/>
      </w:pPr>
    </w:p>
    <w:tbl>
      <w:tblPr>
        <w:tblW w:w="78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95"/>
        <w:gridCol w:w="3744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40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      Группы по оплате труда     </w:t>
            </w:r>
          </w:p>
        </w:tc>
        <w:tc>
          <w:tcPr>
            <w:tcW w:type="dxa" w:w="37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    Сумма условных единиц     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40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I                                </w:t>
            </w:r>
          </w:p>
        </w:tc>
        <w:tc>
          <w:tcPr>
            <w:tcW w:type="dxa" w:w="37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свыше </w:t>
            </w:r>
            <w:r>
              <w:rPr>
                <w:rtl w:val="0"/>
                <w:lang w:val="ru-RU"/>
              </w:rPr>
              <w:t xml:space="preserve">400                     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40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II                               </w:t>
            </w:r>
          </w:p>
        </w:tc>
        <w:tc>
          <w:tcPr>
            <w:tcW w:type="dxa" w:w="37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от </w:t>
            </w:r>
            <w:r>
              <w:rPr>
                <w:rtl w:val="0"/>
                <w:lang w:val="ru-RU"/>
              </w:rPr>
              <w:t xml:space="preserve">300 </w:t>
            </w:r>
            <w:r>
              <w:rPr>
                <w:rtl w:val="0"/>
                <w:lang w:val="ru-RU"/>
              </w:rPr>
              <w:t xml:space="preserve">до </w:t>
            </w:r>
            <w:r>
              <w:rPr>
                <w:rtl w:val="0"/>
                <w:lang w:val="ru-RU"/>
              </w:rPr>
              <w:t xml:space="preserve">400                 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40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III                              </w:t>
            </w:r>
          </w:p>
        </w:tc>
        <w:tc>
          <w:tcPr>
            <w:tcW w:type="dxa" w:w="37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от </w:t>
            </w:r>
            <w:r>
              <w:rPr>
                <w:rtl w:val="0"/>
                <w:lang w:val="ru-RU"/>
              </w:rPr>
              <w:t xml:space="preserve">200 </w:t>
            </w:r>
            <w:r>
              <w:rPr>
                <w:rtl w:val="0"/>
                <w:lang w:val="ru-RU"/>
              </w:rPr>
              <w:t xml:space="preserve">до </w:t>
            </w:r>
            <w:r>
              <w:rPr>
                <w:rtl w:val="0"/>
                <w:lang w:val="ru-RU"/>
              </w:rPr>
              <w:t xml:space="preserve">300                 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40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IV                               </w:t>
            </w:r>
          </w:p>
        </w:tc>
        <w:tc>
          <w:tcPr>
            <w:tcW w:type="dxa" w:w="37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от </w:t>
            </w:r>
            <w:r>
              <w:rPr>
                <w:rtl w:val="0"/>
                <w:lang w:val="ru-RU"/>
              </w:rPr>
              <w:t xml:space="preserve">100 </w:t>
            </w:r>
            <w:r>
              <w:rPr>
                <w:rtl w:val="0"/>
                <w:lang w:val="ru-RU"/>
              </w:rPr>
              <w:t xml:space="preserve">до </w:t>
            </w:r>
            <w:r>
              <w:rPr>
                <w:rtl w:val="0"/>
                <w:lang w:val="ru-RU"/>
              </w:rPr>
              <w:t xml:space="preserve">200                 </w:t>
            </w:r>
          </w:p>
        </w:tc>
      </w:tr>
    </w:tbl>
    <w:p>
      <w:pPr>
        <w:pStyle w:val="ConsPlusNormal"/>
        <w:spacing w:line="240" w:lineRule="auto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Количество условных единиц определяется следующим образом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</w:p>
    <w:tbl>
      <w:tblPr>
        <w:tblW w:w="79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78"/>
        <w:gridCol w:w="1287"/>
        <w:gridCol w:w="2691"/>
      </w:tblGrid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39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Количество клубных формирований </w:t>
            </w:r>
          </w:p>
        </w:tc>
        <w:tc>
          <w:tcPr>
            <w:tcW w:type="dxa" w:w="12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10 </w:t>
            </w:r>
            <w:r>
              <w:rPr>
                <w:rtl w:val="0"/>
                <w:lang w:val="ru-RU"/>
              </w:rPr>
              <w:t>единиц</w:t>
            </w:r>
          </w:p>
        </w:tc>
        <w:tc>
          <w:tcPr>
            <w:tcW w:type="dxa" w:w="26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за одно клубное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формирование         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39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>Количество культурно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 xml:space="preserve">досуговых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мероприятий на платной основе   </w:t>
            </w:r>
          </w:p>
        </w:tc>
        <w:tc>
          <w:tcPr>
            <w:tcW w:type="dxa" w:w="12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1 </w:t>
            </w:r>
            <w:r>
              <w:rPr>
                <w:rtl w:val="0"/>
                <w:lang w:val="ru-RU"/>
              </w:rPr>
              <w:t>единица</w:t>
            </w:r>
          </w:p>
        </w:tc>
        <w:tc>
          <w:tcPr>
            <w:tcW w:type="dxa" w:w="26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>за каждое мероприятие</w:t>
            </w:r>
          </w:p>
        </w:tc>
      </w:tr>
    </w:tbl>
    <w:p>
      <w:pPr>
        <w:pStyle w:val="ConsPlusNormal"/>
        <w:spacing w:line="240" w:lineRule="auto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Количество 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досуговых мероприятий на платной основе на одного творческого работника определяется следующим образом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Количество 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досуговых мероприятий на платной основе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предусмотренных в п</w:t>
      </w:r>
      <w:r>
        <w:rPr>
          <w:rtl w:val="0"/>
          <w:lang w:val="ru-RU"/>
        </w:rPr>
        <w:t xml:space="preserve">. 2 </w:t>
      </w:r>
      <w:r>
        <w:rPr>
          <w:rtl w:val="0"/>
          <w:lang w:val="ru-RU"/>
        </w:rPr>
        <w:t>примечаний делится на число творческих работников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согласно п</w:t>
      </w:r>
      <w:r>
        <w:rPr>
          <w:rtl w:val="0"/>
          <w:lang w:val="ru-RU"/>
        </w:rPr>
        <w:t xml:space="preserve">. 3 </w:t>
      </w:r>
      <w:r>
        <w:rPr>
          <w:rtl w:val="0"/>
          <w:lang w:val="ru-RU"/>
        </w:rPr>
        <w:t xml:space="preserve">примечаний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 xml:space="preserve">. 2; 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>. 3).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Численность участников в постоянно действующих в течение года кружках художественной самодеятельности на одного работника кружка определяется путем деления численности участников в кружках на число работников в кружках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согласно п</w:t>
      </w:r>
      <w:r>
        <w:rPr>
          <w:rtl w:val="0"/>
          <w:lang w:val="ru-RU"/>
        </w:rPr>
        <w:t xml:space="preserve">. 8 </w:t>
      </w:r>
      <w:r>
        <w:rPr>
          <w:rtl w:val="0"/>
          <w:lang w:val="ru-RU"/>
        </w:rPr>
        <w:t>примечаний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11. </w:t>
      </w:r>
      <w:r>
        <w:rPr>
          <w:rtl w:val="0"/>
          <w:lang w:val="ru-RU"/>
        </w:rPr>
        <w:t xml:space="preserve">Передвижные клубные учреждения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автоклубы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культбригады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не являющиеся структурным подразделением учреждения культуры клубного типа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относятся к группам по оплате труда руководителей в зависимости от количества 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досуговых мероприятий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программ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имеющихся в репертуаре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коллективов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имеющих звание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народный</w:t>
      </w:r>
      <w:r>
        <w:rPr>
          <w:rtl w:val="0"/>
          <w:lang w:val="ru-RU"/>
        </w:rPr>
        <w:t xml:space="preserve">"; </w:t>
      </w:r>
      <w:r>
        <w:rPr>
          <w:rtl w:val="0"/>
          <w:lang w:val="ru-RU"/>
        </w:rPr>
        <w:t>обслуживаемых населенных пунктов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видов платных услуг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оказываемых населению в течение года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 следующим показателям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 условных единицах</w:t>
      </w:r>
      <w:r>
        <w:rPr>
          <w:rtl w:val="0"/>
          <w:lang w:val="ru-RU"/>
        </w:rPr>
        <w:t>):</w:t>
      </w:r>
    </w:p>
    <w:p>
      <w:pPr>
        <w:pStyle w:val="ConsPlusNormal"/>
        <w:ind w:firstLine="540"/>
        <w:jc w:val="both"/>
      </w:pPr>
    </w:p>
    <w:tbl>
      <w:tblPr>
        <w:tblW w:w="78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78"/>
        <w:gridCol w:w="3861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9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     Группы по оплате труда     </w:t>
            </w:r>
          </w:p>
        </w:tc>
        <w:tc>
          <w:tcPr>
            <w:tcW w:type="dxa" w:w="3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    Сумма условных единиц      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9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I                               </w:t>
            </w:r>
          </w:p>
        </w:tc>
        <w:tc>
          <w:tcPr>
            <w:tcW w:type="dxa" w:w="3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Свыше </w:t>
            </w:r>
            <w:r>
              <w:rPr>
                <w:rtl w:val="0"/>
                <w:lang w:val="ru-RU"/>
              </w:rPr>
              <w:t xml:space="preserve">300                      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9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II                              </w:t>
            </w:r>
          </w:p>
        </w:tc>
        <w:tc>
          <w:tcPr>
            <w:tcW w:type="dxa" w:w="3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от </w:t>
            </w:r>
            <w:r>
              <w:rPr>
                <w:rtl w:val="0"/>
                <w:lang w:val="ru-RU"/>
              </w:rPr>
              <w:t xml:space="preserve">250 </w:t>
            </w:r>
            <w:r>
              <w:rPr>
                <w:rtl w:val="0"/>
                <w:lang w:val="ru-RU"/>
              </w:rPr>
              <w:t xml:space="preserve">до </w:t>
            </w:r>
            <w:r>
              <w:rPr>
                <w:rtl w:val="0"/>
                <w:lang w:val="ru-RU"/>
              </w:rPr>
              <w:t xml:space="preserve">300                  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9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III                             </w:t>
            </w:r>
          </w:p>
        </w:tc>
        <w:tc>
          <w:tcPr>
            <w:tcW w:type="dxa" w:w="3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от </w:t>
            </w:r>
            <w:r>
              <w:rPr>
                <w:rtl w:val="0"/>
                <w:lang w:val="ru-RU"/>
              </w:rPr>
              <w:t xml:space="preserve">200 </w:t>
            </w:r>
            <w:r>
              <w:rPr>
                <w:rtl w:val="0"/>
                <w:lang w:val="ru-RU"/>
              </w:rPr>
              <w:t xml:space="preserve">до </w:t>
            </w:r>
            <w:r>
              <w:rPr>
                <w:rtl w:val="0"/>
                <w:lang w:val="ru-RU"/>
              </w:rPr>
              <w:t xml:space="preserve">250                  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9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IV                              </w:t>
            </w:r>
          </w:p>
        </w:tc>
        <w:tc>
          <w:tcPr>
            <w:tcW w:type="dxa" w:w="3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150 </w:t>
            </w:r>
            <w:r>
              <w:rPr>
                <w:rtl w:val="0"/>
                <w:lang w:val="ru-RU"/>
              </w:rPr>
              <w:t xml:space="preserve">до </w:t>
            </w:r>
            <w:r>
              <w:rPr>
                <w:rtl w:val="0"/>
                <w:lang w:val="ru-RU"/>
              </w:rPr>
              <w:t xml:space="preserve">200                     </w:t>
            </w:r>
          </w:p>
        </w:tc>
      </w:tr>
    </w:tbl>
    <w:p>
      <w:pPr>
        <w:pStyle w:val="ConsPlusNormal"/>
        <w:spacing w:line="240" w:lineRule="auto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Количество условных единиц определяется следующим образом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</w:p>
    <w:tbl>
      <w:tblPr>
        <w:tblW w:w="79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46"/>
        <w:gridCol w:w="1287"/>
        <w:gridCol w:w="2223"/>
      </w:tblGrid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44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>Количество культурно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 xml:space="preserve">досуговых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мероприятий в год                   </w:t>
            </w:r>
          </w:p>
        </w:tc>
        <w:tc>
          <w:tcPr>
            <w:tcW w:type="dxa" w:w="12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1 </w:t>
            </w:r>
            <w:r>
              <w:rPr>
                <w:rtl w:val="0"/>
                <w:lang w:val="ru-RU"/>
              </w:rPr>
              <w:t>единица</w:t>
            </w:r>
          </w:p>
        </w:tc>
        <w:tc>
          <w:tcPr>
            <w:tcW w:type="dxa" w:w="22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за каждое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мероприятие      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44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>Количество программ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имеющихся в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репертуаре и используемых в работе  </w:t>
            </w:r>
          </w:p>
        </w:tc>
        <w:tc>
          <w:tcPr>
            <w:tcW w:type="dxa" w:w="12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5 </w:t>
            </w:r>
            <w:r>
              <w:rPr>
                <w:rtl w:val="0"/>
                <w:lang w:val="ru-RU"/>
              </w:rPr>
              <w:t xml:space="preserve">единиц </w:t>
            </w:r>
          </w:p>
        </w:tc>
        <w:tc>
          <w:tcPr>
            <w:tcW w:type="dxa" w:w="22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за каждую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программу        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44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>Количество коллективов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имеющих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звание </w:t>
            </w:r>
            <w:r>
              <w:rPr>
                <w:rtl w:val="0"/>
                <w:lang w:val="ru-RU"/>
              </w:rPr>
              <w:t>"</w:t>
            </w:r>
            <w:r>
              <w:rPr>
                <w:rtl w:val="0"/>
                <w:lang w:val="ru-RU"/>
              </w:rPr>
              <w:t xml:space="preserve">народный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образцовый</w:t>
            </w:r>
            <w:r>
              <w:rPr>
                <w:rtl w:val="0"/>
                <w:lang w:val="ru-RU"/>
              </w:rPr>
              <w:t xml:space="preserve">)"      </w:t>
            </w:r>
          </w:p>
        </w:tc>
        <w:tc>
          <w:tcPr>
            <w:tcW w:type="dxa" w:w="12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10 </w:t>
            </w:r>
            <w:r>
              <w:rPr>
                <w:rtl w:val="0"/>
                <w:lang w:val="ru-RU"/>
              </w:rPr>
              <w:t>единиц</w:t>
            </w:r>
          </w:p>
        </w:tc>
        <w:tc>
          <w:tcPr>
            <w:tcW w:type="dxa" w:w="22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>за один коллектив</w:t>
            </w:r>
          </w:p>
        </w:tc>
      </w:tr>
      <w:tr>
        <w:tblPrEx>
          <w:shd w:val="clear" w:color="auto" w:fill="ced7e7"/>
        </w:tblPrEx>
        <w:trPr>
          <w:trHeight w:val="1340" w:hRule="atLeast"/>
        </w:trPr>
        <w:tc>
          <w:tcPr>
            <w:tcW w:type="dxa" w:w="44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Количество обслуживаемых населенных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пунктов и производственных участков</w:t>
            </w:r>
            <w:r>
              <w:rPr>
                <w:rtl w:val="0"/>
                <w:lang w:val="ru-RU"/>
              </w:rPr>
              <w:t>,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не входящих в зону обслуживания ста</w:t>
            </w:r>
            <w:r>
              <w:rPr>
                <w:rtl w:val="0"/>
                <w:lang w:val="ru-RU"/>
              </w:rPr>
              <w:t>-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ционарными учреждениями культуры    </w:t>
            </w:r>
          </w:p>
        </w:tc>
        <w:tc>
          <w:tcPr>
            <w:tcW w:type="dxa" w:w="12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2 </w:t>
            </w:r>
            <w:r>
              <w:rPr>
                <w:rtl w:val="0"/>
                <w:lang w:val="ru-RU"/>
              </w:rPr>
              <w:t>единицы</w:t>
            </w:r>
          </w:p>
        </w:tc>
        <w:tc>
          <w:tcPr>
            <w:tcW w:type="dxa" w:w="22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за один    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населенный пункт </w:t>
            </w:r>
          </w:p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44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>Количество видов платных услуг</w:t>
            </w:r>
            <w:r>
              <w:rPr>
                <w:rtl w:val="0"/>
                <w:lang w:val="ru-RU"/>
              </w:rPr>
              <w:t xml:space="preserve">,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оказываемых населению в течение года</w:t>
            </w:r>
          </w:p>
        </w:tc>
        <w:tc>
          <w:tcPr>
            <w:tcW w:type="dxa" w:w="12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2 </w:t>
            </w:r>
            <w:r>
              <w:rPr>
                <w:rtl w:val="0"/>
                <w:lang w:val="ru-RU"/>
              </w:rPr>
              <w:t>единицы</w:t>
            </w:r>
          </w:p>
        </w:tc>
        <w:tc>
          <w:tcPr>
            <w:tcW w:type="dxa" w:w="22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за каждый вид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платных услуг    </w:t>
            </w:r>
          </w:p>
        </w:tc>
      </w:tr>
    </w:tbl>
    <w:p>
      <w:pPr>
        <w:pStyle w:val="ConsPlusNormal"/>
        <w:spacing w:line="240" w:lineRule="auto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Примечание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1. </w:t>
      </w:r>
      <w:r>
        <w:rPr>
          <w:rtl w:val="0"/>
          <w:lang w:val="ru-RU"/>
        </w:rPr>
        <w:t>К клубным формированиям относятся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любительские объединения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клубы по интересам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кружки и коллективы народного творчества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прикладных знаний и навыков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домоводства и другие кружки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курсы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школы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студии и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 xml:space="preserve">.; </w:t>
      </w:r>
      <w:r>
        <w:rPr>
          <w:rtl w:val="0"/>
          <w:lang w:val="ru-RU"/>
        </w:rPr>
        <w:t>спортивные секции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оздоровительные группы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школы и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 xml:space="preserve">.; </w:t>
      </w:r>
      <w:r>
        <w:rPr>
          <w:rtl w:val="0"/>
          <w:lang w:val="ru-RU"/>
        </w:rPr>
        <w:t>народные университеты или их факультеты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другие подобные формирования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действующие в клубном учреждении и его филиалах на конец отчетного года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Клубные формирования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действующие в течение года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но завершившие программу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курс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обучения до конца отчетного года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также включаются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bookmarkStart w:name="Par5337" w:id="37"/>
      <w:bookmarkEnd w:id="37"/>
      <w:r>
        <w:rPr>
          <w:rtl w:val="0"/>
          <w:lang w:val="ru-RU"/>
        </w:rPr>
        <w:t>2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 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досуговым мероприятиям на платной основе относятся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театрализованные праздники и представления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концерты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спектакли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карнавалы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праздники города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района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гражданские семейные обряды и ритуалы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спортивные мероприятия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игры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показательные выступления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танцы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дискотеки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игротеки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 которые вход зрителей производится по входным билетам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абонементам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по цене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утвержденной в установленном порядке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bookmarkStart w:name="Par5338" w:id="38"/>
      <w:bookmarkEnd w:id="38"/>
      <w:r>
        <w:rPr>
          <w:rtl w:val="0"/>
          <w:lang w:val="ru-RU"/>
        </w:rPr>
        <w:t>3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 творческим работникам относятся следующие специалисты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занятые 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досуговой деятельностью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художественный руководитель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методист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художник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постановщик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режиссер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дирижер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балетмейстер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хормейстер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ассистент режиссера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дирижера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балетмейстера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хормейстера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распорядитель танцевального вечера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ведущий дискотеки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руководитель музыкальной части дискотеки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аккомпаниатор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культорганизатор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артист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художник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звукорежиссер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звукооператор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Вышеуказанные специалисты должны числиться в штате клубного учреждения и фактически работать на конец отчетного года или работать на условиях трудового договора сроком не менее года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по совместительству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В общее количество творческих работников включаются специалисты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содержащиеся за счет сельскохозяйственных и других организаций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основании справок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представленных ими в местный орган управления культуры о работающих специалистах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 </w:t>
      </w:r>
      <w:r>
        <w:rPr>
          <w:rtl w:val="0"/>
          <w:lang w:val="ru-RU"/>
        </w:rPr>
        <w:t>К концертам относятся концерты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продолжительностью не менее </w:t>
      </w:r>
      <w:r>
        <w:rPr>
          <w:rtl w:val="0"/>
          <w:lang w:val="ru-RU"/>
        </w:rPr>
        <w:t xml:space="preserve">55 </w:t>
      </w:r>
      <w:r>
        <w:rPr>
          <w:rtl w:val="0"/>
          <w:lang w:val="ru-RU"/>
        </w:rPr>
        <w:t>минут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проводимые своими силами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исполнителями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коллективами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бригадами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как на стационаре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и на выездах и гастролях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К концертам на стационаре относятся концерты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проводимые в собственных или постоянно арендованных концертных залах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К выездным концертам относятся концерты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проводимые в других залах села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города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округа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района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субъекта РФ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если коллектив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или исполнители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возвращаются на базу в течение суток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К гастрольным концертам относятся концерты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проводимые за пределами своего села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города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округа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района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субъекта РФ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длительность их пребывания в поездке более суток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В количество концертов не включаются концерты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проведенные силами сторонних коллективов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культбригад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сольных исполнителей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5. </w:t>
      </w:r>
      <w:r>
        <w:rPr>
          <w:rtl w:val="0"/>
          <w:lang w:val="ru-RU"/>
        </w:rPr>
        <w:t xml:space="preserve">К народным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образцовым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самодеятельным коллективам относятся постоянно действующие коллективы художественной самодеятельности клубных учреждений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звание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 xml:space="preserve">народный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образцовый</w:t>
      </w:r>
      <w:r>
        <w:rPr>
          <w:rtl w:val="0"/>
          <w:lang w:val="ru-RU"/>
        </w:rPr>
        <w:t xml:space="preserve">)" </w:t>
      </w:r>
      <w:r>
        <w:rPr>
          <w:rtl w:val="0"/>
          <w:lang w:val="ru-RU"/>
        </w:rPr>
        <w:t xml:space="preserve">которым присваивается на основании Положения о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 xml:space="preserve">народном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образцовом</w:t>
      </w:r>
      <w:r>
        <w:rPr>
          <w:rtl w:val="0"/>
          <w:lang w:val="ru-RU"/>
        </w:rPr>
        <w:t xml:space="preserve">)" </w:t>
      </w:r>
      <w:r>
        <w:rPr>
          <w:rtl w:val="0"/>
          <w:lang w:val="ru-RU"/>
        </w:rPr>
        <w:t>самодеятельном коллективе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6. </w:t>
      </w:r>
      <w:r>
        <w:rPr>
          <w:rtl w:val="0"/>
          <w:lang w:val="ru-RU"/>
        </w:rPr>
        <w:t>К видам платных услуг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оказываемых населению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относятся виды услуг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утвержденные Уставом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Положением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учреждения культуры клубного типа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стоимость которых утверждена в установленном порядке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7. </w:t>
      </w:r>
      <w:r>
        <w:rPr>
          <w:rtl w:val="0"/>
          <w:lang w:val="ru-RU"/>
        </w:rPr>
        <w:t>К художественной самодеятельности относится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форма самоорганизации населения в области народного творчества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Включает в себя создание и исполнение художественных произведений силами любителей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выступающих коллективно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кружки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студии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народные театры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или в одиночку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певцы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чтецы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музыканты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танцоры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акробаты и др</w:t>
      </w:r>
      <w:r>
        <w:rPr>
          <w:rtl w:val="0"/>
          <w:lang w:val="ru-RU"/>
        </w:rPr>
        <w:t>.).</w:t>
      </w:r>
    </w:p>
    <w:p>
      <w:pPr>
        <w:pStyle w:val="ConsPlusNormal"/>
        <w:ind w:firstLine="540"/>
        <w:jc w:val="both"/>
      </w:pPr>
      <w:bookmarkStart w:name="Par5362" w:id="39"/>
      <w:bookmarkEnd w:id="39"/>
      <w:r>
        <w:rPr>
          <w:rtl w:val="0"/>
          <w:lang w:val="ru-RU"/>
        </w:rPr>
        <w:t>8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 клубным формированиям относятся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кружки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коллективы и студии любительского художественного и технического творчества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любительские объединения и клубы по интересам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народные университеты и их факультеты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школы и курсы прикладных знаний и навыков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физкультурно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спортивные кружки и секции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группы здоровья и туризма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другие клубные формирования творческого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просветительского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физкультурно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оздоровительного и иного направления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соответствующего основным принципам и видам деятельности учреждения культуры клубного типа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9. </w:t>
      </w:r>
      <w:r>
        <w:rPr>
          <w:rtl w:val="0"/>
          <w:lang w:val="ru-RU"/>
        </w:rPr>
        <w:t>К работникам кружков художественной самодеятельности относятся руководители кружков и аккомпаниаторы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10. </w:t>
      </w:r>
      <w:r>
        <w:rPr>
          <w:rtl w:val="0"/>
          <w:lang w:val="ru-RU"/>
        </w:rPr>
        <w:t>К количеству программ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имеющихся в репертуаре и используемых в работе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относятся программы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утвержденные согласно Уставу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Положению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учреждения культуры клубного типа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1"/>
      </w:pPr>
      <w:r>
        <w:rPr>
          <w:rtl w:val="0"/>
          <w:lang w:val="ru-RU"/>
        </w:rPr>
        <w:t>МОДЕЛЬНЫЙ ПРАВОВОЙ АКТ</w:t>
      </w:r>
    </w:p>
    <w:p>
      <w:pPr>
        <w:pStyle w:val="ConsPlusNormal"/>
        <w:jc w:val="center"/>
      </w:pPr>
      <w:r>
        <w:rPr>
          <w:rtl w:val="0"/>
          <w:lang w:val="ru-RU"/>
        </w:rPr>
        <w:t>СУБЪЕКТА РОССИЙСКОЙ ФЕДЕРАЦИИ</w:t>
      </w:r>
    </w:p>
    <w:p>
      <w:pPr>
        <w:pStyle w:val="ConsPlusNormal"/>
        <w:jc w:val="center"/>
      </w:pPr>
      <w:r>
        <w:rPr>
          <w:rtl w:val="0"/>
          <w:lang w:val="ru-RU"/>
        </w:rPr>
        <w:t>ОБ УТВЕРЖДЕНИИ ТИПОВОГО ПОЛОЖЕНИЯ ОБ УСТАНОВЛЕНИИ</w:t>
      </w:r>
    </w:p>
    <w:p>
      <w:pPr>
        <w:pStyle w:val="ConsPlusNormal"/>
        <w:jc w:val="center"/>
      </w:pPr>
      <w:r>
        <w:rPr>
          <w:rtl w:val="0"/>
          <w:lang w:val="ru-RU"/>
        </w:rPr>
        <w:t>ТИПОВЫХ ШТАТОВ УЧРЕЖДЕНИЙ КУЛЬТУРЫ КЛУБНОГО ТИПА</w:t>
      </w:r>
    </w:p>
    <w:p>
      <w:pPr>
        <w:pStyle w:val="ConsPlusNormal"/>
        <w:ind w:firstLine="540"/>
        <w:jc w:val="both"/>
      </w:pPr>
    </w:p>
    <w:p>
      <w:pPr>
        <w:pStyle w:val="ConsPlusNonformat"/>
        <w:jc w:val="both"/>
      </w:pPr>
      <w:r>
        <w:rPr>
          <w:rtl w:val="0"/>
          <w:lang w:val="ru-RU"/>
        </w:rPr>
        <w:t xml:space="preserve">       ____________________________________________________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(</w:t>
      </w:r>
      <w:r>
        <w:rPr>
          <w:rtl w:val="0"/>
          <w:lang w:val="ru-RU"/>
        </w:rPr>
        <w:t>наименование высшего исполнительного органа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____________________________________________________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государственной власти субъекта Российской Федерации</w:t>
      </w:r>
      <w:r>
        <w:rPr>
          <w:rtl w:val="0"/>
          <w:lang w:val="ru-RU"/>
        </w:rPr>
        <w:t>)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ПОСТАНОВЛЕНИЕ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от </w:t>
      </w:r>
      <w:r>
        <w:rPr>
          <w:rtl w:val="0"/>
          <w:lang w:val="ru-RU"/>
        </w:rPr>
        <w:t>____ N ____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rPr>
          <w:rtl w:val="0"/>
          <w:lang w:val="ru-RU"/>
        </w:rPr>
        <w:t xml:space="preserve">        ОБ УТВЕРЖДЕНИИ ТИПОВОГО ПОЛОЖЕНИЯ ОБ УСТАНОВЛЕНИИ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ТИПОВЫХ ШТАТОВ УЧРЕЖДЕНИЙ КУЛЬТУРЫ КЛУБНОГО ТИПА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rPr>
          <w:rtl w:val="0"/>
          <w:lang w:val="ru-RU"/>
        </w:rPr>
        <w:t xml:space="preserve">    В целях  совершенствования  деятельности учреждений культуры и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искусства </w:t>
      </w:r>
      <w:r>
        <w:rPr>
          <w:rtl w:val="0"/>
          <w:lang w:val="ru-RU"/>
        </w:rPr>
        <w:t>________________________________________________________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(</w:t>
      </w:r>
      <w:r>
        <w:rPr>
          <w:rtl w:val="0"/>
          <w:lang w:val="ru-RU"/>
        </w:rPr>
        <w:t>наименование субъекта Российской Федерации</w:t>
      </w:r>
      <w:r>
        <w:rPr>
          <w:rtl w:val="0"/>
          <w:lang w:val="ru-RU"/>
        </w:rPr>
        <w:t>)</w:t>
      </w:r>
    </w:p>
    <w:p>
      <w:pPr>
        <w:pStyle w:val="ConsPlusNonformat"/>
        <w:jc w:val="both"/>
      </w:pPr>
      <w:r>
        <w:rPr>
          <w:rtl w:val="0"/>
          <w:lang w:val="ru-RU"/>
        </w:rPr>
        <w:t>__________________________________________________________________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(</w:t>
      </w:r>
      <w:r>
        <w:rPr>
          <w:rtl w:val="0"/>
          <w:lang w:val="ru-RU"/>
        </w:rPr>
        <w:t>наименование высшего исполнительного органа государственной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власти субъекта Российской Федерации</w:t>
      </w:r>
      <w:r>
        <w:rPr>
          <w:rtl w:val="0"/>
          <w:lang w:val="ru-RU"/>
        </w:rPr>
        <w:t>)</w:t>
      </w:r>
    </w:p>
    <w:p>
      <w:pPr>
        <w:pStyle w:val="ConsPlusNonformat"/>
        <w:jc w:val="both"/>
      </w:pPr>
      <w:r>
        <w:rPr>
          <w:rtl w:val="0"/>
          <w:lang w:val="ru-RU"/>
        </w:rPr>
        <w:t>постановляет</w:t>
      </w:r>
      <w:r>
        <w:rPr>
          <w:rtl w:val="0"/>
          <w:lang w:val="ru-RU"/>
        </w:rPr>
        <w:t>: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1. </w:t>
      </w:r>
      <w:r>
        <w:rPr>
          <w:rtl w:val="0"/>
          <w:lang w:val="ru-RU"/>
        </w:rPr>
        <w:t>Утвердить Типовое положение об  установлении типовых штатов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учреждений культуры клубного типа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Приложение</w:t>
      </w:r>
      <w:r>
        <w:rPr>
          <w:rtl w:val="0"/>
          <w:lang w:val="ru-RU"/>
        </w:rPr>
        <w:t>).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2.  </w:t>
      </w:r>
      <w:r>
        <w:rPr>
          <w:rtl w:val="0"/>
          <w:lang w:val="ru-RU"/>
        </w:rPr>
        <w:t>Рекомендовать   органам    местного   самоуправления   при</w:t>
      </w:r>
    </w:p>
    <w:p>
      <w:pPr>
        <w:pStyle w:val="ConsPlusNonformat"/>
        <w:jc w:val="both"/>
      </w:pPr>
      <w:r>
        <w:rPr>
          <w:rtl w:val="0"/>
          <w:lang w:val="ru-RU"/>
        </w:rPr>
        <w:t>подготовке  правовых  актов   руководствоваться   данным   Типовым</w:t>
      </w:r>
    </w:p>
    <w:p>
      <w:pPr>
        <w:pStyle w:val="ConsPlusNonformat"/>
        <w:jc w:val="both"/>
      </w:pPr>
      <w:r>
        <w:rPr>
          <w:rtl w:val="0"/>
          <w:lang w:val="ru-RU"/>
        </w:rPr>
        <w:t>положением</w:t>
      </w:r>
      <w:r>
        <w:rPr>
          <w:rtl w:val="0"/>
          <w:lang w:val="ru-RU"/>
        </w:rPr>
        <w:t>.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  _____________________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   (</w:t>
      </w:r>
      <w:r>
        <w:rPr>
          <w:rtl w:val="0"/>
          <w:lang w:val="ru-RU"/>
        </w:rPr>
        <w:t>должность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О</w:t>
      </w:r>
      <w:r>
        <w:rPr>
          <w:rtl w:val="0"/>
          <w:lang w:val="ru-RU"/>
        </w:rPr>
        <w:t>.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   высшего должностного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       лица субъекта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  Российской Федерации</w:t>
      </w:r>
      <w:r>
        <w:rPr>
          <w:rtl w:val="0"/>
          <w:lang w:val="ru-RU"/>
        </w:rPr>
        <w:t>)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jc w:val="right"/>
        <w:outlineLvl w:val="2"/>
      </w:pPr>
      <w:r>
        <w:rPr>
          <w:rtl w:val="0"/>
          <w:lang w:val="ru-RU"/>
        </w:rPr>
        <w:t>Приложение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        к Постановлению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 ______________________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  (</w:t>
      </w:r>
      <w:r>
        <w:rPr>
          <w:rtl w:val="0"/>
          <w:lang w:val="ru-RU"/>
        </w:rPr>
        <w:t>наименование высшего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 исполнительного органа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 государственной власти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субъекта Российской Федерации</w:t>
      </w:r>
      <w:r>
        <w:rPr>
          <w:rtl w:val="0"/>
          <w:lang w:val="ru-RU"/>
        </w:rPr>
        <w:t>)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         от </w:t>
      </w:r>
      <w:r>
        <w:rPr>
          <w:rtl w:val="0"/>
          <w:lang w:val="ru-RU"/>
        </w:rPr>
        <w:t>____ N ____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</w:pPr>
      <w:bookmarkStart w:name="Par5419" w:id="40"/>
      <w:bookmarkEnd w:id="40"/>
      <w:r>
        <w:rPr>
          <w:rtl w:val="0"/>
          <w:lang w:val="ru-RU"/>
        </w:rPr>
        <w:t>Т</w:t>
      </w:r>
      <w:r>
        <w:rPr>
          <w:rtl w:val="0"/>
          <w:lang w:val="ru-RU"/>
        </w:rPr>
        <w:t>ИПОВОЕ ПОЛОЖЕНИЕ</w:t>
      </w:r>
    </w:p>
    <w:p>
      <w:pPr>
        <w:pStyle w:val="ConsPlusNormal"/>
        <w:jc w:val="center"/>
      </w:pPr>
      <w:r>
        <w:rPr>
          <w:rtl w:val="0"/>
          <w:lang w:val="ru-RU"/>
        </w:rPr>
        <w:t>ОБ УСТАНОВЛЕНИИ ТИПОВЫХ ШТАТОВ УЧРЕЖДЕНИЙ КУЛЬТУРЫ</w:t>
      </w:r>
    </w:p>
    <w:p>
      <w:pPr>
        <w:pStyle w:val="ConsPlusNormal"/>
        <w:jc w:val="center"/>
      </w:pPr>
      <w:r>
        <w:rPr>
          <w:rtl w:val="0"/>
          <w:lang w:val="ru-RU"/>
        </w:rPr>
        <w:t>КЛУБНОГО ТИПА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К учреждениям культуры клубного типа относятся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сельские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городские клубы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сельские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городские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межпоселенские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окружные Дома культуры и Дворцы культуры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Дома творчества и досуга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автоклубы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агитбригады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Центры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Дома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народного творчества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Центры культуры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национальные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Установление штатных расписаний производится ежегодно учредителями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К специалистам учреждений культуры клубного типа относятся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директор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заведующий</w:t>
      </w:r>
      <w:r>
        <w:rPr>
          <w:rtl w:val="0"/>
          <w:lang w:val="ru-RU"/>
        </w:rPr>
        <w:t>);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заместитель директора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художественный руководитель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методисты всех категорий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балетмейстер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режиссер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сценарист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хормейстер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дирижер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концертмейстер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музыкальный руководитель</w:t>
      </w:r>
      <w:r>
        <w:rPr>
          <w:rtl w:val="0"/>
          <w:lang w:val="ru-RU"/>
        </w:rPr>
        <w:t>);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аккомпаниатор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художник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оформитель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заведующий хозяйством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звукооператор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осветитель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киномеханик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руководитель кружка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любительского объединения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клуба по интересам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лектор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экскурсовод</w:t>
      </w:r>
      <w:r>
        <w:rPr>
          <w:rtl w:val="0"/>
          <w:lang w:val="ru-RU"/>
        </w:rPr>
        <w:t>);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ведущий дискотеки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распорядитель танцевального вечера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культорганизатор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менеджер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Штатное расписание специалистов учреждения культуры клубного типа устанавливается в зависимости от количества населения в данном населенном пункте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отраслевых предприятий в данном населенном пункте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постоянно действующих в течение года клубных формирований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досуговых мероприятий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самодеятельных коллективов со званием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 xml:space="preserve">Народный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образцовый</w:t>
      </w:r>
      <w:r>
        <w:rPr>
          <w:rtl w:val="0"/>
          <w:lang w:val="ru-RU"/>
        </w:rPr>
        <w:t xml:space="preserve">)", </w:t>
      </w:r>
      <w:r>
        <w:rPr>
          <w:rtl w:val="0"/>
          <w:lang w:val="ru-RU"/>
        </w:rPr>
        <w:t xml:space="preserve">по следующим показателям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в условных единицах на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специалиста</w:t>
      </w:r>
      <w:r>
        <w:rPr>
          <w:rtl w:val="0"/>
          <w:lang w:val="ru-RU"/>
        </w:rPr>
        <w:t>):</w:t>
      </w:r>
    </w:p>
    <w:p>
      <w:pPr>
        <w:pStyle w:val="ConsPlusNormal"/>
        <w:ind w:firstLine="540"/>
        <w:jc w:val="both"/>
      </w:pPr>
    </w:p>
    <w:p>
      <w:pPr>
        <w:pStyle w:val="ConsPlusNormal"/>
        <w:jc w:val="right"/>
      </w:pPr>
      <w:r>
        <w:rPr>
          <w:rtl w:val="0"/>
          <w:lang w:val="ru-RU"/>
        </w:rPr>
        <w:t xml:space="preserve">Таблица </w:t>
      </w:r>
      <w:r>
        <w:rPr>
          <w:rtl w:val="0"/>
          <w:lang w:val="ru-RU"/>
        </w:rPr>
        <w:t>1</w:t>
      </w:r>
    </w:p>
    <w:p>
      <w:pPr>
        <w:pStyle w:val="ConsPlusNormal"/>
        <w:ind w:firstLine="540"/>
        <w:jc w:val="both"/>
      </w:pPr>
    </w:p>
    <w:tbl>
      <w:tblPr>
        <w:tblW w:w="78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42"/>
        <w:gridCol w:w="4797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0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 1. </w:t>
            </w:r>
            <w:r>
              <w:rPr>
                <w:rtl w:val="0"/>
                <w:lang w:val="ru-RU"/>
              </w:rPr>
              <w:t xml:space="preserve">Группы оплаты труда </w:t>
            </w:r>
          </w:p>
        </w:tc>
        <w:tc>
          <w:tcPr>
            <w:tcW w:type="dxa" w:w="47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  2. </w:t>
            </w:r>
            <w:r>
              <w:rPr>
                <w:rtl w:val="0"/>
                <w:lang w:val="ru-RU"/>
              </w:rPr>
              <w:t xml:space="preserve">Условные единицы на </w:t>
            </w:r>
            <w:r>
              <w:rPr>
                <w:rtl w:val="0"/>
                <w:lang w:val="ru-RU"/>
              </w:rPr>
              <w:t xml:space="preserve">1 </w:t>
            </w:r>
            <w:r>
              <w:rPr>
                <w:rtl w:val="0"/>
                <w:lang w:val="ru-RU"/>
              </w:rPr>
              <w:t xml:space="preserve">специалиста 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0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I                       </w:t>
            </w:r>
          </w:p>
        </w:tc>
        <w:tc>
          <w:tcPr>
            <w:tcW w:type="dxa" w:w="47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10                                     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0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II                      </w:t>
            </w:r>
          </w:p>
        </w:tc>
        <w:tc>
          <w:tcPr>
            <w:tcW w:type="dxa" w:w="47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10                                     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0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III                     </w:t>
            </w:r>
          </w:p>
        </w:tc>
        <w:tc>
          <w:tcPr>
            <w:tcW w:type="dxa" w:w="47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15                                     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0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IV                      </w:t>
            </w:r>
          </w:p>
        </w:tc>
        <w:tc>
          <w:tcPr>
            <w:tcW w:type="dxa" w:w="47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20                                     </w:t>
            </w:r>
          </w:p>
        </w:tc>
      </w:tr>
    </w:tbl>
    <w:p>
      <w:pPr>
        <w:pStyle w:val="ConsPlusNormal"/>
        <w:spacing w:line="240" w:lineRule="auto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Количество штата определяется следующим образом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Общее количество условных единиц делится на условные единицы на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специалиста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колонка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таблицы </w:t>
      </w:r>
      <w:r>
        <w:rPr>
          <w:rtl w:val="0"/>
          <w:lang w:val="ru-RU"/>
        </w:rPr>
        <w:t xml:space="preserve">1) </w:t>
      </w:r>
      <w:r>
        <w:rPr>
          <w:rtl w:val="0"/>
          <w:lang w:val="ru-RU"/>
        </w:rPr>
        <w:t>соответствующей данному учреждению культуры клубного типа группы оплаты труда руководителей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Общее количество условных единиц определяется на основании результата работы за прошедший год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исходя из среднегодовых статистических показателей их работы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исчисленных за последние 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 xml:space="preserve">года по форме </w:t>
      </w:r>
      <w:r>
        <w:rPr>
          <w:rtl w:val="0"/>
          <w:lang w:val="ru-RU"/>
        </w:rPr>
        <w:t>7-</w:t>
      </w:r>
      <w:r>
        <w:rPr>
          <w:rtl w:val="0"/>
          <w:lang w:val="ru-RU"/>
        </w:rPr>
        <w:t>нк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планов работ на следующий год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</w:p>
    <w:p>
      <w:pPr>
        <w:pStyle w:val="ConsPlusCell"/>
        <w:jc w:val="both"/>
      </w:pP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Государственный праздник                   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условная единица</w:t>
      </w:r>
    </w:p>
    <w:p>
      <w:pPr>
        <w:pStyle w:val="ConsPlusCell"/>
        <w:jc w:val="both"/>
      </w:pP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Региональный государственный праздник      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условная единица</w:t>
      </w:r>
    </w:p>
    <w:p>
      <w:pPr>
        <w:pStyle w:val="ConsPlusCell"/>
        <w:jc w:val="both"/>
      </w:pPr>
      <w:r>
        <w:rPr>
          <w:rtl w:val="0"/>
          <w:lang w:val="ru-RU"/>
        </w:rPr>
        <w:t xml:space="preserve">Традиционный общегосударственный праздник     </w:t>
      </w:r>
      <w:r>
        <w:rPr>
          <w:rtl w:val="0"/>
          <w:lang w:val="ru-RU"/>
        </w:rPr>
        <w:t xml:space="preserve">0,4 </w:t>
      </w:r>
      <w:r>
        <w:rPr>
          <w:rtl w:val="0"/>
          <w:lang w:val="ru-RU"/>
        </w:rPr>
        <w:t>условная единица</w:t>
      </w:r>
    </w:p>
    <w:p>
      <w:pPr>
        <w:pStyle w:val="ConsPlusCell"/>
        <w:jc w:val="both"/>
      </w:pPr>
      <w:r>
        <w:rPr>
          <w:rtl w:val="0"/>
          <w:lang w:val="ru-RU"/>
        </w:rPr>
        <w:t xml:space="preserve">Традиционный сельский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городской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праздник   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условная единица</w:t>
      </w:r>
    </w:p>
    <w:p>
      <w:pPr>
        <w:pStyle w:val="ConsPlusCell"/>
        <w:jc w:val="both"/>
      </w:pPr>
      <w:r>
        <w:rPr>
          <w:rtl w:val="0"/>
          <w:lang w:val="ru-RU"/>
        </w:rPr>
        <w:t>Каждое отраслевое учреждение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предприятие</w:t>
      </w:r>
    </w:p>
    <w:p>
      <w:pPr>
        <w:pStyle w:val="ConsPlusCell"/>
        <w:jc w:val="both"/>
      </w:pPr>
      <w:r>
        <w:rPr>
          <w:rtl w:val="0"/>
          <w:lang w:val="ru-RU"/>
        </w:rPr>
        <w:t xml:space="preserve">в населенном пункте                          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условная единица</w:t>
      </w:r>
    </w:p>
    <w:p>
      <w:pPr>
        <w:pStyle w:val="ConsPlusCell"/>
        <w:jc w:val="both"/>
      </w:pPr>
      <w:r>
        <w:rPr>
          <w:rtl w:val="0"/>
          <w:lang w:val="ru-RU"/>
        </w:rPr>
        <w:t xml:space="preserve">Каждые </w:t>
      </w:r>
      <w:r>
        <w:rPr>
          <w:rtl w:val="0"/>
          <w:lang w:val="ru-RU"/>
        </w:rPr>
        <w:t xml:space="preserve">500 </w:t>
      </w:r>
      <w:r>
        <w:rPr>
          <w:rtl w:val="0"/>
          <w:lang w:val="ru-RU"/>
        </w:rPr>
        <w:t xml:space="preserve">человек населения                 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>условные единицы</w:t>
      </w:r>
    </w:p>
    <w:p>
      <w:pPr>
        <w:pStyle w:val="ConsPlusCell"/>
        <w:jc w:val="both"/>
      </w:pPr>
      <w:r>
        <w:rPr>
          <w:rtl w:val="0"/>
          <w:lang w:val="ru-RU"/>
        </w:rPr>
        <w:t xml:space="preserve">Стационарное межпоселенческое мероприятие     </w:t>
      </w:r>
      <w:r>
        <w:rPr>
          <w:rtl w:val="0"/>
          <w:lang w:val="ru-RU"/>
        </w:rPr>
        <w:t xml:space="preserve">5 </w:t>
      </w:r>
      <w:r>
        <w:rPr>
          <w:rtl w:val="0"/>
          <w:lang w:val="ru-RU"/>
        </w:rPr>
        <w:t>условных единиц</w:t>
      </w:r>
    </w:p>
    <w:p>
      <w:pPr>
        <w:pStyle w:val="ConsPlusCell"/>
        <w:jc w:val="both"/>
      </w:pPr>
      <w:r>
        <w:rPr>
          <w:rtl w:val="0"/>
          <w:lang w:val="ru-RU"/>
        </w:rPr>
        <w:t>Стационарный региональный народный</w:t>
      </w:r>
    </w:p>
    <w:p>
      <w:pPr>
        <w:pStyle w:val="ConsPlusCell"/>
        <w:jc w:val="both"/>
      </w:pPr>
      <w:r>
        <w:rPr>
          <w:rtl w:val="0"/>
          <w:lang w:val="ru-RU"/>
        </w:rPr>
        <w:t xml:space="preserve">праздник                                      </w:t>
      </w:r>
      <w:r>
        <w:rPr>
          <w:rtl w:val="0"/>
          <w:lang w:val="ru-RU"/>
        </w:rPr>
        <w:t xml:space="preserve">12 </w:t>
      </w:r>
      <w:r>
        <w:rPr>
          <w:rtl w:val="0"/>
          <w:lang w:val="ru-RU"/>
        </w:rPr>
        <w:t>условных единиц</w:t>
      </w:r>
    </w:p>
    <w:p>
      <w:pPr>
        <w:pStyle w:val="ConsPlusCell"/>
        <w:jc w:val="both"/>
      </w:pPr>
      <w:r>
        <w:rPr>
          <w:rtl w:val="0"/>
          <w:lang w:val="ru-RU"/>
        </w:rPr>
        <w:t xml:space="preserve">Стационарный региональный фестиваль           </w:t>
      </w:r>
      <w:r>
        <w:rPr>
          <w:rtl w:val="0"/>
          <w:lang w:val="ru-RU"/>
        </w:rPr>
        <w:t xml:space="preserve">15 </w:t>
      </w:r>
      <w:r>
        <w:rPr>
          <w:rtl w:val="0"/>
          <w:lang w:val="ru-RU"/>
        </w:rPr>
        <w:t>условных единиц</w:t>
      </w:r>
    </w:p>
    <w:p>
      <w:pPr>
        <w:pStyle w:val="ConsPlusCell"/>
        <w:jc w:val="both"/>
      </w:pPr>
      <w:r>
        <w:rPr>
          <w:rtl w:val="0"/>
          <w:lang w:val="ru-RU"/>
        </w:rPr>
        <w:t xml:space="preserve">Стационарный межрегиональный фестиваль        </w:t>
      </w:r>
      <w:r>
        <w:rPr>
          <w:rtl w:val="0"/>
          <w:lang w:val="ru-RU"/>
        </w:rPr>
        <w:t xml:space="preserve">20 </w:t>
      </w:r>
      <w:r>
        <w:rPr>
          <w:rtl w:val="0"/>
          <w:lang w:val="ru-RU"/>
        </w:rPr>
        <w:t>условных единиц</w:t>
      </w:r>
    </w:p>
    <w:p>
      <w:pPr>
        <w:pStyle w:val="ConsPlusCell"/>
        <w:jc w:val="both"/>
      </w:pPr>
      <w:r>
        <w:rPr>
          <w:rtl w:val="0"/>
          <w:lang w:val="ru-RU"/>
        </w:rPr>
        <w:t xml:space="preserve">Стационарный международный фестиваль          </w:t>
      </w:r>
      <w:r>
        <w:rPr>
          <w:rtl w:val="0"/>
          <w:lang w:val="ru-RU"/>
        </w:rPr>
        <w:t xml:space="preserve">50 </w:t>
      </w:r>
      <w:r>
        <w:rPr>
          <w:rtl w:val="0"/>
          <w:lang w:val="ru-RU"/>
        </w:rPr>
        <w:t>условных единиц</w:t>
      </w:r>
    </w:p>
    <w:p>
      <w:pPr>
        <w:pStyle w:val="ConsPlusCell"/>
        <w:jc w:val="both"/>
      </w:pPr>
      <w:r>
        <w:rPr>
          <w:rtl w:val="0"/>
          <w:lang w:val="ru-RU"/>
        </w:rPr>
        <w:t xml:space="preserve">Методический центр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кабинет</w:t>
      </w:r>
      <w:r>
        <w:rPr>
          <w:rtl w:val="0"/>
          <w:lang w:val="ru-RU"/>
        </w:rPr>
        <w:t xml:space="preserve">)                  50 </w:t>
      </w:r>
      <w:r>
        <w:rPr>
          <w:rtl w:val="0"/>
          <w:lang w:val="ru-RU"/>
        </w:rPr>
        <w:t>условных единиц</w:t>
      </w:r>
    </w:p>
    <w:p>
      <w:pPr>
        <w:pStyle w:val="ConsPlusCell"/>
        <w:jc w:val="both"/>
      </w:pP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клубное формирование                        </w:t>
      </w:r>
      <w:r>
        <w:rPr>
          <w:rtl w:val="0"/>
          <w:lang w:val="ru-RU"/>
        </w:rPr>
        <w:t xml:space="preserve">5  </w:t>
      </w:r>
      <w:r>
        <w:rPr>
          <w:rtl w:val="0"/>
          <w:lang w:val="ru-RU"/>
        </w:rPr>
        <w:t>условных единиц</w:t>
      </w:r>
    </w:p>
    <w:p>
      <w:pPr>
        <w:pStyle w:val="ConsPlusCell"/>
        <w:jc w:val="both"/>
      </w:pP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коллектив со званием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Народный</w:t>
      </w:r>
    </w:p>
    <w:p>
      <w:pPr>
        <w:pStyle w:val="ConsPlusCell"/>
        <w:jc w:val="both"/>
      </w:pPr>
      <w:r>
        <w:rPr>
          <w:rtl w:val="0"/>
          <w:lang w:val="ru-RU"/>
        </w:rPr>
        <w:t>(</w:t>
      </w:r>
      <w:r>
        <w:rPr>
          <w:rtl w:val="0"/>
          <w:lang w:val="ru-RU"/>
        </w:rPr>
        <w:t>образцовый</w:t>
      </w:r>
      <w:r>
        <w:rPr>
          <w:rtl w:val="0"/>
          <w:lang w:val="ru-RU"/>
        </w:rPr>
        <w:t xml:space="preserve">)"                                 20 </w:t>
      </w:r>
      <w:r>
        <w:rPr>
          <w:rtl w:val="0"/>
          <w:lang w:val="ru-RU"/>
        </w:rPr>
        <w:t>условных единиц</w:t>
      </w:r>
    </w:p>
    <w:p>
      <w:pPr>
        <w:pStyle w:val="ConsPlusCell"/>
        <w:jc w:val="both"/>
      </w:pP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мероприятие на платной основе               </w:t>
      </w:r>
      <w:r>
        <w:rPr>
          <w:rtl w:val="0"/>
          <w:lang w:val="ru-RU"/>
        </w:rPr>
        <w:t xml:space="preserve">0,1 </w:t>
      </w:r>
      <w:r>
        <w:rPr>
          <w:rtl w:val="0"/>
          <w:lang w:val="ru-RU"/>
        </w:rPr>
        <w:t>условных единиц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Количество штата обслуживающего и технического персонала определяется следующим образом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1. </w:t>
      </w:r>
      <w:r>
        <w:rPr>
          <w:rtl w:val="0"/>
          <w:lang w:val="ru-RU"/>
        </w:rPr>
        <w:t xml:space="preserve">Костюмер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заведующий костюмерным цехом</w:t>
      </w:r>
      <w:r>
        <w:rPr>
          <w:rtl w:val="0"/>
          <w:lang w:val="ru-RU"/>
        </w:rPr>
        <w:t>):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1 </w:t>
      </w:r>
      <w:r>
        <w:rPr>
          <w:rtl w:val="0"/>
          <w:lang w:val="ru-RU"/>
        </w:rPr>
        <w:t xml:space="preserve">штатная единица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при наличии в учреждении постоянно действующих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хореографического и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драматического самодеятельных коллективов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свыше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штатной единицы </w:t>
      </w:r>
      <w:r>
        <w:rPr>
          <w:rtl w:val="0"/>
          <w:lang w:val="ru-RU"/>
        </w:rPr>
        <w:t xml:space="preserve">- 0,5 </w:t>
      </w:r>
      <w:r>
        <w:rPr>
          <w:rtl w:val="0"/>
          <w:lang w:val="ru-RU"/>
        </w:rPr>
        <w:t xml:space="preserve">штатные единицы на каждые последующие 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>самодеятельных коллектива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 </w:t>
      </w:r>
      <w:r>
        <w:rPr>
          <w:rtl w:val="0"/>
          <w:lang w:val="ru-RU"/>
        </w:rPr>
        <w:t>Уборщица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0,5 </w:t>
      </w:r>
      <w:r>
        <w:rPr>
          <w:rtl w:val="0"/>
          <w:lang w:val="ru-RU"/>
        </w:rPr>
        <w:t xml:space="preserve">штатной единицы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при наличии убираемой площади до </w:t>
      </w:r>
      <w:r>
        <w:rPr>
          <w:rtl w:val="0"/>
          <w:lang w:val="ru-RU"/>
        </w:rPr>
        <w:t xml:space="preserve">300 </w:t>
      </w:r>
      <w:r>
        <w:rPr>
          <w:rtl w:val="0"/>
          <w:lang w:val="ru-RU"/>
        </w:rPr>
        <w:t>кв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метров с центральным водоснабжением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б</w:t>
      </w:r>
      <w:r>
        <w:rPr>
          <w:rtl w:val="0"/>
          <w:lang w:val="ru-RU"/>
        </w:rPr>
        <w:t xml:space="preserve">) 1 </w:t>
      </w:r>
      <w:r>
        <w:rPr>
          <w:rtl w:val="0"/>
          <w:lang w:val="ru-RU"/>
        </w:rPr>
        <w:t xml:space="preserve">штатная единица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при наличии убираемой площади от </w:t>
      </w:r>
      <w:r>
        <w:rPr>
          <w:rtl w:val="0"/>
          <w:lang w:val="ru-RU"/>
        </w:rPr>
        <w:t xml:space="preserve">300 </w:t>
      </w:r>
      <w:r>
        <w:rPr>
          <w:rtl w:val="0"/>
          <w:lang w:val="ru-RU"/>
        </w:rPr>
        <w:t xml:space="preserve">до </w:t>
      </w:r>
      <w:r>
        <w:rPr>
          <w:rtl w:val="0"/>
          <w:lang w:val="ru-RU"/>
        </w:rPr>
        <w:t xml:space="preserve">500 </w:t>
      </w:r>
      <w:r>
        <w:rPr>
          <w:rtl w:val="0"/>
          <w:lang w:val="ru-RU"/>
        </w:rPr>
        <w:t>кв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метров с центральным водоснабжением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либо до </w:t>
      </w:r>
      <w:r>
        <w:rPr>
          <w:rtl w:val="0"/>
          <w:lang w:val="ru-RU"/>
        </w:rPr>
        <w:t xml:space="preserve">300 </w:t>
      </w:r>
      <w:r>
        <w:rPr>
          <w:rtl w:val="0"/>
          <w:lang w:val="ru-RU"/>
        </w:rPr>
        <w:t>кв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метров без центрального водоснабжения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свыше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штатной единицы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при наличии убираемой площади от </w:t>
      </w:r>
      <w:r>
        <w:rPr>
          <w:rtl w:val="0"/>
          <w:lang w:val="ru-RU"/>
        </w:rPr>
        <w:t xml:space="preserve">500 </w:t>
      </w:r>
      <w:r>
        <w:rPr>
          <w:rtl w:val="0"/>
          <w:lang w:val="ru-RU"/>
        </w:rPr>
        <w:t>кв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метров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 </w:t>
      </w:r>
      <w:r>
        <w:rPr>
          <w:rtl w:val="0"/>
          <w:lang w:val="ru-RU"/>
        </w:rPr>
        <w:t xml:space="preserve">0,5 </w:t>
      </w:r>
      <w:r>
        <w:rPr>
          <w:rtl w:val="0"/>
          <w:lang w:val="ru-RU"/>
        </w:rPr>
        <w:t xml:space="preserve">штатной единицы на каждые </w:t>
      </w:r>
      <w:r>
        <w:rPr>
          <w:rtl w:val="0"/>
          <w:lang w:val="ru-RU"/>
        </w:rPr>
        <w:t xml:space="preserve">150 </w:t>
      </w:r>
      <w:r>
        <w:rPr>
          <w:rtl w:val="0"/>
          <w:lang w:val="ru-RU"/>
        </w:rPr>
        <w:t>кв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метров с центральным водоснабжением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 </w:t>
      </w:r>
      <w:r>
        <w:rPr>
          <w:rtl w:val="0"/>
          <w:lang w:val="ru-RU"/>
        </w:rPr>
        <w:t>Истопник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1 </w:t>
      </w:r>
      <w:r>
        <w:rPr>
          <w:rtl w:val="0"/>
          <w:lang w:val="ru-RU"/>
        </w:rPr>
        <w:t xml:space="preserve">штатная единица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при наличии свыше </w:t>
      </w:r>
      <w:r>
        <w:rPr>
          <w:rtl w:val="0"/>
          <w:lang w:val="ru-RU"/>
        </w:rPr>
        <w:t xml:space="preserve">10 </w:t>
      </w:r>
      <w:r>
        <w:rPr>
          <w:rtl w:val="0"/>
          <w:lang w:val="ru-RU"/>
        </w:rPr>
        <w:t>печей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 </w:t>
      </w:r>
      <w:r>
        <w:rPr>
          <w:rtl w:val="0"/>
          <w:lang w:val="ru-RU"/>
        </w:rPr>
        <w:t>Гардеробщик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0,5 </w:t>
      </w:r>
      <w:r>
        <w:rPr>
          <w:rtl w:val="0"/>
          <w:lang w:val="ru-RU"/>
        </w:rPr>
        <w:t xml:space="preserve">штатной единицы на каждые </w:t>
      </w:r>
      <w:r>
        <w:rPr>
          <w:rtl w:val="0"/>
          <w:lang w:val="ru-RU"/>
        </w:rPr>
        <w:t xml:space="preserve">100 </w:t>
      </w:r>
      <w:r>
        <w:rPr>
          <w:rtl w:val="0"/>
          <w:lang w:val="ru-RU"/>
        </w:rPr>
        <w:t xml:space="preserve">мест в гардеробе при работе в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смену </w:t>
      </w:r>
      <w:r>
        <w:rPr>
          <w:rtl w:val="0"/>
          <w:lang w:val="ru-RU"/>
        </w:rPr>
        <w:t xml:space="preserve">(8 </w:t>
      </w:r>
      <w:r>
        <w:rPr>
          <w:rtl w:val="0"/>
          <w:lang w:val="ru-RU"/>
        </w:rPr>
        <w:t>часов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5. </w:t>
      </w:r>
      <w:r>
        <w:rPr>
          <w:rtl w:val="0"/>
          <w:lang w:val="ru-RU"/>
        </w:rPr>
        <w:t>Кочегар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 клубных учреждениях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имеющих самостоятельное центральное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водяное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газовое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паровое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отопление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 отопительный сезон устанавливаются должности кочегаров из расчета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штатная единица на смену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из общего числа кочегаров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штатная единица устанавливается на круглый год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6. </w:t>
      </w:r>
      <w:r>
        <w:rPr>
          <w:rtl w:val="0"/>
          <w:lang w:val="ru-RU"/>
        </w:rPr>
        <w:t>Рабочий по обслуживанию и текущему ремонту здания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1 </w:t>
      </w:r>
      <w:r>
        <w:rPr>
          <w:rtl w:val="0"/>
          <w:lang w:val="ru-RU"/>
        </w:rPr>
        <w:t xml:space="preserve">штатная единица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на каждые </w:t>
      </w:r>
      <w:r>
        <w:rPr>
          <w:rtl w:val="0"/>
          <w:lang w:val="ru-RU"/>
        </w:rPr>
        <w:t xml:space="preserve">500 </w:t>
      </w:r>
      <w:r>
        <w:rPr>
          <w:rtl w:val="0"/>
          <w:lang w:val="ru-RU"/>
        </w:rPr>
        <w:t>кв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метров площади учреждения при централизованном теплоснабжении и водоснабжении и круглосуточном дежурстве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Исходя из характера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объема и конкретных условий работы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при наличии средств в штат учреждения культуры клубного типа с разрешения учредителя могут быть введены дополнительные должности специалистов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рабочих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младшего обслуживающего персонала в соответствии с учрежденными должностными обязанностями и размерами должностного оклада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тарифной ставки</w:t>
      </w:r>
      <w:r>
        <w:rPr>
          <w:rtl w:val="0"/>
          <w:lang w:val="ru-RU"/>
        </w:rPr>
        <w:t>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Руководитель учреждения культуры клубного типа самостоятельно распределяет количество и тип необходимых специалистов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исходя из характера и объема работы внутри фонда заработной платы учреждения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Данное Положение определяет минимальное количество штата учреждения культуры клубного типа и не ограничивает их количество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1"/>
      </w:pPr>
      <w:r>
        <w:rPr>
          <w:rtl w:val="0"/>
          <w:lang w:val="ru-RU"/>
        </w:rPr>
        <w:t>МОДЕЛЬНЫЙ ПРАВОВОЙ АКТ</w:t>
      </w:r>
    </w:p>
    <w:p>
      <w:pPr>
        <w:pStyle w:val="ConsPlusNormal"/>
        <w:jc w:val="center"/>
      </w:pPr>
      <w:r>
        <w:rPr>
          <w:rtl w:val="0"/>
          <w:lang w:val="ru-RU"/>
        </w:rPr>
        <w:t>СУБЪЕКТА РОССИЙСКОЙ ФЕДЕРАЦИИ</w:t>
      </w:r>
    </w:p>
    <w:p>
      <w:pPr>
        <w:pStyle w:val="ConsPlusNormal"/>
        <w:jc w:val="center"/>
      </w:pPr>
      <w:r>
        <w:rPr>
          <w:rtl w:val="0"/>
          <w:lang w:val="ru-RU"/>
        </w:rPr>
        <w:t>ОБ УТВЕРЖДЕНИИ ТИПОВОГО ПОЛОЖЕНИЯ О НАРОДНОМ САМОДЕЯТЕЛЬНОМ</w:t>
      </w:r>
    </w:p>
    <w:p>
      <w:pPr>
        <w:pStyle w:val="ConsPlusNormal"/>
        <w:jc w:val="center"/>
      </w:pPr>
      <w:r>
        <w:rPr>
          <w:rtl w:val="0"/>
          <w:lang w:val="ru-RU"/>
        </w:rPr>
        <w:t>КОЛЛЕКТИВЕ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ОБРАЗЦОВОМ ХУДОЖЕСТВЕННОМ КОЛЛЕКТИВЕ</w:t>
      </w:r>
      <w:r>
        <w:rPr>
          <w:rtl w:val="0"/>
          <w:lang w:val="ru-RU"/>
        </w:rPr>
        <w:t>,</w:t>
      </w:r>
    </w:p>
    <w:p>
      <w:pPr>
        <w:pStyle w:val="ConsPlusNormal"/>
        <w:jc w:val="center"/>
      </w:pPr>
      <w:r>
        <w:rPr>
          <w:rtl w:val="0"/>
          <w:lang w:val="ru-RU"/>
        </w:rPr>
        <w:t>НАРОДНОЙ САМОДЕЯТЕЛЬНОЙ СТУДИИ</w:t>
      </w:r>
    </w:p>
    <w:p>
      <w:pPr>
        <w:pStyle w:val="ConsPlusNormal"/>
        <w:ind w:firstLine="540"/>
        <w:jc w:val="both"/>
      </w:pPr>
    </w:p>
    <w:p>
      <w:pPr>
        <w:pStyle w:val="ConsPlusNonformat"/>
        <w:jc w:val="both"/>
      </w:pPr>
      <w:r>
        <w:rPr>
          <w:rtl w:val="0"/>
          <w:lang w:val="ru-RU"/>
        </w:rPr>
        <w:t xml:space="preserve">       ____________________________________________________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(</w:t>
      </w:r>
      <w:r>
        <w:rPr>
          <w:rtl w:val="0"/>
          <w:lang w:val="ru-RU"/>
        </w:rPr>
        <w:t>наименование высшего исполнительного органа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____________________________________________________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государственной власти субъекта Российской Федерации</w:t>
      </w:r>
      <w:r>
        <w:rPr>
          <w:rtl w:val="0"/>
          <w:lang w:val="ru-RU"/>
        </w:rPr>
        <w:t>)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ПОСТАНОВЛЕНИЕ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от </w:t>
      </w:r>
      <w:r>
        <w:rPr>
          <w:rtl w:val="0"/>
          <w:lang w:val="ru-RU"/>
        </w:rPr>
        <w:t>____ N ____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ОБ УТВЕРЖДЕНИИ ТИПОВОГО ПОЛОЖЕНИЯ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О НАРОДНОМ САМОДЕЯТЕЛЬНОМ КОЛЛЕКТИВЕ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ОБРАЗЦОВОМ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ХУДОЖЕСТВЕННОМ КОЛЛЕКТИВЕ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НАРОДНОЙ САМОДЕЯТЕЛЬНОЙ СТУДИИ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rPr>
          <w:rtl w:val="0"/>
          <w:lang w:val="ru-RU"/>
        </w:rPr>
        <w:t xml:space="preserve">    В целях совершенствования деятельности  учреждений культуры  и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искусства </w:t>
      </w:r>
      <w:r>
        <w:rPr>
          <w:rtl w:val="0"/>
          <w:lang w:val="ru-RU"/>
        </w:rPr>
        <w:t>________________________________________________________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(</w:t>
      </w:r>
      <w:r>
        <w:rPr>
          <w:rtl w:val="0"/>
          <w:lang w:val="ru-RU"/>
        </w:rPr>
        <w:t>наименование субъекта Российской Федерации</w:t>
      </w:r>
      <w:r>
        <w:rPr>
          <w:rtl w:val="0"/>
          <w:lang w:val="ru-RU"/>
        </w:rPr>
        <w:t>)</w:t>
      </w:r>
    </w:p>
    <w:p>
      <w:pPr>
        <w:pStyle w:val="ConsPlusNonformat"/>
        <w:jc w:val="both"/>
      </w:pPr>
      <w:r>
        <w:rPr>
          <w:rtl w:val="0"/>
          <w:lang w:val="ru-RU"/>
        </w:rPr>
        <w:t>__________________________________________________________________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(</w:t>
      </w:r>
      <w:r>
        <w:rPr>
          <w:rtl w:val="0"/>
          <w:lang w:val="ru-RU"/>
        </w:rPr>
        <w:t>наименование  высшего исполнительного  органа государственной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власти субъекта Российской Федерации</w:t>
      </w:r>
      <w:r>
        <w:rPr>
          <w:rtl w:val="0"/>
          <w:lang w:val="ru-RU"/>
        </w:rPr>
        <w:t>)</w:t>
      </w:r>
    </w:p>
    <w:p>
      <w:pPr>
        <w:pStyle w:val="ConsPlusNonformat"/>
        <w:jc w:val="both"/>
      </w:pPr>
      <w:r>
        <w:rPr>
          <w:rtl w:val="0"/>
          <w:lang w:val="ru-RU"/>
        </w:rPr>
        <w:t>постановляет</w:t>
      </w:r>
      <w:r>
        <w:rPr>
          <w:rtl w:val="0"/>
          <w:lang w:val="ru-RU"/>
        </w:rPr>
        <w:t>: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1.  </w:t>
      </w:r>
      <w:r>
        <w:rPr>
          <w:rtl w:val="0"/>
          <w:lang w:val="ru-RU"/>
        </w:rPr>
        <w:t>Утвердить  Типовое  положение  о  народном  самодеятельном</w:t>
      </w:r>
    </w:p>
    <w:p>
      <w:pPr>
        <w:pStyle w:val="ConsPlusNonformat"/>
        <w:jc w:val="both"/>
      </w:pPr>
      <w:r>
        <w:rPr>
          <w:rtl w:val="0"/>
          <w:lang w:val="ru-RU"/>
        </w:rPr>
        <w:t>коллективе</w:t>
      </w:r>
      <w:r>
        <w:rPr>
          <w:rtl w:val="0"/>
          <w:lang w:val="ru-RU"/>
        </w:rPr>
        <w:t xml:space="preserve">,   </w:t>
      </w:r>
      <w:r>
        <w:rPr>
          <w:rtl w:val="0"/>
          <w:lang w:val="ru-RU"/>
        </w:rPr>
        <w:t>образцовом   художественном   коллективе</w:t>
      </w:r>
      <w:r>
        <w:rPr>
          <w:rtl w:val="0"/>
          <w:lang w:val="ru-RU"/>
        </w:rPr>
        <w:t xml:space="preserve">,   </w:t>
      </w:r>
      <w:r>
        <w:rPr>
          <w:rtl w:val="0"/>
          <w:lang w:val="ru-RU"/>
        </w:rPr>
        <w:t>народной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самодеятельной студии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Приложение</w:t>
      </w:r>
      <w:r>
        <w:rPr>
          <w:rtl w:val="0"/>
          <w:lang w:val="ru-RU"/>
        </w:rPr>
        <w:t>).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2.  </w:t>
      </w:r>
      <w:r>
        <w:rPr>
          <w:rtl w:val="0"/>
          <w:lang w:val="ru-RU"/>
        </w:rPr>
        <w:t>Рекомендовать   органам    местного   самоуправления   при</w:t>
      </w:r>
    </w:p>
    <w:p>
      <w:pPr>
        <w:pStyle w:val="ConsPlusNonformat"/>
        <w:jc w:val="both"/>
      </w:pPr>
      <w:r>
        <w:rPr>
          <w:rtl w:val="0"/>
          <w:lang w:val="ru-RU"/>
        </w:rPr>
        <w:t>подготовке   правовых  актов  руководствоваться   данным   Типовым</w:t>
      </w:r>
    </w:p>
    <w:p>
      <w:pPr>
        <w:pStyle w:val="ConsPlusNonformat"/>
        <w:jc w:val="both"/>
      </w:pPr>
      <w:r>
        <w:rPr>
          <w:rtl w:val="0"/>
          <w:lang w:val="ru-RU"/>
        </w:rPr>
        <w:t>положением</w:t>
      </w:r>
      <w:r>
        <w:rPr>
          <w:rtl w:val="0"/>
          <w:lang w:val="ru-RU"/>
        </w:rPr>
        <w:t>.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   ____________________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    (</w:t>
      </w:r>
      <w:r>
        <w:rPr>
          <w:rtl w:val="0"/>
          <w:lang w:val="ru-RU"/>
        </w:rPr>
        <w:t>должность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О</w:t>
      </w:r>
      <w:r>
        <w:rPr>
          <w:rtl w:val="0"/>
          <w:lang w:val="ru-RU"/>
        </w:rPr>
        <w:t>.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   высшего должностного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       лица субъекта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  Российской Федерации</w:t>
      </w:r>
      <w:r>
        <w:rPr>
          <w:rtl w:val="0"/>
          <w:lang w:val="ru-RU"/>
        </w:rPr>
        <w:t>)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jc w:val="right"/>
        <w:outlineLvl w:val="2"/>
      </w:pPr>
      <w:r>
        <w:rPr>
          <w:rtl w:val="0"/>
          <w:lang w:val="ru-RU"/>
        </w:rPr>
        <w:t>Приложение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        к Постановлению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_________________________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  (</w:t>
      </w:r>
      <w:r>
        <w:rPr>
          <w:rtl w:val="0"/>
          <w:lang w:val="ru-RU"/>
        </w:rPr>
        <w:t>наименование высшего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 исполнительного органа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 государственной власти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субъекта Российской Федерации</w:t>
      </w:r>
      <w:r>
        <w:rPr>
          <w:rtl w:val="0"/>
          <w:lang w:val="ru-RU"/>
        </w:rPr>
        <w:t>)</w:t>
      </w:r>
    </w:p>
    <w:p>
      <w:pPr>
        <w:pStyle w:val="ConsPlusNonformat"/>
        <w:jc w:val="both"/>
      </w:pPr>
      <w:r>
        <w:rPr>
          <w:rtl w:val="0"/>
          <w:lang w:val="ru-RU"/>
        </w:rPr>
        <w:t xml:space="preserve">                                                    от </w:t>
      </w:r>
      <w:r>
        <w:rPr>
          <w:rtl w:val="0"/>
          <w:lang w:val="ru-RU"/>
        </w:rPr>
        <w:t>____ N ____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</w:pPr>
      <w:bookmarkStart w:name="Par5566" w:id="41"/>
      <w:bookmarkEnd w:id="41"/>
      <w:r>
        <w:rPr>
          <w:rtl w:val="0"/>
          <w:lang w:val="ru-RU"/>
        </w:rPr>
        <w:t>Т</w:t>
      </w:r>
      <w:r>
        <w:rPr>
          <w:rtl w:val="0"/>
          <w:lang w:val="ru-RU"/>
        </w:rPr>
        <w:t>ИПОВОЕ ПОЛОЖЕНИЕ</w:t>
      </w:r>
    </w:p>
    <w:p>
      <w:pPr>
        <w:pStyle w:val="ConsPlusNormal"/>
        <w:jc w:val="center"/>
      </w:pPr>
      <w:r>
        <w:rPr>
          <w:rtl w:val="0"/>
          <w:lang w:val="ru-RU"/>
        </w:rPr>
        <w:t>О НАРОДНОМ САМОДЕЯТЕЛЬНОМ КОЛЛЕКТИВЕ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ОБРАЗЦОВОМ</w:t>
      </w:r>
    </w:p>
    <w:p>
      <w:pPr>
        <w:pStyle w:val="ConsPlusNormal"/>
        <w:jc w:val="center"/>
      </w:pPr>
      <w:r>
        <w:rPr>
          <w:rtl w:val="0"/>
          <w:lang w:val="ru-RU"/>
        </w:rPr>
        <w:t>ХУДОЖЕСТВЕННОМ КОЛЛЕКТИВЕ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НАРОДНОЙ САМОДЕЯТЕЛЬНОЙ СТУДИИ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3"/>
      </w:pPr>
      <w:r>
        <w:rPr>
          <w:rtl w:val="0"/>
          <w:lang w:val="ru-RU"/>
        </w:rPr>
        <w:t xml:space="preserve">1. </w:t>
      </w:r>
      <w:r>
        <w:rPr>
          <w:rtl w:val="0"/>
          <w:lang w:val="ru-RU"/>
        </w:rPr>
        <w:t>ОБЩИЕ ПОЛОЖЕНИЯ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Настоящее Положение о народном самодеятельном коллективе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образцовом художественном коллективе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народной самодеятельной студии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в дальнейшем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Положение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разработано в соответствии с Законом Российской Федерации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Основы законодательства Российской Федерации о культуре</w:t>
      </w:r>
      <w:r>
        <w:rPr>
          <w:rtl w:val="0"/>
          <w:lang w:val="ru-RU"/>
        </w:rPr>
        <w:t>", "</w:t>
      </w:r>
      <w:r>
        <w:rPr>
          <w:rtl w:val="0"/>
          <w:lang w:val="ru-RU"/>
        </w:rPr>
        <w:t>Положением о народных самодеятельных коллективах</w:t>
      </w:r>
      <w:r>
        <w:rPr>
          <w:rtl w:val="0"/>
          <w:lang w:val="ru-RU"/>
        </w:rPr>
        <w:t xml:space="preserve">", </w:t>
      </w:r>
      <w:r>
        <w:rPr>
          <w:rtl w:val="0"/>
          <w:lang w:val="ru-RU"/>
        </w:rPr>
        <w:t xml:space="preserve">утвержденным Постановлением Секретариата ВЦСПС и коллегии Министерства культуры СССР от </w:t>
      </w:r>
      <w:r>
        <w:rPr>
          <w:rtl w:val="0"/>
          <w:lang w:val="ru-RU"/>
        </w:rPr>
        <w:t xml:space="preserve">15 </w:t>
      </w:r>
      <w:r>
        <w:rPr>
          <w:rtl w:val="0"/>
          <w:lang w:val="ru-RU"/>
        </w:rPr>
        <w:t xml:space="preserve">сентября </w:t>
      </w:r>
      <w:r>
        <w:rPr>
          <w:rtl w:val="0"/>
          <w:lang w:val="ru-RU"/>
        </w:rPr>
        <w:t xml:space="preserve">1978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 N (24-10).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3"/>
      </w:pPr>
      <w:r>
        <w:rPr>
          <w:rtl w:val="0"/>
          <w:lang w:val="ru-RU"/>
        </w:rPr>
        <w:t xml:space="preserve">2. </w:t>
      </w:r>
      <w:r>
        <w:rPr>
          <w:rtl w:val="0"/>
          <w:lang w:val="ru-RU"/>
        </w:rPr>
        <w:t xml:space="preserve">УСЛОВИЯ И ПОРЯДОК ПРИСВОЕНИЯ ЗВАНИЙ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НАРОДНЫЙ</w:t>
      </w:r>
    </w:p>
    <w:p>
      <w:pPr>
        <w:pStyle w:val="ConsPlusNormal"/>
        <w:jc w:val="center"/>
      </w:pPr>
      <w:r>
        <w:rPr>
          <w:rtl w:val="0"/>
          <w:lang w:val="ru-RU"/>
        </w:rPr>
        <w:t>САМОДЕЯТЕЛЬНЫЙ КОЛЛЕКТИВ</w:t>
      </w:r>
      <w:r>
        <w:rPr>
          <w:rtl w:val="0"/>
          <w:lang w:val="ru-RU"/>
        </w:rPr>
        <w:t>", "</w:t>
      </w:r>
      <w:r>
        <w:rPr>
          <w:rtl w:val="0"/>
          <w:lang w:val="ru-RU"/>
        </w:rPr>
        <w:t>ОБРАЗЦОВЫЙ ХУДОЖЕСТВЕННЫЙ</w:t>
      </w:r>
    </w:p>
    <w:p>
      <w:pPr>
        <w:pStyle w:val="ConsPlusNormal"/>
        <w:jc w:val="center"/>
      </w:pPr>
      <w:r>
        <w:rPr>
          <w:rtl w:val="0"/>
          <w:lang w:val="ru-RU"/>
        </w:rPr>
        <w:t>КОЛЛЕКТИВ</w:t>
      </w:r>
      <w:r>
        <w:rPr>
          <w:rtl w:val="0"/>
          <w:lang w:val="ru-RU"/>
        </w:rPr>
        <w:t>", "</w:t>
      </w:r>
      <w:r>
        <w:rPr>
          <w:rtl w:val="0"/>
          <w:lang w:val="ru-RU"/>
        </w:rPr>
        <w:t>НАРОДНАЯ САМОДЕЯТЕЛЬНАЯ СТУДИЯ</w:t>
      </w:r>
      <w:r>
        <w:rPr>
          <w:rtl w:val="0"/>
          <w:lang w:val="ru-RU"/>
        </w:rPr>
        <w:t>"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2.1. </w:t>
      </w:r>
      <w:r>
        <w:rPr>
          <w:rtl w:val="0"/>
          <w:lang w:val="ru-RU"/>
        </w:rPr>
        <w:t>Народный самодеятельный коллектив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образцовый художественный коллектив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народная студия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в дальнейшем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Народный коллектив</w:t>
      </w:r>
      <w:r>
        <w:rPr>
          <w:rtl w:val="0"/>
          <w:lang w:val="ru-RU"/>
        </w:rPr>
        <w:t xml:space="preserve">) - </w:t>
      </w:r>
      <w:r>
        <w:rPr>
          <w:rtl w:val="0"/>
          <w:lang w:val="ru-RU"/>
        </w:rPr>
        <w:t>это постоянно действующее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без прав юридического лица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добровольное объединение любителей и исполнителей музыкального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хорового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вокального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хореографического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театрального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изобразительного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декоративно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прикладного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циркового искусства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технического творчества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основанное на общности художественно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технических интересов и совместной творческой деятельности участников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способствующее развитию дарований его участников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освоению и созданию ими культурных и технических ценностей в свободное от основной работы и учебы время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2.2. </w:t>
      </w:r>
      <w:r>
        <w:rPr>
          <w:rtl w:val="0"/>
          <w:lang w:val="ru-RU"/>
        </w:rPr>
        <w:t xml:space="preserve">Детским коллективам присваивается звание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Образцовый художественный коллектив</w:t>
      </w:r>
      <w:r>
        <w:rPr>
          <w:rtl w:val="0"/>
          <w:lang w:val="ru-RU"/>
        </w:rPr>
        <w:t xml:space="preserve">", </w:t>
      </w:r>
      <w:r>
        <w:rPr>
          <w:rtl w:val="0"/>
          <w:lang w:val="ru-RU"/>
        </w:rPr>
        <w:t>коллективам изобразительного и декоративно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прикладного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кино</w:t>
      </w:r>
      <w:r>
        <w:rPr>
          <w:rtl w:val="0"/>
          <w:lang w:val="ru-RU"/>
        </w:rPr>
        <w:t xml:space="preserve">-, </w:t>
      </w:r>
      <w:r>
        <w:rPr>
          <w:rtl w:val="0"/>
          <w:lang w:val="ru-RU"/>
        </w:rPr>
        <w:t>фото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и видеоискусства </w:t>
      </w:r>
      <w:r>
        <w:rPr>
          <w:rtl w:val="0"/>
          <w:lang w:val="ru-RU"/>
        </w:rPr>
        <w:t>- "</w:t>
      </w:r>
      <w:r>
        <w:rPr>
          <w:rtl w:val="0"/>
          <w:lang w:val="ru-RU"/>
        </w:rPr>
        <w:t>Народная самодеятельная студия</w:t>
      </w:r>
      <w:r>
        <w:rPr>
          <w:rtl w:val="0"/>
          <w:lang w:val="ru-RU"/>
        </w:rPr>
        <w:t xml:space="preserve">". </w:t>
      </w:r>
      <w:r>
        <w:rPr>
          <w:rtl w:val="0"/>
          <w:lang w:val="ru-RU"/>
        </w:rPr>
        <w:t xml:space="preserve">Взрослым коллективам присваивается звание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Народный самодеятельный коллектив</w:t>
      </w:r>
      <w:r>
        <w:rPr>
          <w:rtl w:val="0"/>
          <w:lang w:val="ru-RU"/>
        </w:rPr>
        <w:t>".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2.3. </w:t>
      </w:r>
      <w:r>
        <w:rPr>
          <w:rtl w:val="0"/>
          <w:lang w:val="ru-RU"/>
        </w:rPr>
        <w:t xml:space="preserve">Звание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Народный самодеятельный коллектив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>присваивается коллективу за высокое исполнительское мастерство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отмеченное наградами конкурсов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смотров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фестивалей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высокохудожественный уровень репертуара и вклад в просветительскую и общественную деятельность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2.4. </w:t>
      </w:r>
      <w:r>
        <w:rPr>
          <w:rtl w:val="0"/>
          <w:lang w:val="ru-RU"/>
        </w:rPr>
        <w:t xml:space="preserve">Выдвижение кандидатов на соискание звания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Народный коллектив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>производится учреждениями культуры и искусства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образованиями всех форм собственности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творческими союзами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организациями и объединениями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органами представительной и исполнительной власти муниципальных образований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образовательными учреждениями культуры и искусства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2.5. </w:t>
      </w:r>
      <w:r>
        <w:rPr>
          <w:rtl w:val="0"/>
          <w:lang w:val="ru-RU"/>
        </w:rPr>
        <w:t>Звание присваивается на основании представленных комиссии заявок и материалов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подтверждающих результаты деятельности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2.6. </w:t>
      </w:r>
      <w:r>
        <w:rPr>
          <w:rtl w:val="0"/>
          <w:lang w:val="ru-RU"/>
        </w:rPr>
        <w:t>На основании решения комиссии коллектив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удостоенный звания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Народный коллектив</w:t>
      </w:r>
      <w:r>
        <w:rPr>
          <w:rtl w:val="0"/>
          <w:lang w:val="ru-RU"/>
        </w:rPr>
        <w:t xml:space="preserve">", </w:t>
      </w:r>
      <w:r>
        <w:rPr>
          <w:rtl w:val="0"/>
          <w:lang w:val="ru-RU"/>
        </w:rPr>
        <w:t>получает диплом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подтверждающий это звание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3"/>
      </w:pPr>
      <w:r>
        <w:rPr>
          <w:rtl w:val="0"/>
          <w:lang w:val="ru-RU"/>
        </w:rPr>
        <w:t xml:space="preserve">3. </w:t>
      </w:r>
      <w:r>
        <w:rPr>
          <w:rtl w:val="0"/>
          <w:lang w:val="ru-RU"/>
        </w:rPr>
        <w:t>ПРИНЦИПЫ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ЦЕЛИ И ЗАДАЧИ</w:t>
      </w:r>
    </w:p>
    <w:p>
      <w:pPr>
        <w:pStyle w:val="ConsPlusNormal"/>
        <w:jc w:val="center"/>
      </w:pPr>
      <w:r>
        <w:rPr>
          <w:rtl w:val="0"/>
          <w:lang w:val="ru-RU"/>
        </w:rPr>
        <w:t>ДЕЯТЕЛЬНОСТИ НАРОДНОГО КОЛЛЕКТИВА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3.1. </w:t>
      </w:r>
      <w:r>
        <w:rPr>
          <w:rtl w:val="0"/>
          <w:lang w:val="ru-RU"/>
        </w:rPr>
        <w:t>Принципы деятельности Народного коллектива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Приобщение детей и взрослых к культурным традициям Российской Федерации 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субъекта Российской Федерации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лучшим отечественным и мировым культурным образцам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Пропаганда творчества профессиональных и самодеятельных авторов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композиторов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драматургов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писателей и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 xml:space="preserve">.), </w:t>
      </w:r>
      <w:r>
        <w:rPr>
          <w:rtl w:val="0"/>
          <w:lang w:val="ru-RU"/>
        </w:rPr>
        <w:t>создавших произведения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получившие общественное призвание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3.2. </w:t>
      </w:r>
      <w:r>
        <w:rPr>
          <w:rtl w:val="0"/>
          <w:lang w:val="ru-RU"/>
        </w:rPr>
        <w:t>Цели и задачи деятельности Народного коллектива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Поддержка различных категорий и групп населения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желающих заниматься художественным и техническим творчеством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Содействие им в приобретении знаний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умений и навыков в различных видах художественного и технического творчества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Культурное обслуживание населения посредством концертной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выставочной и других просветительских форм деятельности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3"/>
      </w:pPr>
      <w:r>
        <w:rPr>
          <w:rtl w:val="0"/>
          <w:lang w:val="ru-RU"/>
        </w:rPr>
        <w:t xml:space="preserve">4. </w:t>
      </w:r>
      <w:r>
        <w:rPr>
          <w:rtl w:val="0"/>
          <w:lang w:val="ru-RU"/>
        </w:rPr>
        <w:t>НОРМАТИВЫ ДЕЯТЕЛЬНОСТИ НАРОДНОГО КОЛЛЕКТИВА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4.1. </w:t>
      </w:r>
      <w:r>
        <w:rPr>
          <w:rtl w:val="0"/>
          <w:lang w:val="ru-RU"/>
        </w:rPr>
        <w:t>Народные коллективы должны представить в течение года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</w:p>
    <w:tbl>
      <w:tblPr>
        <w:tblW w:w="78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93"/>
        <w:gridCol w:w="4446"/>
      </w:tblGrid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33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>Драматические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музыкально</w:t>
            </w:r>
            <w:r>
              <w:rPr>
                <w:rtl w:val="0"/>
                <w:lang w:val="ru-RU"/>
              </w:rPr>
              <w:t xml:space="preserve">-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драматические театры       </w:t>
            </w:r>
          </w:p>
        </w:tc>
        <w:tc>
          <w:tcPr>
            <w:tcW w:type="dxa" w:w="44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Не менее одного нового многоактного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и одного одноактного спектакля      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33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Театры кукол               </w:t>
            </w:r>
          </w:p>
        </w:tc>
        <w:tc>
          <w:tcPr>
            <w:tcW w:type="dxa" w:w="44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Не менее одного нового многоактного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и одного одноактного спектакля      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33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>Театры оперы и балета</w:t>
            </w:r>
            <w:r>
              <w:rPr>
                <w:rtl w:val="0"/>
                <w:lang w:val="ru-RU"/>
              </w:rPr>
              <w:t xml:space="preserve">,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музыкальной комедии        </w:t>
            </w:r>
          </w:p>
        </w:tc>
        <w:tc>
          <w:tcPr>
            <w:tcW w:type="dxa" w:w="44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Не менее одного нового спектакля и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одной концертной программы          </w:t>
            </w:r>
          </w:p>
        </w:tc>
      </w:tr>
      <w:tr>
        <w:tblPrEx>
          <w:shd w:val="clear" w:color="auto" w:fill="ced7e7"/>
        </w:tblPrEx>
        <w:trPr>
          <w:trHeight w:val="2000" w:hRule="atLeast"/>
        </w:trPr>
        <w:tc>
          <w:tcPr>
            <w:tcW w:type="dxa" w:w="33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>Хоры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вокальные коллективы</w:t>
            </w:r>
            <w:r>
              <w:rPr>
                <w:rtl w:val="0"/>
                <w:lang w:val="ru-RU"/>
              </w:rPr>
              <w:t>,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оркестры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ансамбли песни и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танца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цирковые коллективы</w:t>
            </w:r>
            <w:r>
              <w:rPr>
                <w:rtl w:val="0"/>
                <w:lang w:val="ru-RU"/>
              </w:rPr>
              <w:t>,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оркестры народных или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духовых инструментов</w:t>
            </w:r>
            <w:r>
              <w:rPr>
                <w:rtl w:val="0"/>
                <w:lang w:val="ru-RU"/>
              </w:rPr>
              <w:t xml:space="preserve">,  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ансамбли инструментальные</w:t>
            </w:r>
            <w:r>
              <w:rPr>
                <w:rtl w:val="0"/>
                <w:lang w:val="ru-RU"/>
              </w:rPr>
              <w:t xml:space="preserve">,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вокально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 xml:space="preserve">инструментальные  </w:t>
            </w:r>
          </w:p>
        </w:tc>
        <w:tc>
          <w:tcPr>
            <w:tcW w:type="dxa" w:w="44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>Концертную программу в двух отделе</w:t>
            </w:r>
            <w:r>
              <w:rPr>
                <w:rtl w:val="0"/>
                <w:lang w:val="ru-RU"/>
              </w:rPr>
              <w:t xml:space="preserve">-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ниях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ежегодно обновляя не менее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четвертой части текущего репертуара </w:t>
            </w:r>
          </w:p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33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>Культбригады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театры чтеца</w:t>
            </w:r>
            <w:r>
              <w:rPr>
                <w:rtl w:val="0"/>
                <w:lang w:val="ru-RU"/>
              </w:rPr>
              <w:t>,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эстрады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миниатюр          </w:t>
            </w:r>
          </w:p>
        </w:tc>
        <w:tc>
          <w:tcPr>
            <w:tcW w:type="dxa" w:w="44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>Не менее двух постановок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 xml:space="preserve">программ   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3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>Фото</w:t>
            </w:r>
            <w:r>
              <w:rPr>
                <w:rtl w:val="0"/>
                <w:lang w:val="ru-RU"/>
              </w:rPr>
              <w:t xml:space="preserve">-, </w:t>
            </w:r>
            <w:r>
              <w:rPr>
                <w:rtl w:val="0"/>
                <w:lang w:val="ru-RU"/>
              </w:rPr>
              <w:t>кино</w:t>
            </w:r>
            <w:r>
              <w:rPr>
                <w:rtl w:val="0"/>
                <w:lang w:val="ru-RU"/>
              </w:rPr>
              <w:t xml:space="preserve">-, </w:t>
            </w:r>
            <w:r>
              <w:rPr>
                <w:rtl w:val="0"/>
                <w:lang w:val="ru-RU"/>
              </w:rPr>
              <w:t xml:space="preserve">видеостудии  </w:t>
            </w:r>
          </w:p>
        </w:tc>
        <w:tc>
          <w:tcPr>
            <w:tcW w:type="dxa" w:w="44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>Две выставки работ и оказывать по</w:t>
            </w:r>
            <w:r>
              <w:rPr>
                <w:rtl w:val="0"/>
                <w:lang w:val="ru-RU"/>
              </w:rPr>
              <w:t xml:space="preserve">-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мощь в оформлении организаций куль</w:t>
            </w:r>
            <w:r>
              <w:rPr>
                <w:rtl w:val="0"/>
                <w:lang w:val="ru-RU"/>
              </w:rPr>
              <w:t xml:space="preserve">-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туры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на базе которых они существуют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3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Студии изобразительного и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декоративно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 xml:space="preserve">прикладного   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искусства                  </w:t>
            </w:r>
          </w:p>
        </w:tc>
        <w:tc>
          <w:tcPr>
            <w:tcW w:type="dxa" w:w="44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  <w:rPr/>
            </w:pPr>
            <w:r>
              <w:rPr>
                <w:rtl w:val="0"/>
                <w:lang w:val="ru-RU"/>
              </w:rPr>
              <w:t>Одну выставку работ и оказывать по</w:t>
            </w:r>
            <w:r>
              <w:rPr>
                <w:rtl w:val="0"/>
                <w:lang w:val="ru-RU"/>
              </w:rPr>
              <w:t xml:space="preserve">-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мощь в оформлении организаций куль</w:t>
            </w:r>
            <w:r>
              <w:rPr>
                <w:rtl w:val="0"/>
                <w:lang w:val="ru-RU"/>
              </w:rPr>
              <w:t xml:space="preserve">- </w:t>
            </w:r>
          </w:p>
          <w:p>
            <w:pPr>
              <w:pStyle w:val="ConsPlusNonformat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туры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на базе которых они существуют</w:t>
            </w:r>
          </w:p>
        </w:tc>
      </w:tr>
    </w:tbl>
    <w:p>
      <w:pPr>
        <w:pStyle w:val="ConsPlusNormal"/>
        <w:spacing w:line="240" w:lineRule="auto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4.2. </w:t>
      </w:r>
      <w:r>
        <w:rPr>
          <w:rtl w:val="0"/>
          <w:lang w:val="ru-RU"/>
        </w:rPr>
        <w:t>Народный коллектив различных видов и жанров художественного творчества должен в течение года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</w:p>
    <w:tbl>
      <w:tblPr>
        <w:tblW w:w="78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318"/>
        <w:gridCol w:w="1521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63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Представить сольных тиражных концертов              </w:t>
            </w:r>
          </w:p>
        </w:tc>
        <w:tc>
          <w:tcPr>
            <w:tcW w:type="dxa" w:w="15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12         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63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>Участвовать в сборных концертах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общественных акциях</w:t>
            </w:r>
          </w:p>
        </w:tc>
        <w:tc>
          <w:tcPr>
            <w:tcW w:type="dxa" w:w="15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20         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63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Подготовить творческих отчетов перед населением     </w:t>
            </w:r>
          </w:p>
        </w:tc>
        <w:tc>
          <w:tcPr>
            <w:tcW w:type="dxa" w:w="15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2          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63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Дать бенефисных концертов или спектаклей            </w:t>
            </w:r>
          </w:p>
        </w:tc>
        <w:tc>
          <w:tcPr>
            <w:tcW w:type="dxa" w:w="15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spacing w:after="0" w:line="240" w:lineRule="auto"/>
              <w:jc w:val="both"/>
            </w:pPr>
            <w:r>
              <w:rPr>
                <w:rtl w:val="0"/>
                <w:lang w:val="ru-RU"/>
              </w:rPr>
              <w:t xml:space="preserve">4          </w:t>
            </w:r>
          </w:p>
        </w:tc>
      </w:tr>
    </w:tbl>
    <w:p>
      <w:pPr>
        <w:pStyle w:val="ConsPlusNormal"/>
        <w:spacing w:line="240" w:lineRule="auto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3"/>
      </w:pPr>
      <w:r>
        <w:rPr>
          <w:rtl w:val="0"/>
          <w:lang w:val="ru-RU"/>
        </w:rPr>
        <w:t xml:space="preserve">5. </w:t>
      </w:r>
      <w:r>
        <w:rPr>
          <w:rtl w:val="0"/>
          <w:lang w:val="ru-RU"/>
        </w:rPr>
        <w:t xml:space="preserve">ПОРЯДОК ПОДТВЕРЖДЕНИЯ ЗВАНИЯ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НАРОДНЫЙ КОЛЛЕКТИВ</w:t>
      </w:r>
      <w:r>
        <w:rPr>
          <w:rtl w:val="0"/>
          <w:lang w:val="ru-RU"/>
        </w:rPr>
        <w:t>"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Народный коллектив подтверждает звание один раз в 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>года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Для этого руководитель Народного коллектива представляет комиссии по присуждению звания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Народный коллектив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>заявку на подтверждение звания с ходатайством базового учреждения культуры и отдела культуры муниципального образования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После рассмотрения документов комиссия принимает решение о подтверждении или лишении звания с изъятием диплома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3"/>
      </w:pPr>
      <w:r>
        <w:rPr>
          <w:rtl w:val="0"/>
          <w:lang w:val="ru-RU"/>
        </w:rPr>
        <w:t xml:space="preserve">6. </w:t>
      </w:r>
      <w:r>
        <w:rPr>
          <w:rtl w:val="0"/>
          <w:lang w:val="ru-RU"/>
        </w:rPr>
        <w:t>РУКОВОДСТВО НАРОДНЫМ КОЛЛЕКТИВОМ И ЕГО ШТАТ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6.1. </w:t>
      </w:r>
      <w:r>
        <w:rPr>
          <w:rtl w:val="0"/>
          <w:lang w:val="ru-RU"/>
        </w:rPr>
        <w:t>Руководство коллективом осуществляется учреждением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6.2. </w:t>
      </w:r>
      <w:r>
        <w:rPr>
          <w:rtl w:val="0"/>
          <w:lang w:val="ru-RU"/>
        </w:rPr>
        <w:t>Художественным руководителем коллектива является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режиссер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дирижер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хормейстер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балетмейстер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художник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руководитель студии изобразительного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декоративно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прикладного искусства и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>.).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6.3. </w:t>
      </w:r>
      <w:r>
        <w:rPr>
          <w:rtl w:val="0"/>
          <w:lang w:val="ru-RU"/>
        </w:rPr>
        <w:t>Руководитель является штатным работником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назначается и освобождается от должности приказом учредителя коллектива и руководителем вышестоящего органа управления культурой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Руководитель несет персональную ответственность за результаты деятельности Народного коллектива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6.4. </w:t>
      </w:r>
      <w:r>
        <w:rPr>
          <w:rtl w:val="0"/>
          <w:lang w:val="ru-RU"/>
        </w:rPr>
        <w:t>Штатные работники Народного коллектива содержатся за счет бюджета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средств учредителя и собственно заработанных средств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 штатному расписанию в Народном коллективе положено иметь не более двух творческих единиц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Должностные оклады штатных работников устанавливаются тарификационной комиссией на основании результатов аттестации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соответствии с Единой тарифной сеткой оплаты труда работников бюджетной сферы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утвержденной приложением </w:t>
      </w:r>
      <w:r>
        <w:rPr>
          <w:rtl w:val="0"/>
          <w:lang w:val="ru-RU"/>
        </w:rPr>
        <w:t xml:space="preserve">N 1 </w:t>
      </w:r>
      <w:r>
        <w:rPr>
          <w:rtl w:val="0"/>
          <w:lang w:val="ru-RU"/>
        </w:rPr>
        <w:t xml:space="preserve">Постановления Правительства РФ от </w:t>
      </w:r>
      <w:r>
        <w:rPr>
          <w:rtl w:val="0"/>
          <w:lang w:val="ru-RU"/>
        </w:rPr>
        <w:t xml:space="preserve">14 </w:t>
      </w:r>
      <w:r>
        <w:rPr>
          <w:rtl w:val="0"/>
          <w:lang w:val="ru-RU"/>
        </w:rPr>
        <w:t xml:space="preserve">октября </w:t>
      </w:r>
      <w:r>
        <w:rPr>
          <w:rtl w:val="0"/>
          <w:lang w:val="ru-RU"/>
        </w:rPr>
        <w:t xml:space="preserve">1992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 N 785.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3"/>
      </w:pPr>
      <w:r>
        <w:rPr>
          <w:rtl w:val="0"/>
          <w:lang w:val="ru-RU"/>
        </w:rPr>
        <w:t xml:space="preserve">7. </w:t>
      </w:r>
      <w:r>
        <w:rPr>
          <w:rtl w:val="0"/>
          <w:lang w:val="ru-RU"/>
        </w:rPr>
        <w:t>ИМУЩЕСТВО НАРОДНОГО КОЛЛЕКТИВА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7.1. </w:t>
      </w:r>
      <w:r>
        <w:rPr>
          <w:rtl w:val="0"/>
          <w:lang w:val="ru-RU"/>
        </w:rPr>
        <w:t>Имущество Народного коллектива находится на балансе учредителя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7.2. </w:t>
      </w:r>
      <w:r>
        <w:rPr>
          <w:rtl w:val="0"/>
          <w:lang w:val="ru-RU"/>
        </w:rPr>
        <w:t>Источником формирования имущества и финансовых ресурсов Народного коллектива являются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движимое 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или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недвижимое имущество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находящееся на балансе базового учреждения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средства из бюджета и других поступлений от учредителя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7.3. </w:t>
      </w:r>
      <w:r>
        <w:rPr>
          <w:rtl w:val="0"/>
          <w:lang w:val="ru-RU"/>
        </w:rPr>
        <w:t>Народный коллектив не вправе отчуждать или иным способом распоряжаться закрепленным за ним имуществом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7.4. </w:t>
      </w:r>
      <w:r>
        <w:rPr>
          <w:rtl w:val="0"/>
          <w:lang w:val="ru-RU"/>
        </w:rPr>
        <w:t>Народный коллектив обязан обеспечить сохранность имущества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переданного ему на праве оперативного управления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использовать его строго по целевому назначению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3"/>
      </w:pPr>
      <w:r>
        <w:rPr>
          <w:rtl w:val="0"/>
          <w:lang w:val="ru-RU"/>
        </w:rPr>
        <w:t xml:space="preserve">8. </w:t>
      </w:r>
      <w:r>
        <w:rPr>
          <w:rtl w:val="0"/>
          <w:lang w:val="ru-RU"/>
        </w:rPr>
        <w:t>ФИНАНСОВАЯ ДЕЯТЕЛЬНОСТЬ НАРОДНОГО КОЛЛЕКТИВА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8.1. </w:t>
      </w:r>
      <w:r>
        <w:rPr>
          <w:rtl w:val="0"/>
          <w:lang w:val="ru-RU"/>
        </w:rPr>
        <w:t>Размеры финансирования Народного коллектива учредителем исчисляются на основе общих принципов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предусмотренных законодательством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законами субъекта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правовыми актами муниципального образования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8.2. </w:t>
      </w:r>
      <w:r>
        <w:rPr>
          <w:rtl w:val="0"/>
          <w:lang w:val="ru-RU"/>
        </w:rPr>
        <w:t>Дополнительными источниками финансирования могут являться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доходы от платных форм профильной деятельности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плата за обучение в студиях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работающих при коллективе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концертная деятельность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платные консультации специалистов коллектива и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>.);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иные источники в соответствии с законодательством Российской Федерации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3"/>
      </w:pPr>
      <w:r>
        <w:rPr>
          <w:rtl w:val="0"/>
          <w:lang w:val="ru-RU"/>
        </w:rPr>
        <w:t xml:space="preserve">9. </w:t>
      </w:r>
      <w:r>
        <w:rPr>
          <w:rtl w:val="0"/>
          <w:lang w:val="ru-RU"/>
        </w:rPr>
        <w:t>ПРОДОЛЖИТЕЛЬНОСТЬ РАБОЧЕГО ДНЯ ШТАТНЫХ РАБОТНИКОВ</w:t>
      </w:r>
    </w:p>
    <w:p>
      <w:pPr>
        <w:pStyle w:val="ConsPlusNormal"/>
        <w:jc w:val="center"/>
      </w:pPr>
      <w:r>
        <w:rPr>
          <w:rtl w:val="0"/>
          <w:lang w:val="ru-RU"/>
        </w:rPr>
        <w:t>КОЛЛЕКТИВА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9.1. </w:t>
      </w:r>
      <w:r>
        <w:rPr>
          <w:rtl w:val="0"/>
          <w:lang w:val="ru-RU"/>
        </w:rPr>
        <w:t xml:space="preserve">Продолжительность рабочего дня штатных работников Народного коллектива </w:t>
      </w:r>
      <w:r>
        <w:rPr>
          <w:rtl w:val="0"/>
          <w:lang w:val="ru-RU"/>
        </w:rPr>
        <w:t xml:space="preserve">7 </w:t>
      </w:r>
      <w:r>
        <w:rPr>
          <w:rtl w:val="0"/>
          <w:lang w:val="ru-RU"/>
        </w:rPr>
        <w:t>часов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рабочее время засчитывается время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затраченное на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подготовку и проведение концертов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спектаклей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специальных занятий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групповых и индивидуальных репетиций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мероприятия по выпуску спектаклей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концертных программ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организацию выставок и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>.;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гастрольные выезды с коллективом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работу по подбору репертуара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созданию сценарных материалов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научно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исследовательскую и экспедиционную деятельность по профилю Народного коллектива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участие в учебных мероприятиях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семинарах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курсах повышения квалификации</w:t>
      </w:r>
      <w:r>
        <w:rPr>
          <w:rtl w:val="0"/>
          <w:lang w:val="ru-RU"/>
        </w:rPr>
        <w:t>);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хозяйственную деятельность по благоустройству и оформлению рабочего помещения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художественное оформление спектаклей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концертов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подготовку реквизита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костюмов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эскизов декораций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запись фонограмм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3"/>
      </w:pPr>
      <w:r>
        <w:rPr>
          <w:rtl w:val="0"/>
          <w:lang w:val="ru-RU"/>
        </w:rPr>
        <w:t xml:space="preserve">10. </w:t>
      </w:r>
      <w:r>
        <w:rPr>
          <w:rtl w:val="0"/>
          <w:lang w:val="ru-RU"/>
        </w:rPr>
        <w:t>ПООЩРЕНИЯ НАРОДНОГО КОЛЛЕКТИВА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10.1. </w:t>
      </w:r>
      <w:r>
        <w:rPr>
          <w:rtl w:val="0"/>
          <w:lang w:val="ru-RU"/>
        </w:rPr>
        <w:t>Руководитель Народного коллектива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художественный совет Народного коллектива рекомендуют лучших участников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ветеранов самодеятельной сцены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победителей фестивалей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смотров и конкурсов художественной самодеятельности для награждения в установленном порядке дипломами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грамотами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памятными подарками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10.2. </w:t>
      </w:r>
      <w:r>
        <w:rPr>
          <w:rtl w:val="0"/>
          <w:lang w:val="ru-RU"/>
        </w:rPr>
        <w:t>Учредитель Народного коллектива обращается с ходатайством в органы культуры муниципального образования о награждении почетными грамотами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благодарственными письмами и прочими знаками отличия лучших работников и членов Народного коллектива</w:t>
      </w:r>
      <w:r>
        <w:rPr>
          <w:rtl w:val="0"/>
          <w:lang w:val="ru-RU"/>
        </w:rPr>
        <w:t>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/>
    </w:p>
    <w:sectPr>
      <w:headerReference w:type="default" r:id="rId6"/>
      <w:footerReference w:type="default" r:id="rId7"/>
      <w:pgSz w:w="11900" w:h="16840" w:orient="portrait"/>
      <w:pgMar w:top="1440" w:right="566" w:bottom="1440" w:left="1133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Tahoma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nsPlusNormal"/>
      <w:bidi w:val="0"/>
      <w:spacing w:after="0" w:line="240" w:lineRule="auto"/>
      <w:ind w:left="0" w:right="0" w:firstLine="0"/>
      <w:jc w:val="right"/>
      <w:rPr>
        <w:rtl w:val="0"/>
      </w:rPr>
    </w:pPr>
    <w:r>
      <w:rPr>
        <w:rtl w:val="0"/>
        <w:lang w:val="ru-RU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nsPlusNormal"/>
      <w:bidi w:val="0"/>
      <w:spacing w:after="0" w:line="240" w:lineRule="auto"/>
      <w:ind w:left="0" w:right="0" w:firstLine="0"/>
      <w:jc w:val="center"/>
      <w:rPr>
        <w:sz w:val="24"/>
        <w:szCs w:val="24"/>
        <w:rtl w:val="0"/>
      </w:rPr>
    </w:pPr>
    <w:r>
      <w:rPr>
        <w:sz w:val="24"/>
        <w:szCs w:val="24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nsPlusTitlePage">
    <w:name w:val="ConsPlusTitlePage"/>
    <w:next w:val="ConsPlusTitlePag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Tahoma" w:cs="Arial Unicode MS" w:hAnsi="Tahom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ConsPlusNormal">
    <w:name w:val="ConsPlusNormal"/>
    <w:next w:val="ConsPlusNorm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ConsPlusTitle">
    <w:name w:val="ConsPlusTitle"/>
    <w:next w:val="ConsPlus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ConsPlusCell">
    <w:name w:val="ConsPlusCell"/>
    <w:next w:val="ConsPlusCel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ourier New" w:cs="Arial Unicode MS" w:hAnsi="Courier New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ConsPlusNonformat">
    <w:name w:val="ConsPlusNonformat"/>
    <w:next w:val="ConsPlusNonforma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ourier New" w:cs="Arial Unicode MS" w:hAnsi="Courier New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